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62" w:rsidRPr="00B258BB" w:rsidRDefault="00306362" w:rsidP="00306362">
      <w:pPr>
        <w:spacing w:line="408" w:lineRule="auto"/>
        <w:ind w:left="120"/>
        <w:jc w:val="center"/>
        <w:rPr>
          <w:sz w:val="24"/>
          <w:szCs w:val="24"/>
        </w:rPr>
      </w:pPr>
      <w:r w:rsidRPr="00B258BB">
        <w:rPr>
          <w:b/>
          <w:color w:val="000000"/>
          <w:sz w:val="24"/>
          <w:szCs w:val="24"/>
        </w:rPr>
        <w:t>‌</w:t>
      </w:r>
      <w:bookmarkStart w:id="0" w:name="458a8b50-bc87-4dce-ba15-54688bfa7451"/>
      <w:r w:rsidRPr="00B258BB">
        <w:rPr>
          <w:b/>
          <w:color w:val="000000"/>
          <w:sz w:val="24"/>
          <w:szCs w:val="24"/>
        </w:rPr>
        <w:t>Министерство образования и науки Алтайского края</w:t>
      </w:r>
      <w:bookmarkEnd w:id="0"/>
      <w:r w:rsidRPr="00B258BB">
        <w:rPr>
          <w:b/>
          <w:color w:val="000000"/>
          <w:sz w:val="24"/>
          <w:szCs w:val="24"/>
        </w:rPr>
        <w:t xml:space="preserve">‌‌ </w:t>
      </w:r>
    </w:p>
    <w:p w:rsidR="00306362" w:rsidRPr="00B258BB" w:rsidRDefault="00306362" w:rsidP="00306362">
      <w:pPr>
        <w:spacing w:line="408" w:lineRule="auto"/>
        <w:ind w:left="120"/>
        <w:jc w:val="center"/>
        <w:rPr>
          <w:sz w:val="24"/>
          <w:szCs w:val="24"/>
        </w:rPr>
      </w:pPr>
      <w:r w:rsidRPr="00B258BB">
        <w:rPr>
          <w:b/>
          <w:color w:val="000000"/>
          <w:sz w:val="24"/>
          <w:szCs w:val="24"/>
        </w:rPr>
        <w:t>‌</w:t>
      </w:r>
      <w:bookmarkStart w:id="1" w:name="a4973ee1-7119-49dd-ab64-b9ca30404961"/>
      <w:r w:rsidRPr="00B258BB">
        <w:rPr>
          <w:b/>
          <w:color w:val="000000"/>
          <w:sz w:val="24"/>
          <w:szCs w:val="24"/>
        </w:rPr>
        <w:t xml:space="preserve">Комитет по образованию Администрации Ребрихинского района Алтайского края </w:t>
      </w:r>
      <w:bookmarkEnd w:id="1"/>
    </w:p>
    <w:p w:rsidR="00306362" w:rsidRPr="00B258BB" w:rsidRDefault="00306362" w:rsidP="00306362">
      <w:pPr>
        <w:spacing w:line="408" w:lineRule="auto"/>
        <w:ind w:left="120"/>
        <w:jc w:val="center"/>
        <w:rPr>
          <w:sz w:val="24"/>
          <w:szCs w:val="24"/>
        </w:rPr>
      </w:pPr>
      <w:r w:rsidRPr="00B258BB">
        <w:rPr>
          <w:b/>
          <w:color w:val="000000"/>
          <w:sz w:val="24"/>
          <w:szCs w:val="24"/>
        </w:rPr>
        <w:t>МКОУ "Усть-Мосихинская СОШ"</w:t>
      </w:r>
    </w:p>
    <w:p w:rsidR="00306362" w:rsidRPr="00B258BB" w:rsidRDefault="00306362" w:rsidP="00306362">
      <w:pPr>
        <w:ind w:left="120"/>
        <w:rPr>
          <w:sz w:val="24"/>
          <w:szCs w:val="24"/>
        </w:rPr>
      </w:pPr>
    </w:p>
    <w:p w:rsidR="00306362" w:rsidRPr="00B258BB" w:rsidRDefault="00306362" w:rsidP="00306362">
      <w:pPr>
        <w:ind w:left="-426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47ECC" w:rsidRPr="008507CA" w:rsidTr="00547ECC">
        <w:tc>
          <w:tcPr>
            <w:tcW w:w="3114" w:type="dxa"/>
          </w:tcPr>
          <w:p w:rsidR="00547ECC" w:rsidRPr="008507CA" w:rsidRDefault="003A63A5" w:rsidP="00547E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47ECC" w:rsidRPr="008507CA" w:rsidRDefault="00547ECC" w:rsidP="00547EC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7ECC" w:rsidRPr="008507CA" w:rsidRDefault="00547ECC" w:rsidP="00547EC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7ECC" w:rsidRPr="008507CA" w:rsidRDefault="00547ECC" w:rsidP="00547ECC">
            <w:pPr>
              <w:rPr>
                <w:color w:val="000000"/>
                <w:sz w:val="24"/>
                <w:szCs w:val="24"/>
              </w:rPr>
            </w:pPr>
          </w:p>
          <w:p w:rsidR="00547ECC" w:rsidRPr="008507CA" w:rsidRDefault="00547ECC" w:rsidP="00547EC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06362" w:rsidRPr="00B258BB" w:rsidRDefault="00306362" w:rsidP="00306362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A63A5" w:rsidRPr="000C6D7C" w:rsidTr="006B5DD8">
        <w:tc>
          <w:tcPr>
            <w:tcW w:w="3114" w:type="dxa"/>
          </w:tcPr>
          <w:p w:rsidR="003A63A5" w:rsidRPr="0040209D" w:rsidRDefault="003A63A5" w:rsidP="006B5DD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3A63A5" w:rsidRPr="008944ED" w:rsidRDefault="003A63A5" w:rsidP="006B5DD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↵Руководитель МО↵учителей начальных↵ классов↵</w:t>
            </w:r>
          </w:p>
          <w:p w:rsidR="003A63A5" w:rsidRDefault="003A63A5" w:rsidP="006B5DD8">
            <w:pPr>
              <w:spacing w:after="120"/>
              <w:rPr>
                <w:color w:val="000000"/>
                <w:sz w:val="24"/>
                <w:szCs w:val="24"/>
              </w:rPr>
            </w:pPr>
            <w:r w:rsidRPr="00562156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05458" cy="361244"/>
                  <wp:effectExtent l="19050" t="0" r="8942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9871" t="39350" r="55525" b="57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201" cy="3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3A63A5" w:rsidRDefault="003A63A5" w:rsidP="006B5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8944ED">
              <w:rPr>
                <w:color w:val="000000"/>
                <w:sz w:val="24"/>
                <w:szCs w:val="24"/>
              </w:rPr>
              <w:t>Храмцова Н.С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A63A5" w:rsidRDefault="003A63A5" w:rsidP="006B5DD8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Приказ № 1 от «20»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786B3D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A63A5" w:rsidRPr="0040209D" w:rsidRDefault="003A63A5" w:rsidP="006B5DD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A63A5" w:rsidRPr="0040209D" w:rsidRDefault="003A63A5" w:rsidP="006B5DD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803910</wp:posOffset>
                  </wp:positionV>
                  <wp:extent cx="2552700" cy="1417320"/>
                  <wp:effectExtent l="1905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3A63A5" w:rsidRDefault="003A63A5" w:rsidP="006B5DD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A63A5" w:rsidRPr="008944ED" w:rsidRDefault="003A63A5" w:rsidP="006B5DD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МБОУ « Усть-↵Мосихинская СОШ»↵</w:t>
            </w:r>
          </w:p>
          <w:p w:rsidR="003A63A5" w:rsidRDefault="003A63A5" w:rsidP="006B5DD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A63A5" w:rsidRPr="008944ED" w:rsidRDefault="003A63A5" w:rsidP="006B5DD8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Туровская О.П.</w:t>
            </w:r>
          </w:p>
          <w:p w:rsidR="003A63A5" w:rsidRDefault="003A63A5" w:rsidP="006B5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47-0 от «20»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7611AF"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A63A5" w:rsidRPr="0040209D" w:rsidRDefault="003A63A5" w:rsidP="006B5DD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06362" w:rsidRPr="00B258BB" w:rsidRDefault="00306362" w:rsidP="00306362">
      <w:pPr>
        <w:ind w:left="120"/>
        <w:rPr>
          <w:sz w:val="24"/>
          <w:szCs w:val="24"/>
        </w:rPr>
      </w:pPr>
    </w:p>
    <w:p w:rsidR="00306362" w:rsidRPr="00B258BB" w:rsidRDefault="00306362" w:rsidP="00306362">
      <w:pPr>
        <w:ind w:left="120"/>
        <w:rPr>
          <w:sz w:val="24"/>
          <w:szCs w:val="24"/>
        </w:rPr>
      </w:pPr>
      <w:r w:rsidRPr="00B258BB">
        <w:rPr>
          <w:color w:val="000000"/>
          <w:sz w:val="24"/>
          <w:szCs w:val="24"/>
        </w:rPr>
        <w:t>‌</w:t>
      </w:r>
    </w:p>
    <w:p w:rsidR="00306362" w:rsidRDefault="00306362" w:rsidP="00306362">
      <w:pPr>
        <w:spacing w:line="408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306362" w:rsidRPr="00306362" w:rsidRDefault="00306362" w:rsidP="00306362">
      <w:pPr>
        <w:spacing w:line="408" w:lineRule="auto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306362">
        <w:rPr>
          <w:b/>
          <w:color w:val="000000"/>
          <w:sz w:val="32"/>
          <w:szCs w:val="32"/>
        </w:rPr>
        <w:t>РАБОЧАЯ ПРОГРАММА</w:t>
      </w:r>
    </w:p>
    <w:p w:rsidR="00306362" w:rsidRPr="00306362" w:rsidRDefault="00306362" w:rsidP="00306362">
      <w:pPr>
        <w:jc w:val="center"/>
        <w:rPr>
          <w:sz w:val="32"/>
          <w:szCs w:val="32"/>
        </w:rPr>
      </w:pPr>
      <w:r w:rsidRPr="00306362">
        <w:rPr>
          <w:sz w:val="32"/>
          <w:szCs w:val="32"/>
        </w:rPr>
        <w:t>ку</w:t>
      </w:r>
      <w:r w:rsidR="00547ECC">
        <w:rPr>
          <w:sz w:val="32"/>
          <w:szCs w:val="32"/>
        </w:rPr>
        <w:t>рса внеурочной деятельности «Умел</w:t>
      </w:r>
      <w:r w:rsidRPr="00306362">
        <w:rPr>
          <w:sz w:val="32"/>
          <w:szCs w:val="32"/>
        </w:rPr>
        <w:t>ые руки»</w:t>
      </w:r>
    </w:p>
    <w:p w:rsidR="00306362" w:rsidRPr="00306362" w:rsidRDefault="00306362" w:rsidP="00306362">
      <w:pPr>
        <w:jc w:val="center"/>
        <w:rPr>
          <w:sz w:val="32"/>
          <w:szCs w:val="32"/>
        </w:rPr>
      </w:pPr>
      <w:r w:rsidRPr="00306362">
        <w:rPr>
          <w:sz w:val="32"/>
          <w:szCs w:val="32"/>
        </w:rPr>
        <w:t>для обучающихся с умственной отсталостью</w:t>
      </w:r>
    </w:p>
    <w:p w:rsidR="00306362" w:rsidRPr="00306362" w:rsidRDefault="00306362" w:rsidP="00306362">
      <w:pPr>
        <w:jc w:val="center"/>
        <w:rPr>
          <w:sz w:val="32"/>
          <w:szCs w:val="32"/>
        </w:rPr>
      </w:pPr>
      <w:r w:rsidRPr="00306362">
        <w:rPr>
          <w:sz w:val="32"/>
          <w:szCs w:val="32"/>
        </w:rPr>
        <w:t>(интеллектуальными нарушениями)</w:t>
      </w:r>
    </w:p>
    <w:p w:rsidR="00306362" w:rsidRPr="00306362" w:rsidRDefault="00547ECC" w:rsidP="00306362">
      <w:pPr>
        <w:spacing w:line="408" w:lineRule="auto"/>
        <w:ind w:left="120"/>
        <w:jc w:val="center"/>
        <w:rPr>
          <w:sz w:val="32"/>
          <w:szCs w:val="32"/>
        </w:rPr>
      </w:pPr>
      <w:r>
        <w:rPr>
          <w:sz w:val="32"/>
          <w:szCs w:val="32"/>
        </w:rPr>
        <w:t>4 класс</w:t>
      </w:r>
    </w:p>
    <w:p w:rsidR="00306362" w:rsidRPr="00B258BB" w:rsidRDefault="00306362" w:rsidP="00306362">
      <w:pPr>
        <w:ind w:left="120"/>
        <w:jc w:val="center"/>
        <w:rPr>
          <w:sz w:val="24"/>
          <w:szCs w:val="24"/>
        </w:rPr>
      </w:pPr>
    </w:p>
    <w:p w:rsidR="00306362" w:rsidRPr="00B258BB" w:rsidRDefault="00306362" w:rsidP="00306362">
      <w:pPr>
        <w:ind w:left="120"/>
        <w:jc w:val="center"/>
        <w:rPr>
          <w:sz w:val="24"/>
          <w:szCs w:val="24"/>
        </w:rPr>
      </w:pPr>
    </w:p>
    <w:p w:rsidR="00306362" w:rsidRDefault="00547ECC" w:rsidP="00306362">
      <w:pPr>
        <w:pStyle w:val="a3"/>
        <w:spacing w:line="276" w:lineRule="auto"/>
        <w:ind w:left="3420" w:right="3410"/>
        <w:jc w:val="center"/>
      </w:pPr>
      <w:r>
        <w:t xml:space="preserve"> </w:t>
      </w:r>
    </w:p>
    <w:p w:rsidR="00306362" w:rsidRDefault="00306362" w:rsidP="00306362">
      <w:pPr>
        <w:pStyle w:val="a3"/>
        <w:rPr>
          <w:sz w:val="26"/>
        </w:rPr>
      </w:pPr>
    </w:p>
    <w:p w:rsidR="00306362" w:rsidRPr="00B258BB" w:rsidRDefault="00306362" w:rsidP="00306362">
      <w:pPr>
        <w:ind w:left="120"/>
        <w:jc w:val="center"/>
        <w:rPr>
          <w:sz w:val="24"/>
          <w:szCs w:val="24"/>
        </w:rPr>
      </w:pPr>
    </w:p>
    <w:p w:rsidR="00306362" w:rsidRDefault="00306362" w:rsidP="00306362">
      <w:pPr>
        <w:ind w:left="120"/>
        <w:jc w:val="right"/>
        <w:rPr>
          <w:color w:val="000000"/>
          <w:sz w:val="24"/>
          <w:szCs w:val="24"/>
        </w:rPr>
      </w:pPr>
      <w:r w:rsidRPr="00B258BB">
        <w:rPr>
          <w:color w:val="000000"/>
          <w:sz w:val="24"/>
          <w:szCs w:val="24"/>
        </w:rPr>
        <w:t>​</w:t>
      </w:r>
      <w:bookmarkStart w:id="2" w:name="0e4163ab-ce05-47cb-a8af-92a1d51c1d1b"/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Default="00306362" w:rsidP="003A63A5">
      <w:pPr>
        <w:rPr>
          <w:color w:val="000000"/>
          <w:sz w:val="24"/>
          <w:szCs w:val="24"/>
        </w:rPr>
      </w:pPr>
    </w:p>
    <w:p w:rsidR="00306362" w:rsidRDefault="00306362" w:rsidP="00306362">
      <w:pPr>
        <w:ind w:left="120"/>
        <w:jc w:val="center"/>
        <w:rPr>
          <w:color w:val="000000"/>
          <w:sz w:val="24"/>
          <w:szCs w:val="24"/>
        </w:rPr>
      </w:pPr>
    </w:p>
    <w:p w:rsidR="00306362" w:rsidRPr="00B258BB" w:rsidRDefault="00306362" w:rsidP="00306362">
      <w:pPr>
        <w:ind w:left="120"/>
        <w:jc w:val="center"/>
        <w:rPr>
          <w:sz w:val="24"/>
          <w:szCs w:val="24"/>
        </w:rPr>
      </w:pPr>
      <w:r w:rsidRPr="00B258BB">
        <w:rPr>
          <w:b/>
          <w:color w:val="000000"/>
          <w:sz w:val="24"/>
          <w:szCs w:val="24"/>
        </w:rPr>
        <w:t>c Усть-Мосиха</w:t>
      </w:r>
      <w:bookmarkEnd w:id="2"/>
      <w:r w:rsidRPr="00B258BB">
        <w:rPr>
          <w:b/>
          <w:color w:val="000000"/>
          <w:sz w:val="24"/>
          <w:szCs w:val="24"/>
        </w:rPr>
        <w:t xml:space="preserve">‌ </w:t>
      </w:r>
      <w:bookmarkStart w:id="3" w:name="491e05a7-f9e6-4844-988f-66989e75e9e7"/>
      <w:r w:rsidR="00547ECC">
        <w:rPr>
          <w:b/>
          <w:color w:val="000000"/>
          <w:sz w:val="24"/>
          <w:szCs w:val="24"/>
        </w:rPr>
        <w:t>2025</w:t>
      </w:r>
      <w:r w:rsidRPr="00B258BB">
        <w:rPr>
          <w:b/>
          <w:color w:val="000000"/>
          <w:sz w:val="24"/>
          <w:szCs w:val="24"/>
        </w:rPr>
        <w:t>г</w:t>
      </w:r>
      <w:bookmarkEnd w:id="3"/>
      <w:r w:rsidRPr="00B258BB">
        <w:rPr>
          <w:b/>
          <w:color w:val="000000"/>
          <w:sz w:val="24"/>
          <w:szCs w:val="24"/>
        </w:rPr>
        <w:t>‌</w:t>
      </w:r>
      <w:r w:rsidRPr="00B258BB">
        <w:rPr>
          <w:color w:val="000000"/>
          <w:sz w:val="24"/>
          <w:szCs w:val="24"/>
        </w:rPr>
        <w:t>​</w:t>
      </w:r>
    </w:p>
    <w:p w:rsidR="00306362" w:rsidRPr="00B258BB" w:rsidRDefault="00306362" w:rsidP="00306362">
      <w:pPr>
        <w:ind w:left="120"/>
        <w:rPr>
          <w:sz w:val="24"/>
          <w:szCs w:val="24"/>
        </w:rPr>
      </w:pPr>
    </w:p>
    <w:p w:rsidR="00B72377" w:rsidRDefault="00B72377">
      <w:pPr>
        <w:pStyle w:val="a3"/>
        <w:spacing w:before="2"/>
        <w:rPr>
          <w:sz w:val="30"/>
        </w:rPr>
      </w:pPr>
    </w:p>
    <w:p w:rsidR="00B72377" w:rsidRDefault="00306362">
      <w:pPr>
        <w:pStyle w:val="a5"/>
        <w:numPr>
          <w:ilvl w:val="0"/>
          <w:numId w:val="6"/>
        </w:numPr>
        <w:tabs>
          <w:tab w:val="left" w:pos="843"/>
        </w:tabs>
        <w:spacing w:before="73"/>
        <w:ind w:hanging="241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B72377" w:rsidRDefault="00B72377">
      <w:pPr>
        <w:pStyle w:val="a3"/>
        <w:spacing w:before="8"/>
        <w:rPr>
          <w:b/>
          <w:sz w:val="20"/>
        </w:rPr>
      </w:pPr>
    </w:p>
    <w:p w:rsidR="00B72377" w:rsidRDefault="00306362">
      <w:pPr>
        <w:pStyle w:val="a3"/>
        <w:spacing w:line="276" w:lineRule="auto"/>
        <w:ind w:left="602" w:right="585" w:firstLine="240"/>
        <w:jc w:val="both"/>
      </w:pPr>
      <w:r>
        <w:t>Программа «Умные руки» разработана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программы Т.Н. Просняковой по технологии «Художественное творчество: станем волшебниками».</w:t>
      </w:r>
    </w:p>
    <w:p w:rsidR="00B72377" w:rsidRDefault="00306362">
      <w:pPr>
        <w:pStyle w:val="a3"/>
        <w:spacing w:line="278" w:lineRule="auto"/>
        <w:ind w:left="885" w:firstLine="357"/>
      </w:pPr>
      <w:r>
        <w:rPr>
          <w:b/>
        </w:rPr>
        <w:t>Целью</w:t>
      </w:r>
      <w:r>
        <w:rPr>
          <w:b/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гармоничное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художественного творчества.</w:t>
      </w:r>
    </w:p>
    <w:p w:rsidR="00B72377" w:rsidRDefault="00306362">
      <w:pPr>
        <w:ind w:left="1242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курса: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382"/>
        </w:tabs>
        <w:spacing w:before="36"/>
        <w:ind w:left="1382"/>
        <w:rPr>
          <w:b/>
          <w:sz w:val="24"/>
        </w:rPr>
      </w:pPr>
      <w:r>
        <w:rPr>
          <w:sz w:val="24"/>
        </w:rPr>
        <w:t>развить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382"/>
        </w:tabs>
        <w:spacing w:before="41"/>
        <w:ind w:left="1382"/>
        <w:rPr>
          <w:b/>
          <w:sz w:val="24"/>
        </w:rPr>
      </w:pPr>
      <w:r>
        <w:rPr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457"/>
        </w:tabs>
        <w:spacing w:before="41" w:line="278" w:lineRule="auto"/>
        <w:ind w:right="594" w:firstLine="357"/>
        <w:rPr>
          <w:b/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 своего и других народов, уважительное отношение к труду.</w:t>
      </w:r>
    </w:p>
    <w:p w:rsidR="00B72377" w:rsidRDefault="00306362">
      <w:pPr>
        <w:pStyle w:val="a3"/>
        <w:spacing w:line="276" w:lineRule="auto"/>
        <w:ind w:left="885" w:right="584" w:firstLine="357"/>
        <w:jc w:val="both"/>
      </w:pPr>
      <w:r>
        <w:t>Методологической основой курса является системно-деятельностный подход в начальном обучении. Занятия по данному курсу познакомят детей с огромным миром прикладного творчества, помогут освоить разнообразные технологии в соответствии с индивидуальными предпочтениями.</w:t>
      </w:r>
    </w:p>
    <w:p w:rsidR="00B72377" w:rsidRDefault="00306362">
      <w:pPr>
        <w:pStyle w:val="a3"/>
        <w:spacing w:line="276" w:lineRule="auto"/>
        <w:ind w:left="885" w:right="586" w:firstLine="357"/>
        <w:jc w:val="both"/>
      </w:pPr>
      <w:r>
        <w:t xml:space="preserve">Кроме решения задач художественного воспитания, данная программа развивает интеллектуально-творческий потенциал учащихся, предоставляя каждому ребенку широкие возможности для самореализации и самовыражения, познания и раскрытия собственных способностей, проявления инициативности, изобретательности, гибкости </w:t>
      </w:r>
      <w:r>
        <w:rPr>
          <w:spacing w:val="-2"/>
        </w:rPr>
        <w:t>мышления.</w:t>
      </w:r>
    </w:p>
    <w:p w:rsidR="00B72377" w:rsidRDefault="00306362">
      <w:pPr>
        <w:pStyle w:val="a3"/>
        <w:spacing w:line="276" w:lineRule="auto"/>
        <w:ind w:left="885" w:right="584" w:firstLine="417"/>
        <w:jc w:val="both"/>
      </w:pPr>
      <w:r>
        <w:t>Основное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при изучении данного курса уделяется духовно-нравственному воспитанию младшего школьника. На уровне предметного содержания создаются условия для воспитания: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471"/>
        </w:tabs>
        <w:spacing w:line="276" w:lineRule="auto"/>
        <w:ind w:right="592" w:firstLine="357"/>
        <w:jc w:val="both"/>
        <w:rPr>
          <w:sz w:val="24"/>
        </w:rPr>
      </w:pPr>
      <w:r>
        <w:rPr>
          <w:sz w:val="24"/>
        </w:rPr>
        <w:t>патриотизма -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активное познание истории материальной культуры и традиций своего и других народов;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457"/>
        </w:tabs>
        <w:spacing w:line="276" w:lineRule="auto"/>
        <w:ind w:right="591" w:firstLine="357"/>
        <w:jc w:val="both"/>
        <w:rPr>
          <w:sz w:val="24"/>
        </w:rPr>
      </w:pPr>
      <w:r>
        <w:rPr>
          <w:sz w:val="24"/>
        </w:rPr>
        <w:t>трудолюбия</w:t>
      </w:r>
      <w:r>
        <w:rPr>
          <w:spacing w:val="40"/>
          <w:sz w:val="24"/>
        </w:rPr>
        <w:t xml:space="preserve"> </w:t>
      </w:r>
      <w:r>
        <w:rPr>
          <w:sz w:val="24"/>
        </w:rPr>
        <w:t>- привитие детям уважительного отношения к труду, трудовых навыков и умений самостоятельного конструирования и моделирования изделий, навыков творческого оформления результатов своего труда и др.;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442"/>
        </w:tabs>
        <w:ind w:left="1442" w:hanging="200"/>
        <w:jc w:val="both"/>
        <w:rPr>
          <w:sz w:val="24"/>
        </w:rPr>
      </w:pPr>
      <w:r>
        <w:rPr>
          <w:sz w:val="24"/>
        </w:rPr>
        <w:t>творческого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1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447"/>
        </w:tabs>
        <w:spacing w:before="37" w:line="276" w:lineRule="auto"/>
        <w:ind w:right="585" w:firstLine="357"/>
        <w:jc w:val="both"/>
        <w:rPr>
          <w:sz w:val="24"/>
        </w:rPr>
      </w:pPr>
      <w:r>
        <w:rPr>
          <w:sz w:val="24"/>
        </w:rPr>
        <w:t>формирования представлений об эстетических ценностях (восприятие красоты природы, знакомство с художественными ценностями материального мира, эстетической выразительностью предметов рукотворного мира, эстетикой труда и трудовых отношений в процессе выполнения коллективных художественных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проектов);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476"/>
        </w:tabs>
        <w:spacing w:line="276" w:lineRule="auto"/>
        <w:ind w:right="590" w:firstLine="357"/>
        <w:jc w:val="both"/>
        <w:rPr>
          <w:sz w:val="24"/>
        </w:rPr>
      </w:pPr>
      <w:r>
        <w:rPr>
          <w:sz w:val="24"/>
        </w:rPr>
        <w:t>бережного отношения к природе, окружающей среде (в процессе работы с природным материалом, создания из различного материала образов картин природы, животных и др.);</w:t>
      </w:r>
    </w:p>
    <w:p w:rsidR="00B72377" w:rsidRDefault="00306362">
      <w:pPr>
        <w:pStyle w:val="a5"/>
        <w:numPr>
          <w:ilvl w:val="0"/>
          <w:numId w:val="5"/>
        </w:numPr>
        <w:tabs>
          <w:tab w:val="left" w:pos="1459"/>
        </w:tabs>
        <w:spacing w:before="1" w:line="276" w:lineRule="auto"/>
        <w:ind w:right="584" w:firstLine="357"/>
        <w:jc w:val="both"/>
        <w:rPr>
          <w:sz w:val="24"/>
        </w:rPr>
      </w:pPr>
      <w:r>
        <w:rPr>
          <w:sz w:val="24"/>
        </w:rPr>
        <w:t>ценностного отношения к здоровью (освоение приемов безопасной работы с инструментами, понимание необходимости применения экологически чистых материалов, организация здорового созидательного досуга и т.д.).</w:t>
      </w:r>
    </w:p>
    <w:p w:rsidR="00B72377" w:rsidRDefault="00306362">
      <w:pPr>
        <w:pStyle w:val="a3"/>
        <w:spacing w:before="1"/>
        <w:ind w:left="602"/>
        <w:jc w:val="both"/>
      </w:pPr>
      <w:r>
        <w:t>Выделяется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приоритетные</w:t>
      </w:r>
      <w:r>
        <w:rPr>
          <w:spacing w:val="-2"/>
        </w:rPr>
        <w:t xml:space="preserve"> направления:</w:t>
      </w:r>
    </w:p>
    <w:p w:rsidR="00B72377" w:rsidRDefault="00306362">
      <w:pPr>
        <w:pStyle w:val="a5"/>
        <w:numPr>
          <w:ilvl w:val="1"/>
          <w:numId w:val="5"/>
        </w:numPr>
        <w:tabs>
          <w:tab w:val="left" w:pos="1992"/>
        </w:tabs>
        <w:spacing w:before="41" w:line="276" w:lineRule="auto"/>
        <w:ind w:right="585"/>
        <w:jc w:val="both"/>
        <w:rPr>
          <w:sz w:val="24"/>
        </w:rPr>
      </w:pPr>
      <w:r>
        <w:rPr>
          <w:sz w:val="24"/>
        </w:rPr>
        <w:lastRenderedPageBreak/>
        <w:t>интеграция предметных областей для формирования целостной картины мира и развития универсальных учебных действий;</w:t>
      </w:r>
    </w:p>
    <w:p w:rsidR="00B72377" w:rsidRDefault="00B72377">
      <w:pPr>
        <w:spacing w:line="276" w:lineRule="auto"/>
        <w:jc w:val="both"/>
        <w:rPr>
          <w:sz w:val="24"/>
        </w:rPr>
        <w:sectPr w:rsidR="00B72377">
          <w:footerReference w:type="default" r:id="rId10"/>
          <w:pgSz w:w="11910" w:h="16840"/>
          <w:pgMar w:top="1040" w:right="260" w:bottom="1180" w:left="1100" w:header="0" w:footer="989" w:gutter="0"/>
          <w:pgNumType w:start="2"/>
          <w:cols w:space="720"/>
        </w:sectPr>
      </w:pPr>
    </w:p>
    <w:p w:rsidR="00B72377" w:rsidRDefault="00306362">
      <w:pPr>
        <w:pStyle w:val="a5"/>
        <w:numPr>
          <w:ilvl w:val="1"/>
          <w:numId w:val="5"/>
        </w:numPr>
        <w:tabs>
          <w:tab w:val="left" w:pos="1992"/>
        </w:tabs>
        <w:spacing w:before="68"/>
        <w:ind w:hanging="361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школьника;</w:t>
      </w:r>
    </w:p>
    <w:p w:rsidR="00B72377" w:rsidRDefault="00306362">
      <w:pPr>
        <w:pStyle w:val="a5"/>
        <w:numPr>
          <w:ilvl w:val="1"/>
          <w:numId w:val="5"/>
        </w:numPr>
        <w:tabs>
          <w:tab w:val="left" w:pos="1992"/>
        </w:tabs>
        <w:spacing w:before="44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B72377" w:rsidRDefault="00306362">
      <w:pPr>
        <w:pStyle w:val="a3"/>
        <w:spacing w:before="41" w:line="276" w:lineRule="auto"/>
        <w:ind w:left="602" w:right="590" w:firstLine="240"/>
        <w:jc w:val="both"/>
      </w:pPr>
      <w:r>
        <w:t>Основные содержательные линии программы направлены на личностное развитие учащихся, воспитание у них интереса к различным видам деятельности, получение и совершенствование определенных технологических навыков.</w:t>
      </w:r>
    </w:p>
    <w:p w:rsidR="00B72377" w:rsidRDefault="00306362">
      <w:pPr>
        <w:pStyle w:val="a3"/>
        <w:spacing w:before="1" w:line="276" w:lineRule="auto"/>
        <w:ind w:left="602" w:right="591" w:firstLine="717"/>
        <w:jc w:val="both"/>
      </w:pPr>
      <w:r>
        <w:t>Системно-деятельностный и личностный подходы в начальном обучении предполагают</w:t>
      </w:r>
      <w:r>
        <w:rPr>
          <w:spacing w:val="-1"/>
        </w:rPr>
        <w:t xml:space="preserve"> </w:t>
      </w:r>
      <w:r>
        <w:t>активизацию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каждого учащегося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его возрастных и индивидуальных особенностей. Раскрытие личностного потенциала младшего школьника реализуется путём индивидуализации учебных заданий. Ученик всегда имеет выбор в принятии решения, исходя из его степени сложности. Он может заменить предлагаемые материалы и инструменты на другие, с аналогичными свойствами и качествами.</w:t>
      </w:r>
    </w:p>
    <w:p w:rsidR="00B72377" w:rsidRDefault="00306362">
      <w:pPr>
        <w:pStyle w:val="a3"/>
        <w:spacing w:line="276" w:lineRule="auto"/>
        <w:ind w:left="602" w:right="586" w:firstLine="357"/>
        <w:jc w:val="both"/>
      </w:pPr>
      <w:r>
        <w:t>Также программа</w:t>
      </w:r>
      <w:r>
        <w:rPr>
          <w:spacing w:val="40"/>
        </w:rPr>
        <w:t xml:space="preserve"> </w:t>
      </w:r>
      <w:r>
        <w:t>дополнена заданиями информационно практического характера, связанными с работой на компьютере в ограниченном интернет-пространстве. Детям предлагаются разные виды работы – от поиска информации</w:t>
      </w:r>
      <w:r>
        <w:rPr>
          <w:spacing w:val="40"/>
        </w:rPr>
        <w:t xml:space="preserve"> </w:t>
      </w:r>
      <w:r>
        <w:t xml:space="preserve">до ведения собственной интернет-странички - на сайте Страна Мастеров </w:t>
      </w:r>
      <w:hyperlink r:id="rId11">
        <w:r>
          <w:rPr>
            <w:color w:val="0000FF"/>
            <w:u w:val="single" w:color="0000FF"/>
          </w:rPr>
          <w:t>http://stranamasterov.ru</w:t>
        </w:r>
      </w:hyperlink>
      <w:r>
        <w:t>, посвящённом предметной области Технология.</w:t>
      </w:r>
    </w:p>
    <w:p w:rsidR="00B72377" w:rsidRDefault="00306362">
      <w:pPr>
        <w:pStyle w:val="a3"/>
        <w:ind w:left="1223"/>
        <w:jc w:val="both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2411FF">
        <w:t>1ч в неделю в 4  ( 34 ч часа в год)</w:t>
      </w:r>
    </w:p>
    <w:p w:rsidR="00B72377" w:rsidRDefault="002411FF">
      <w:pPr>
        <w:pStyle w:val="a3"/>
        <w:spacing w:before="6"/>
        <w:rPr>
          <w:sz w:val="31"/>
        </w:rPr>
      </w:pPr>
      <w:r>
        <w:t xml:space="preserve"> </w:t>
      </w: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ind w:left="602"/>
        <w:rPr>
          <w:b/>
          <w:sz w:val="24"/>
        </w:rPr>
      </w:pPr>
    </w:p>
    <w:p w:rsidR="00B72377" w:rsidRPr="00893C20" w:rsidRDefault="00893C20" w:rsidP="00893C20">
      <w:pPr>
        <w:tabs>
          <w:tab w:val="left" w:pos="843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Содержание </w:t>
      </w:r>
      <w:r w:rsidR="00306362" w:rsidRPr="00893C20">
        <w:rPr>
          <w:b/>
          <w:spacing w:val="-5"/>
          <w:sz w:val="24"/>
        </w:rPr>
        <w:t xml:space="preserve"> </w:t>
      </w:r>
      <w:r w:rsidR="00306362" w:rsidRPr="00893C20">
        <w:rPr>
          <w:b/>
          <w:spacing w:val="-2"/>
          <w:sz w:val="24"/>
        </w:rPr>
        <w:t>программы</w:t>
      </w:r>
    </w:p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5179"/>
        <w:gridCol w:w="3833"/>
      </w:tblGrid>
      <w:tr w:rsidR="00547ECC" w:rsidTr="00547ECC">
        <w:trPr>
          <w:trHeight w:val="1151"/>
        </w:trPr>
        <w:tc>
          <w:tcPr>
            <w:tcW w:w="564" w:type="dxa"/>
          </w:tcPr>
          <w:p w:rsidR="00547ECC" w:rsidRDefault="00547ECC"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</w:tcPr>
          <w:p w:rsidR="00547ECC" w:rsidRDefault="00547ECC">
            <w:pPr>
              <w:pStyle w:val="TableParagraph"/>
              <w:spacing w:before="19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3833" w:type="dxa"/>
          </w:tcPr>
          <w:p w:rsidR="00547ECC" w:rsidRDefault="00547ECC">
            <w:pPr>
              <w:pStyle w:val="TableParagraph"/>
              <w:spacing w:line="276" w:lineRule="auto"/>
              <w:ind w:left="227" w:right="218" w:firstLine="21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47ECC" w:rsidRDefault="00547ECC" w:rsidP="00547ECC">
            <w:pPr>
              <w:pStyle w:val="TableParagraph"/>
              <w:spacing w:line="276" w:lineRule="auto"/>
              <w:ind w:left="230" w:right="217" w:firstLine="218"/>
              <w:rPr>
                <w:sz w:val="24"/>
              </w:rPr>
            </w:pPr>
            <w:r>
              <w:rPr>
                <w:sz w:val="24"/>
              </w:rPr>
              <w:t xml:space="preserve">4 год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47ECC" w:rsidTr="00547ECC">
        <w:trPr>
          <w:trHeight w:val="697"/>
        </w:trPr>
        <w:tc>
          <w:tcPr>
            <w:tcW w:w="564" w:type="dxa"/>
          </w:tcPr>
          <w:p w:rsidR="00547ECC" w:rsidRDefault="00547E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547ECC" w:rsidRDefault="00547ECC" w:rsidP="00547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547ECC" w:rsidRDefault="00547ECC" w:rsidP="00547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5179" w:type="dxa"/>
          </w:tcPr>
          <w:p w:rsidR="00547ECC" w:rsidRDefault="00547ECC" w:rsidP="00547EC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пластическими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3833" w:type="dxa"/>
          </w:tcPr>
          <w:p w:rsidR="00547ECC" w:rsidRDefault="00547ECC" w:rsidP="00547ECC">
            <w:pPr>
              <w:pStyle w:val="TableParagraph"/>
              <w:spacing w:line="270" w:lineRule="exact"/>
              <w:ind w:right="6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7ECC" w:rsidTr="00547ECC">
        <w:trPr>
          <w:trHeight w:val="316"/>
        </w:trPr>
        <w:tc>
          <w:tcPr>
            <w:tcW w:w="564" w:type="dxa"/>
          </w:tcPr>
          <w:p w:rsidR="00547ECC" w:rsidRDefault="00547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79" w:type="dxa"/>
          </w:tcPr>
          <w:p w:rsidR="00547ECC" w:rsidRDefault="00547EC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3833" w:type="dxa"/>
          </w:tcPr>
          <w:p w:rsidR="00547ECC" w:rsidRDefault="00547ECC" w:rsidP="00547ECC">
            <w:pPr>
              <w:pStyle w:val="TableParagraph"/>
              <w:spacing w:line="270" w:lineRule="exact"/>
              <w:ind w:right="5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47ECC" w:rsidTr="00547ECC">
        <w:trPr>
          <w:trHeight w:val="318"/>
        </w:trPr>
        <w:tc>
          <w:tcPr>
            <w:tcW w:w="564" w:type="dxa"/>
          </w:tcPr>
          <w:p w:rsidR="00547ECC" w:rsidRDefault="00547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79" w:type="dxa"/>
          </w:tcPr>
          <w:p w:rsidR="00547ECC" w:rsidRDefault="00547ECC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Текстильные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3833" w:type="dxa"/>
          </w:tcPr>
          <w:p w:rsidR="00547ECC" w:rsidRDefault="00A15BBD" w:rsidP="00547ECC">
            <w:pPr>
              <w:pStyle w:val="TableParagraph"/>
              <w:spacing w:line="270" w:lineRule="exact"/>
              <w:ind w:right="6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47ECC" w:rsidTr="00547ECC">
        <w:trPr>
          <w:trHeight w:val="316"/>
        </w:trPr>
        <w:tc>
          <w:tcPr>
            <w:tcW w:w="564" w:type="dxa"/>
          </w:tcPr>
          <w:p w:rsidR="00547ECC" w:rsidRDefault="00547ECC" w:rsidP="00547E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79" w:type="dxa"/>
          </w:tcPr>
          <w:p w:rsidR="00547ECC" w:rsidRDefault="00547ECC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Модульное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3833" w:type="dxa"/>
          </w:tcPr>
          <w:p w:rsidR="00547ECC" w:rsidRDefault="00A15BBD" w:rsidP="00547ECC">
            <w:pPr>
              <w:pStyle w:val="TableParagraph"/>
              <w:spacing w:line="270" w:lineRule="exact"/>
              <w:ind w:right="6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7ECC" w:rsidTr="00547ECC">
        <w:trPr>
          <w:trHeight w:val="518"/>
        </w:trPr>
        <w:tc>
          <w:tcPr>
            <w:tcW w:w="564" w:type="dxa"/>
          </w:tcPr>
          <w:p w:rsidR="00547ECC" w:rsidRDefault="00547ECC"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</w:tcPr>
          <w:p w:rsidR="00547ECC" w:rsidRDefault="00547EC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3833" w:type="dxa"/>
          </w:tcPr>
          <w:p w:rsidR="00547ECC" w:rsidRDefault="00547ECC" w:rsidP="00547ECC">
            <w:pPr>
              <w:pStyle w:val="TableParagraph"/>
              <w:spacing w:line="275" w:lineRule="exact"/>
              <w:ind w:right="6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rPr>
          <w:b/>
          <w:sz w:val="20"/>
        </w:rPr>
      </w:pPr>
    </w:p>
    <w:p w:rsidR="00B72377" w:rsidRDefault="00B72377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2411FF" w:rsidRDefault="002411FF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893C20" w:rsidRDefault="00893C20">
      <w:pPr>
        <w:pStyle w:val="a3"/>
        <w:rPr>
          <w:b/>
          <w:sz w:val="20"/>
        </w:rPr>
      </w:pPr>
    </w:p>
    <w:p w:rsidR="00E03CE9" w:rsidRDefault="00E03CE9">
      <w:pPr>
        <w:pStyle w:val="a3"/>
        <w:rPr>
          <w:b/>
          <w:sz w:val="20"/>
        </w:rPr>
      </w:pPr>
    </w:p>
    <w:p w:rsidR="00B72377" w:rsidRDefault="00B72377">
      <w:pPr>
        <w:pStyle w:val="a3"/>
        <w:spacing w:before="8"/>
        <w:rPr>
          <w:b/>
          <w:sz w:val="25"/>
        </w:rPr>
      </w:pPr>
    </w:p>
    <w:p w:rsidR="00B72377" w:rsidRDefault="00893C20" w:rsidP="00893C20">
      <w:pPr>
        <w:pStyle w:val="a5"/>
        <w:tabs>
          <w:tab w:val="left" w:pos="843"/>
        </w:tabs>
        <w:spacing w:before="90"/>
        <w:ind w:left="842" w:firstLine="0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</w:t>
      </w:r>
    </w:p>
    <w:p w:rsidR="00B72377" w:rsidRPr="00E03CE9" w:rsidRDefault="00B72377" w:rsidP="00E03CE9">
      <w:pPr>
        <w:spacing w:before="41"/>
        <w:ind w:left="4886"/>
        <w:rPr>
          <w:b/>
          <w:sz w:val="24"/>
        </w:rPr>
        <w:sectPr w:rsidR="00B72377" w:rsidRPr="00E03CE9">
          <w:pgSz w:w="11910" w:h="16840"/>
          <w:pgMar w:top="1040" w:right="260" w:bottom="1200" w:left="1100" w:header="0" w:footer="989" w:gutter="0"/>
          <w:cols w:space="720"/>
        </w:sectPr>
      </w:pPr>
    </w:p>
    <w:p w:rsidR="00B72377" w:rsidRDefault="00E03CE9">
      <w:pPr>
        <w:pStyle w:val="a3"/>
        <w:rPr>
          <w:b/>
          <w:sz w:val="20"/>
        </w:rPr>
      </w:pPr>
      <w:r>
        <w:rPr>
          <w:b/>
          <w:sz w:val="20"/>
        </w:rPr>
        <w:lastRenderedPageBreak/>
        <w:t xml:space="preserve"> </w:t>
      </w:r>
    </w:p>
    <w:p w:rsidR="00B72377" w:rsidRDefault="00B72377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674"/>
        <w:gridCol w:w="852"/>
        <w:gridCol w:w="708"/>
        <w:gridCol w:w="3687"/>
      </w:tblGrid>
      <w:tr w:rsidR="00B72377">
        <w:trPr>
          <w:trHeight w:val="1269"/>
        </w:trPr>
        <w:tc>
          <w:tcPr>
            <w:tcW w:w="566" w:type="dxa"/>
            <w:vMerge w:val="restart"/>
          </w:tcPr>
          <w:p w:rsidR="00B72377" w:rsidRDefault="00306362">
            <w:pPr>
              <w:pStyle w:val="TableParagraph"/>
              <w:spacing w:line="276" w:lineRule="auto"/>
              <w:ind w:left="117"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545" w:type="dxa"/>
            <w:vMerge w:val="restart"/>
          </w:tcPr>
          <w:p w:rsidR="00B72377" w:rsidRDefault="00B7237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72377" w:rsidRDefault="0030636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6" w:lineRule="auto"/>
              <w:ind w:left="151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 xml:space="preserve">го </w:t>
            </w:r>
            <w:r>
              <w:rPr>
                <w:b/>
                <w:spacing w:val="-4"/>
                <w:sz w:val="24"/>
              </w:rPr>
              <w:t>час</w:t>
            </w:r>
          </w:p>
          <w:p w:rsidR="00B72377" w:rsidRDefault="00306362">
            <w:pPr>
              <w:pStyle w:val="TableParagraph"/>
              <w:ind w:left="146" w:right="1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ов</w:t>
            </w:r>
          </w:p>
        </w:tc>
        <w:tc>
          <w:tcPr>
            <w:tcW w:w="1560" w:type="dxa"/>
            <w:gridSpan w:val="2"/>
          </w:tcPr>
          <w:p w:rsidR="00B72377" w:rsidRDefault="00306362">
            <w:pPr>
              <w:pStyle w:val="TableParagraph"/>
              <w:spacing w:line="276" w:lineRule="auto"/>
              <w:ind w:left="473" w:right="382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687" w:type="dxa"/>
            <w:vMerge w:val="restart"/>
          </w:tcPr>
          <w:p w:rsidR="00B72377" w:rsidRDefault="00B7237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72377" w:rsidRDefault="00306362">
            <w:pPr>
              <w:pStyle w:val="TableParagraph"/>
              <w:spacing w:before="1" w:line="278" w:lineRule="auto"/>
              <w:ind w:left="202" w:right="187" w:firstLine="768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 и художественной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аудит</w:t>
            </w:r>
          </w:p>
          <w:p w:rsidR="00B72377" w:rsidRDefault="00306362">
            <w:pPr>
              <w:pStyle w:val="TableParagraph"/>
              <w:spacing w:before="43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орно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72377" w:rsidRDefault="00306362">
            <w:pPr>
              <w:pStyle w:val="TableParagraph"/>
              <w:spacing w:before="1"/>
              <w:ind w:left="1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неауд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tcBorders>
              <w:bottom w:val="nil"/>
            </w:tcBorders>
          </w:tcPr>
          <w:p w:rsidR="00B72377" w:rsidRDefault="0030636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бумагой и </w:t>
            </w:r>
            <w:r>
              <w:rPr>
                <w:b/>
                <w:spacing w:val="-2"/>
                <w:sz w:val="24"/>
                <w:u w:val="single"/>
              </w:rPr>
              <w:t>картоном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5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5" w:lineRule="exact"/>
              <w:ind w:left="290" w:right="2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:rsidR="00B72377" w:rsidRDefault="00306362">
            <w:pPr>
              <w:pStyle w:val="TableParagraph"/>
              <w:tabs>
                <w:tab w:val="left" w:pos="1559"/>
                <w:tab w:val="left" w:pos="2026"/>
              </w:tabs>
              <w:spacing w:line="270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закрепление</w:t>
            </w:r>
          </w:p>
          <w:p w:rsidR="00B72377" w:rsidRDefault="00306362">
            <w:pPr>
              <w:pStyle w:val="TableParagraph"/>
              <w:tabs>
                <w:tab w:val="left" w:pos="994"/>
                <w:tab w:val="left" w:pos="1392"/>
                <w:tab w:val="left" w:pos="2733"/>
                <w:tab w:val="left" w:pos="3140"/>
              </w:tabs>
              <w:spacing w:before="41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«чертеже»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</w:tr>
    </w:tbl>
    <w:p w:rsidR="00B72377" w:rsidRDefault="00B72377">
      <w:pPr>
        <w:jc w:val="right"/>
        <w:rPr>
          <w:sz w:val="24"/>
        </w:rPr>
        <w:sectPr w:rsidR="00B72377">
          <w:type w:val="continuous"/>
          <w:pgSz w:w="11910" w:h="16840"/>
          <w:pgMar w:top="1100" w:right="260" w:bottom="1180" w:left="1100" w:header="0" w:footer="989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674"/>
        <w:gridCol w:w="852"/>
        <w:gridCol w:w="708"/>
        <w:gridCol w:w="3687"/>
      </w:tblGrid>
      <w:tr w:rsidR="00B72377">
        <w:trPr>
          <w:trHeight w:val="318"/>
        </w:trPr>
        <w:tc>
          <w:tcPr>
            <w:tcW w:w="566" w:type="dxa"/>
            <w:vMerge w:val="restart"/>
            <w:tcBorders>
              <w:top w:val="nil"/>
            </w:tcBorders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раздвижкой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3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 w:val="restart"/>
          </w:tcPr>
          <w:p w:rsidR="00B72377" w:rsidRDefault="00306362">
            <w:pPr>
              <w:pStyle w:val="TableParagraph"/>
              <w:tabs>
                <w:tab w:val="left" w:pos="2150"/>
                <w:tab w:val="left" w:pos="273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 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:rsidR="00B72377" w:rsidRDefault="00306362">
            <w:pPr>
              <w:pStyle w:val="TableParagraph"/>
              <w:tabs>
                <w:tab w:val="left" w:pos="2395"/>
                <w:tab w:val="left" w:pos="2662"/>
                <w:tab w:val="left" w:pos="278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создания </w:t>
            </w:r>
            <w:r>
              <w:rPr>
                <w:sz w:val="24"/>
              </w:rPr>
              <w:t xml:space="preserve">эскиза.Планирование, разметка, резание бумаги ножницами, </w:t>
            </w:r>
            <w:r>
              <w:rPr>
                <w:spacing w:val="-2"/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соединение </w:t>
            </w:r>
            <w:r>
              <w:rPr>
                <w:sz w:val="24"/>
              </w:rPr>
              <w:t xml:space="preserve">деталей из бумаги и картона. Коллективное планирование </w:t>
            </w:r>
            <w:r>
              <w:rPr>
                <w:spacing w:val="-2"/>
                <w:sz w:val="24"/>
              </w:rPr>
              <w:t>предстоящей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работы. </w:t>
            </w:r>
            <w:r>
              <w:rPr>
                <w:sz w:val="24"/>
              </w:rPr>
              <w:t>Планирование и организация рабочего места</w:t>
            </w:r>
          </w:p>
        </w:tc>
      </w:tr>
      <w:tr w:rsidR="00B72377">
        <w:trPr>
          <w:trHeight w:val="316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окрашенной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различных</w:t>
            </w:r>
          </w:p>
          <w:p w:rsidR="00B72377" w:rsidRDefault="0030636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  <w:p w:rsidR="00B72377" w:rsidRDefault="0030636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534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гофрирование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Трубочки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газетной</w:t>
            </w:r>
          </w:p>
          <w:p w:rsidR="00B72377" w:rsidRDefault="0030636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Прорезание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канцелярским</w:t>
            </w:r>
          </w:p>
          <w:p w:rsidR="00B72377" w:rsidRDefault="0030636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ножом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  <w:p w:rsidR="00B72377" w:rsidRDefault="0030636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деталями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317"/>
        </w:trPr>
        <w:tc>
          <w:tcPr>
            <w:tcW w:w="566" w:type="dxa"/>
            <w:vMerge w:val="restart"/>
          </w:tcPr>
          <w:p w:rsidR="00B72377" w:rsidRDefault="00306362">
            <w:pPr>
              <w:pStyle w:val="TableParagraph"/>
              <w:spacing w:line="27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Текстильные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материалы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6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line="276" w:lineRule="exact"/>
              <w:ind w:left="3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687" w:type="dxa"/>
            <w:vMerge w:val="restart"/>
          </w:tcPr>
          <w:p w:rsidR="00B72377" w:rsidRDefault="00306362">
            <w:pPr>
              <w:pStyle w:val="TableParagraph"/>
              <w:tabs>
                <w:tab w:val="left" w:pos="2150"/>
              </w:tabs>
              <w:spacing w:line="276" w:lineRule="auto"/>
              <w:ind w:left="1" w:right="94" w:firstLine="3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Осмысливать знания о текстильных материалах и их видах, применять приемы на практике. Выполнять приемы </w:t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технология создания эскиза.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Уметь выполнять вязание крючком петель с накидом и без накида,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вязать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простейшие</w:t>
            </w:r>
          </w:p>
          <w:p w:rsidR="00B72377" w:rsidRDefault="00306362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</w:tr>
      <w:tr w:rsidR="00B72377">
        <w:trPr>
          <w:trHeight w:val="316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318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Вязание</w:t>
            </w:r>
            <w:r>
              <w:rPr>
                <w:spacing w:val="-2"/>
                <w:sz w:val="24"/>
              </w:rPr>
              <w:t xml:space="preserve"> крючком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316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1864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520"/>
        </w:trPr>
        <w:tc>
          <w:tcPr>
            <w:tcW w:w="566" w:type="dxa"/>
            <w:vMerge w:val="restart"/>
          </w:tcPr>
          <w:p w:rsidR="00B72377" w:rsidRDefault="0030636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Модульное</w:t>
            </w:r>
            <w:r>
              <w:rPr>
                <w:b/>
                <w:spacing w:val="-2"/>
                <w:sz w:val="24"/>
                <w:u w:val="single"/>
              </w:rPr>
              <w:t xml:space="preserve"> оригами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5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line="275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7" w:type="dxa"/>
            <w:vMerge w:val="restart"/>
          </w:tcPr>
          <w:p w:rsidR="00B72377" w:rsidRDefault="00306362">
            <w:pPr>
              <w:pStyle w:val="TableParagraph"/>
              <w:tabs>
                <w:tab w:val="left" w:pos="1855"/>
              </w:tabs>
              <w:spacing w:line="276" w:lineRule="auto"/>
              <w:ind w:left="109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Лепка сложной формы разными приемами, в том числе и приемами, используемыми в </w:t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 промыслах.</w:t>
            </w:r>
          </w:p>
          <w:p w:rsidR="00B72377" w:rsidRDefault="0030636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низким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высоким</w:t>
            </w:r>
          </w:p>
          <w:p w:rsidR="00B72377" w:rsidRDefault="00306362">
            <w:pPr>
              <w:pStyle w:val="TableParagraph"/>
              <w:spacing w:before="37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рельефом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(барельеф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горельеф).</w:t>
            </w:r>
          </w:p>
        </w:tc>
      </w:tr>
      <w:tr w:rsidR="00B72377">
        <w:trPr>
          <w:trHeight w:val="633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:rsidR="00B72377" w:rsidRDefault="0030636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line="271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318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316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393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990"/>
        </w:trPr>
        <w:tc>
          <w:tcPr>
            <w:tcW w:w="566" w:type="dxa"/>
            <w:vMerge w:val="restart"/>
          </w:tcPr>
          <w:p w:rsidR="00B72377" w:rsidRDefault="0030636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tabs>
                <w:tab w:val="left" w:pos="1252"/>
                <w:tab w:val="left" w:pos="1756"/>
              </w:tabs>
              <w:spacing w:line="276" w:lineRule="auto"/>
              <w:ind w:left="108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Работа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с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пластическими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материалами.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5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line="275" w:lineRule="exact"/>
              <w:ind w:left="3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687" w:type="dxa"/>
            <w:vMerge w:val="restart"/>
          </w:tcPr>
          <w:p w:rsidR="00B72377" w:rsidRDefault="00306362">
            <w:pPr>
              <w:pStyle w:val="TableParagraph"/>
              <w:tabs>
                <w:tab w:val="left" w:pos="2690"/>
              </w:tabs>
              <w:spacing w:line="270" w:lineRule="exact"/>
              <w:ind w:left="3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историю</w:t>
            </w:r>
          </w:p>
          <w:p w:rsidR="00B72377" w:rsidRDefault="00306362">
            <w:pPr>
              <w:pStyle w:val="TableParagraph"/>
              <w:tabs>
                <w:tab w:val="left" w:pos="1849"/>
                <w:tab w:val="left" w:pos="2339"/>
              </w:tabs>
              <w:spacing w:before="41" w:line="276" w:lineRule="auto"/>
              <w:ind w:left="1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пластилина, 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технологические </w:t>
            </w:r>
            <w:r>
              <w:rPr>
                <w:sz w:val="24"/>
              </w:rPr>
              <w:lastRenderedPageBreak/>
              <w:t>сведения и приемы обработки. Узнать о профессии «гончар». Познакомиться с приемами лепки из пластилина. Уметь работать со смешению цветов пластилина, используя стеку.</w:t>
            </w:r>
          </w:p>
        </w:tc>
      </w:tr>
      <w:tr w:rsidR="00B72377">
        <w:trPr>
          <w:trHeight w:val="952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6" w:lineRule="auto"/>
              <w:ind w:left="108" w:right="765"/>
              <w:rPr>
                <w:sz w:val="24"/>
              </w:rPr>
            </w:pPr>
            <w:r>
              <w:rPr>
                <w:sz w:val="24"/>
              </w:rPr>
              <w:t>Разрезание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многослойной пластилиновой</w:t>
            </w:r>
            <w:r>
              <w:rPr>
                <w:spacing w:val="-2"/>
                <w:sz w:val="24"/>
              </w:rPr>
              <w:t xml:space="preserve"> заготовки</w:t>
            </w:r>
          </w:p>
          <w:p w:rsidR="00B72377" w:rsidRDefault="0030636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3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952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«пластилиновые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нити»</w:t>
            </w:r>
          </w:p>
          <w:p w:rsidR="00B72377" w:rsidRDefault="00306362">
            <w:pPr>
              <w:pStyle w:val="TableParagraph"/>
              <w:spacing w:before="10" w:line="310" w:lineRule="atLeast"/>
              <w:ind w:left="108" w:righ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техниками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  <w:p w:rsidR="00B72377" w:rsidRDefault="0030636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каркасе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316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пластилину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  <w:tr w:rsidR="00B72377">
        <w:trPr>
          <w:trHeight w:val="635"/>
        </w:trPr>
        <w:tc>
          <w:tcPr>
            <w:tcW w:w="566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72377" w:rsidRDefault="003063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Надрезание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  <w:p w:rsidR="00B72377" w:rsidRDefault="0030636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проволокой</w:t>
            </w:r>
          </w:p>
        </w:tc>
        <w:tc>
          <w:tcPr>
            <w:tcW w:w="674" w:type="dxa"/>
          </w:tcPr>
          <w:p w:rsidR="00B72377" w:rsidRDefault="0030636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</w:tr>
    </w:tbl>
    <w:p w:rsidR="00B72377" w:rsidRDefault="00B72377">
      <w:pPr>
        <w:rPr>
          <w:sz w:val="2"/>
          <w:szCs w:val="2"/>
        </w:rPr>
        <w:sectPr w:rsidR="00B72377">
          <w:type w:val="continuous"/>
          <w:pgSz w:w="11910" w:h="16840"/>
          <w:pgMar w:top="1100" w:right="260" w:bottom="1200" w:left="1100" w:header="0" w:footer="989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674"/>
        <w:gridCol w:w="852"/>
        <w:gridCol w:w="708"/>
        <w:gridCol w:w="3687"/>
      </w:tblGrid>
      <w:tr w:rsidR="00B72377">
        <w:trPr>
          <w:trHeight w:val="1271"/>
        </w:trPr>
        <w:tc>
          <w:tcPr>
            <w:tcW w:w="566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B72377" w:rsidRDefault="00B72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2377" w:rsidRDefault="003063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ИТОГО:</w:t>
            </w:r>
          </w:p>
        </w:tc>
        <w:tc>
          <w:tcPr>
            <w:tcW w:w="674" w:type="dxa"/>
          </w:tcPr>
          <w:p w:rsidR="00B72377" w:rsidRDefault="00893C20">
            <w:pPr>
              <w:pStyle w:val="TableParagraph"/>
              <w:spacing w:before="1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3  4</w:t>
            </w:r>
          </w:p>
        </w:tc>
        <w:tc>
          <w:tcPr>
            <w:tcW w:w="852" w:type="dxa"/>
          </w:tcPr>
          <w:p w:rsidR="00B72377" w:rsidRDefault="00306362">
            <w:pPr>
              <w:pStyle w:val="TableParagraph"/>
              <w:spacing w:before="1"/>
              <w:ind w:left="290" w:right="2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08" w:type="dxa"/>
          </w:tcPr>
          <w:p w:rsidR="00B72377" w:rsidRDefault="00306362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7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</w:tr>
    </w:tbl>
    <w:p w:rsidR="00B72377" w:rsidRDefault="00B72377">
      <w:pPr>
        <w:pStyle w:val="a3"/>
        <w:spacing w:before="2"/>
        <w:rPr>
          <w:b/>
          <w:sz w:val="17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893C20" w:rsidRDefault="00893C20" w:rsidP="00893C20">
      <w:pPr>
        <w:tabs>
          <w:tab w:val="left" w:pos="843"/>
        </w:tabs>
        <w:spacing w:before="90"/>
        <w:ind w:left="602"/>
        <w:rPr>
          <w:b/>
          <w:sz w:val="24"/>
        </w:rPr>
      </w:pPr>
    </w:p>
    <w:p w:rsidR="00B72377" w:rsidRPr="00893C20" w:rsidRDefault="00306362" w:rsidP="00893C20">
      <w:pPr>
        <w:tabs>
          <w:tab w:val="left" w:pos="843"/>
        </w:tabs>
        <w:spacing w:before="90"/>
        <w:ind w:left="602"/>
        <w:rPr>
          <w:b/>
          <w:sz w:val="24"/>
        </w:rPr>
      </w:pPr>
      <w:r w:rsidRPr="00893C20">
        <w:rPr>
          <w:b/>
          <w:sz w:val="24"/>
        </w:rPr>
        <w:lastRenderedPageBreak/>
        <w:t>Предполагаемые</w:t>
      </w:r>
      <w:r w:rsidRPr="00893C20">
        <w:rPr>
          <w:b/>
          <w:spacing w:val="-7"/>
          <w:sz w:val="24"/>
        </w:rPr>
        <w:t xml:space="preserve"> </w:t>
      </w:r>
      <w:r w:rsidRPr="00893C20">
        <w:rPr>
          <w:b/>
          <w:sz w:val="24"/>
        </w:rPr>
        <w:t>результаты</w:t>
      </w:r>
      <w:r w:rsidRPr="00893C20">
        <w:rPr>
          <w:b/>
          <w:spacing w:val="-5"/>
          <w:sz w:val="24"/>
        </w:rPr>
        <w:t xml:space="preserve"> </w:t>
      </w:r>
      <w:r w:rsidRPr="00893C20">
        <w:rPr>
          <w:b/>
          <w:sz w:val="24"/>
        </w:rPr>
        <w:t>реализации</w:t>
      </w:r>
      <w:r w:rsidRPr="00893C20">
        <w:rPr>
          <w:b/>
          <w:spacing w:val="-6"/>
          <w:sz w:val="24"/>
        </w:rPr>
        <w:t xml:space="preserve"> </w:t>
      </w:r>
      <w:r w:rsidRPr="00893C20">
        <w:rPr>
          <w:b/>
          <w:spacing w:val="-2"/>
          <w:sz w:val="24"/>
        </w:rPr>
        <w:t>программы</w:t>
      </w:r>
    </w:p>
    <w:p w:rsidR="00B72377" w:rsidRDefault="00B7237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2552"/>
        <w:gridCol w:w="2360"/>
        <w:gridCol w:w="2442"/>
      </w:tblGrid>
      <w:tr w:rsidR="00B72377">
        <w:trPr>
          <w:trHeight w:val="2303"/>
        </w:trPr>
        <w:tc>
          <w:tcPr>
            <w:tcW w:w="2220" w:type="dxa"/>
          </w:tcPr>
          <w:p w:rsidR="00B72377" w:rsidRDefault="00306362">
            <w:pPr>
              <w:pStyle w:val="TableParagraph"/>
              <w:spacing w:line="448" w:lineRule="auto"/>
              <w:ind w:left="534" w:right="204" w:hanging="27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Воспитательные результаты</w:t>
            </w:r>
          </w:p>
        </w:tc>
        <w:tc>
          <w:tcPr>
            <w:tcW w:w="2552" w:type="dxa"/>
          </w:tcPr>
          <w:p w:rsidR="00B72377" w:rsidRDefault="00306362">
            <w:pPr>
              <w:pStyle w:val="TableParagraph"/>
              <w:spacing w:line="276" w:lineRule="auto"/>
              <w:ind w:left="271" w:right="264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школьником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B72377" w:rsidRDefault="00306362">
            <w:pPr>
              <w:pStyle w:val="TableParagraph"/>
              <w:spacing w:before="194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360" w:type="dxa"/>
          </w:tcPr>
          <w:p w:rsidR="00B72377" w:rsidRDefault="00306362">
            <w:pPr>
              <w:pStyle w:val="TableParagraph"/>
              <w:spacing w:line="276" w:lineRule="auto"/>
              <w:ind w:left="412" w:right="4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ценностного </w:t>
            </w:r>
            <w:r>
              <w:rPr>
                <w:sz w:val="24"/>
              </w:rPr>
              <w:t xml:space="preserve">отношения к </w:t>
            </w:r>
            <w:r>
              <w:rPr>
                <w:spacing w:val="-2"/>
                <w:sz w:val="24"/>
              </w:rPr>
              <w:t>социальной реальности</w:t>
            </w:r>
          </w:p>
          <w:p w:rsidR="00B72377" w:rsidRDefault="00306362">
            <w:pPr>
              <w:pStyle w:val="TableParagraph"/>
              <w:spacing w:before="193"/>
              <w:ind w:left="586" w:right="580"/>
              <w:jc w:val="center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442" w:type="dxa"/>
          </w:tcPr>
          <w:p w:rsidR="00B72377" w:rsidRDefault="00306362">
            <w:pPr>
              <w:pStyle w:val="TableParagraph"/>
              <w:spacing w:line="276" w:lineRule="auto"/>
              <w:ind w:left="301" w:right="295" w:firstLine="14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>самостоятельного общественного</w:t>
            </w:r>
          </w:p>
          <w:p w:rsidR="00B72377" w:rsidRDefault="00306362">
            <w:pPr>
              <w:pStyle w:val="TableParagraph"/>
              <w:spacing w:line="448" w:lineRule="auto"/>
              <w:ind w:left="640" w:right="633" w:firstLine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  <w:tr w:rsidR="00B72377">
        <w:trPr>
          <w:trHeight w:val="1152"/>
        </w:trPr>
        <w:tc>
          <w:tcPr>
            <w:tcW w:w="2220" w:type="dxa"/>
            <w:vMerge w:val="restart"/>
          </w:tcPr>
          <w:p w:rsidR="00B72377" w:rsidRDefault="00306362">
            <w:pPr>
              <w:pStyle w:val="TableParagraph"/>
              <w:spacing w:line="276" w:lineRule="auto"/>
              <w:ind w:left="107" w:right="204"/>
              <w:rPr>
                <w:sz w:val="24"/>
              </w:rPr>
            </w:pPr>
            <w:r>
              <w:rPr>
                <w:spacing w:val="-2"/>
                <w:sz w:val="24"/>
              </w:rPr>
              <w:t>Формы внеурочной деятельности</w:t>
            </w:r>
          </w:p>
        </w:tc>
        <w:tc>
          <w:tcPr>
            <w:tcW w:w="2552" w:type="dxa"/>
          </w:tcPr>
          <w:p w:rsidR="00B72377" w:rsidRDefault="00306362">
            <w:pPr>
              <w:pStyle w:val="TableParagraph"/>
              <w:spacing w:line="276" w:lineRule="auto"/>
              <w:ind w:left="384" w:right="3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Занятия кружка </w:t>
            </w:r>
            <w:r>
              <w:rPr>
                <w:spacing w:val="-2"/>
                <w:sz w:val="24"/>
              </w:rPr>
              <w:t>художественного творчества</w:t>
            </w:r>
          </w:p>
        </w:tc>
        <w:tc>
          <w:tcPr>
            <w:tcW w:w="2360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  <w:tc>
          <w:tcPr>
            <w:tcW w:w="2442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</w:tr>
      <w:tr w:rsidR="00B72377">
        <w:trPr>
          <w:trHeight w:val="834"/>
        </w:trPr>
        <w:tc>
          <w:tcPr>
            <w:tcW w:w="2220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  <w:gridSpan w:val="2"/>
          </w:tcPr>
          <w:p w:rsidR="00B72377" w:rsidRDefault="00306362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фестивали искусств, экскурсии</w:t>
            </w:r>
          </w:p>
        </w:tc>
        <w:tc>
          <w:tcPr>
            <w:tcW w:w="2442" w:type="dxa"/>
          </w:tcPr>
          <w:p w:rsidR="00B72377" w:rsidRDefault="00B72377">
            <w:pPr>
              <w:pStyle w:val="TableParagraph"/>
              <w:rPr>
                <w:sz w:val="24"/>
              </w:rPr>
            </w:pPr>
          </w:p>
        </w:tc>
      </w:tr>
      <w:tr w:rsidR="00B72377">
        <w:trPr>
          <w:trHeight w:val="1353"/>
        </w:trPr>
        <w:tc>
          <w:tcPr>
            <w:tcW w:w="2220" w:type="dxa"/>
            <w:vMerge/>
            <w:tcBorders>
              <w:top w:val="nil"/>
            </w:tcBorders>
          </w:tcPr>
          <w:p w:rsidR="00B72377" w:rsidRDefault="00B72377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gridSpan w:val="3"/>
          </w:tcPr>
          <w:p w:rsidR="00B72377" w:rsidRDefault="00306362">
            <w:pPr>
              <w:pStyle w:val="TableParagraph"/>
              <w:spacing w:line="270" w:lineRule="exact"/>
              <w:ind w:left="4200"/>
              <w:rPr>
                <w:sz w:val="24"/>
              </w:rPr>
            </w:pPr>
            <w:r>
              <w:rPr>
                <w:sz w:val="24"/>
                <w:u w:val="single"/>
              </w:rPr>
              <w:t>Социальные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акции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проекты</w:t>
            </w:r>
          </w:p>
          <w:p w:rsidR="00B72377" w:rsidRDefault="00B72377">
            <w:pPr>
              <w:pStyle w:val="TableParagraph"/>
              <w:rPr>
                <w:b/>
                <w:sz w:val="21"/>
              </w:rPr>
            </w:pPr>
          </w:p>
          <w:p w:rsidR="00B72377" w:rsidRDefault="00306362">
            <w:pPr>
              <w:pStyle w:val="TableParagraph"/>
              <w:spacing w:before="1" w:line="276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 художественной деятельности</w:t>
            </w:r>
          </w:p>
        </w:tc>
      </w:tr>
    </w:tbl>
    <w:p w:rsidR="00E03CE9" w:rsidRDefault="00E03CE9">
      <w:pPr>
        <w:pStyle w:val="a3"/>
        <w:tabs>
          <w:tab w:val="left" w:pos="2694"/>
          <w:tab w:val="left" w:pos="4458"/>
          <w:tab w:val="left" w:pos="5997"/>
          <w:tab w:val="left" w:pos="8394"/>
        </w:tabs>
        <w:spacing w:line="276" w:lineRule="auto"/>
        <w:ind w:left="602" w:right="587"/>
        <w:rPr>
          <w:spacing w:val="-2"/>
        </w:rPr>
      </w:pPr>
    </w:p>
    <w:p w:rsidR="00B72377" w:rsidRDefault="00306362">
      <w:pPr>
        <w:pStyle w:val="a3"/>
        <w:tabs>
          <w:tab w:val="left" w:pos="2694"/>
          <w:tab w:val="left" w:pos="4458"/>
          <w:tab w:val="left" w:pos="5997"/>
          <w:tab w:val="left" w:pos="8394"/>
        </w:tabs>
        <w:spacing w:line="276" w:lineRule="auto"/>
        <w:ind w:left="602" w:right="587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>ПРОГРАММЫ КУРСА</w:t>
      </w:r>
    </w:p>
    <w:p w:rsidR="00B72377" w:rsidRDefault="00306362">
      <w:pPr>
        <w:pStyle w:val="a3"/>
        <w:spacing w:line="278" w:lineRule="auto"/>
        <w:ind w:left="1310" w:right="4284"/>
        <w:jc w:val="both"/>
      </w:pPr>
      <w:r>
        <w:rPr>
          <w:b/>
        </w:rPr>
        <w:t>Личностные</w:t>
      </w:r>
      <w:r>
        <w:rPr>
          <w:b/>
          <w:spacing w:val="-10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действия. У обучающегося будут сформированы: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625"/>
        </w:tabs>
        <w:spacing w:line="276" w:lineRule="auto"/>
        <w:ind w:right="585" w:firstLine="707"/>
        <w:jc w:val="both"/>
        <w:rPr>
          <w:sz w:val="24"/>
        </w:rPr>
      </w:pPr>
      <w:r>
        <w:rPr>
          <w:sz w:val="24"/>
        </w:rPr>
        <w:t>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457"/>
        </w:tabs>
        <w:spacing w:line="276" w:lineRule="auto"/>
        <w:ind w:right="585" w:firstLine="707"/>
        <w:jc w:val="both"/>
        <w:rPr>
          <w:sz w:val="24"/>
        </w:rPr>
      </w:pPr>
      <w:r>
        <w:rPr>
          <w:sz w:val="24"/>
        </w:rPr>
        <w:t>устойчивый познавательный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 новым видам прикладного творчества, новым способам исследования технологий и материалов, новым способам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самовыражения;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714"/>
        </w:tabs>
        <w:spacing w:line="276" w:lineRule="auto"/>
        <w:ind w:right="593" w:firstLine="707"/>
        <w:jc w:val="both"/>
        <w:rPr>
          <w:sz w:val="24"/>
        </w:rPr>
      </w:pPr>
      <w:r>
        <w:rPr>
          <w:sz w:val="24"/>
        </w:rPr>
        <w:t xml:space="preserve">адекватное понимание причин успешности/неуспешности творческой </w:t>
      </w:r>
      <w:r>
        <w:rPr>
          <w:spacing w:val="-2"/>
          <w:sz w:val="24"/>
        </w:rPr>
        <w:t>деятельности.</w:t>
      </w:r>
    </w:p>
    <w:p w:rsidR="00B72377" w:rsidRDefault="00306362">
      <w:pPr>
        <w:pStyle w:val="a3"/>
        <w:ind w:left="1310"/>
        <w:jc w:val="both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формирования: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634"/>
        </w:tabs>
        <w:spacing w:before="32" w:line="276" w:lineRule="auto"/>
        <w:ind w:right="587" w:firstLine="707"/>
        <w:jc w:val="both"/>
        <w:rPr>
          <w:sz w:val="24"/>
        </w:rPr>
      </w:pPr>
      <w:r>
        <w:rPr>
          <w:sz w:val="24"/>
        </w:rPr>
        <w:t>внутренней позиции на уровне понимания необходимости творческой деятельности как одного из средств самовыражения в социальной жизни;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450"/>
        </w:tabs>
        <w:spacing w:line="275" w:lineRule="exact"/>
        <w:ind w:left="1449" w:hanging="140"/>
        <w:jc w:val="both"/>
        <w:rPr>
          <w:sz w:val="24"/>
        </w:rPr>
      </w:pPr>
      <w:r>
        <w:rPr>
          <w:spacing w:val="-2"/>
          <w:sz w:val="24"/>
        </w:rPr>
        <w:t>выраженной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мотивации;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452"/>
        </w:tabs>
        <w:spacing w:before="43"/>
        <w:ind w:left="1451" w:hanging="142"/>
        <w:jc w:val="both"/>
        <w:rPr>
          <w:sz w:val="24"/>
        </w:rPr>
      </w:pPr>
      <w:r>
        <w:rPr>
          <w:sz w:val="24"/>
        </w:rPr>
        <w:t>устойчивого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692"/>
        </w:tabs>
        <w:spacing w:before="41" w:line="276" w:lineRule="auto"/>
        <w:ind w:right="588" w:firstLine="707"/>
        <w:jc w:val="both"/>
        <w:rPr>
          <w:sz w:val="24"/>
        </w:rPr>
      </w:pPr>
      <w:r>
        <w:rPr>
          <w:sz w:val="24"/>
        </w:rPr>
        <w:t xml:space="preserve">адекватного понимания причин успешности/неуспешности творческой </w:t>
      </w:r>
      <w:r>
        <w:rPr>
          <w:spacing w:val="-2"/>
          <w:sz w:val="24"/>
        </w:rPr>
        <w:t>деятельности.</w:t>
      </w:r>
    </w:p>
    <w:p w:rsidR="00B72377" w:rsidRDefault="00306362">
      <w:pPr>
        <w:pStyle w:val="a3"/>
        <w:spacing w:line="275" w:lineRule="exact"/>
        <w:ind w:left="1310"/>
      </w:pPr>
      <w:r>
        <w:rPr>
          <w:b/>
        </w:rPr>
        <w:t>Регулятивные</w:t>
      </w:r>
      <w:r>
        <w:rPr>
          <w:b/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B72377" w:rsidRDefault="00306362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z w:val="24"/>
        </w:rPr>
        <w:t>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учебно-творческую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B72377" w:rsidRPr="00E03CE9" w:rsidRDefault="00306362" w:rsidP="00E03CE9">
      <w:pPr>
        <w:pStyle w:val="a5"/>
        <w:numPr>
          <w:ilvl w:val="0"/>
          <w:numId w:val="4"/>
        </w:numPr>
        <w:tabs>
          <w:tab w:val="left" w:pos="1452"/>
        </w:tabs>
        <w:spacing w:before="43"/>
        <w:ind w:left="1451" w:hanging="142"/>
        <w:rPr>
          <w:sz w:val="24"/>
        </w:rPr>
      </w:pPr>
      <w:r>
        <w:rPr>
          <w:sz w:val="24"/>
        </w:rPr>
        <w:t>учитывать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пособиях</w:t>
      </w:r>
      <w:r>
        <w:rPr>
          <w:spacing w:val="-1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</w:t>
      </w:r>
      <w:r w:rsidR="00E03CE9">
        <w:rPr>
          <w:spacing w:val="-2"/>
          <w:sz w:val="24"/>
        </w:rPr>
        <w:t>;</w:t>
      </w:r>
    </w:p>
    <w:p w:rsidR="00E03CE9" w:rsidRPr="00E03CE9" w:rsidRDefault="00E03CE9" w:rsidP="00E03CE9">
      <w:pPr>
        <w:tabs>
          <w:tab w:val="left" w:pos="1450"/>
        </w:tabs>
        <w:spacing w:before="68"/>
        <w:ind w:left="1309"/>
        <w:rPr>
          <w:sz w:val="24"/>
        </w:rPr>
      </w:pPr>
      <w:r>
        <w:rPr>
          <w:sz w:val="24"/>
        </w:rPr>
        <w:t xml:space="preserve">- </w:t>
      </w:r>
      <w:r w:rsidRPr="00E03CE9">
        <w:rPr>
          <w:sz w:val="24"/>
        </w:rPr>
        <w:t>планировать</w:t>
      </w:r>
      <w:r w:rsidRPr="00E03CE9">
        <w:rPr>
          <w:spacing w:val="-12"/>
          <w:sz w:val="24"/>
        </w:rPr>
        <w:t xml:space="preserve"> </w:t>
      </w:r>
      <w:r w:rsidRPr="00E03CE9">
        <w:rPr>
          <w:sz w:val="24"/>
        </w:rPr>
        <w:t>свои</w:t>
      </w:r>
      <w:r w:rsidRPr="00E03CE9">
        <w:rPr>
          <w:spacing w:val="-12"/>
          <w:sz w:val="24"/>
        </w:rPr>
        <w:t xml:space="preserve"> </w:t>
      </w:r>
      <w:r w:rsidRPr="00E03CE9">
        <w:rPr>
          <w:spacing w:val="-2"/>
          <w:sz w:val="24"/>
        </w:rPr>
        <w:t>действия;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4"/>
        <w:ind w:left="1449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pacing w:val="-2"/>
          <w:sz w:val="24"/>
        </w:rPr>
        <w:t>адекватно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воспринимать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оценку</w:t>
      </w:r>
      <w:r>
        <w:rPr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0"/>
        </w:tabs>
        <w:spacing w:before="41" w:line="278" w:lineRule="auto"/>
        <w:ind w:left="1310" w:right="657" w:firstLine="0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ошибок. Обучающийся получит возможность научиться: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line="272" w:lineRule="exact"/>
        <w:ind w:left="1449" w:hanging="140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познавательную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инициативу;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2"/>
        </w:tabs>
        <w:spacing w:before="40"/>
        <w:ind w:left="1451" w:hanging="142"/>
        <w:rPr>
          <w:sz w:val="24"/>
        </w:rPr>
      </w:pPr>
      <w:r>
        <w:rPr>
          <w:sz w:val="24"/>
        </w:rPr>
        <w:t>учитывать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незнакомом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материале;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z w:val="24"/>
        </w:rPr>
        <w:t>преобразовывать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познавательную;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3"/>
        <w:ind w:left="1449" w:hanging="140"/>
        <w:rPr>
          <w:sz w:val="24"/>
        </w:rPr>
      </w:pP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E03CE9" w:rsidRDefault="00E03CE9" w:rsidP="00E03CE9">
      <w:pPr>
        <w:spacing w:before="41"/>
        <w:ind w:left="1310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65"/>
        </w:tabs>
        <w:spacing w:before="41" w:line="276" w:lineRule="auto"/>
        <w:ind w:right="587" w:firstLine="707"/>
        <w:jc w:val="both"/>
        <w:rPr>
          <w:sz w:val="24"/>
        </w:rPr>
      </w:pPr>
      <w:r>
        <w:rPr>
          <w:sz w:val="24"/>
        </w:rPr>
        <w:t>осуществлять поиск нужной информации для выполнения художественно- 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Интернета;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7"/>
        </w:tabs>
        <w:spacing w:before="1" w:line="276" w:lineRule="auto"/>
        <w:ind w:right="589" w:firstLine="707"/>
        <w:jc w:val="both"/>
        <w:rPr>
          <w:sz w:val="24"/>
        </w:rPr>
      </w:pPr>
      <w:r>
        <w:rPr>
          <w:sz w:val="24"/>
        </w:rPr>
        <w:t>использовать знаки, символы, модели, схемы для решения познавательных и творческих задач и представления их результатов;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line="275" w:lineRule="exact"/>
        <w:ind w:left="1449" w:hanging="140"/>
        <w:rPr>
          <w:sz w:val="24"/>
        </w:rPr>
      </w:pPr>
      <w:r>
        <w:rPr>
          <w:sz w:val="24"/>
        </w:rPr>
        <w:t>высказываться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4"/>
        <w:ind w:left="1449" w:hanging="140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объекты,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выделять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главное;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0"/>
        </w:tabs>
        <w:spacing w:before="40"/>
        <w:ind w:left="1509" w:hanging="200"/>
        <w:rPr>
          <w:sz w:val="24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9"/>
          <w:sz w:val="24"/>
        </w:rPr>
        <w:t xml:space="preserve"> </w:t>
      </w:r>
      <w:r>
        <w:rPr>
          <w:sz w:val="24"/>
        </w:rPr>
        <w:t>(целое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частей);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0"/>
        </w:tabs>
        <w:spacing w:before="41"/>
        <w:ind w:left="1509" w:hanging="200"/>
        <w:rPr>
          <w:sz w:val="24"/>
        </w:rPr>
      </w:pPr>
      <w:r>
        <w:rPr>
          <w:sz w:val="24"/>
        </w:rPr>
        <w:t>проводить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сериацию,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критериям;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2"/>
        </w:tabs>
        <w:spacing w:before="41"/>
        <w:ind w:left="1511" w:hanging="202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причинно-следственные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0"/>
        </w:tabs>
        <w:spacing w:before="43"/>
        <w:ind w:left="1509" w:hanging="200"/>
        <w:rPr>
          <w:sz w:val="24"/>
        </w:rPr>
      </w:pPr>
      <w:r>
        <w:rPr>
          <w:sz w:val="24"/>
        </w:rPr>
        <w:t>строить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объекте;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70"/>
        </w:tabs>
        <w:spacing w:before="41"/>
        <w:ind w:left="1569" w:hanging="260"/>
        <w:rPr>
          <w:sz w:val="24"/>
        </w:rPr>
      </w:pPr>
      <w:r>
        <w:rPr>
          <w:sz w:val="24"/>
        </w:rPr>
        <w:t>обобщать</w:t>
      </w:r>
      <w:r>
        <w:rPr>
          <w:spacing w:val="48"/>
          <w:sz w:val="24"/>
        </w:rPr>
        <w:t xml:space="preserve"> </w:t>
      </w:r>
      <w:r>
        <w:rPr>
          <w:sz w:val="24"/>
        </w:rPr>
        <w:t>(выделять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какому-либо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признаку);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0"/>
        </w:tabs>
        <w:spacing w:before="41"/>
        <w:ind w:left="1509" w:hanging="200"/>
        <w:rPr>
          <w:sz w:val="24"/>
        </w:rPr>
      </w:pPr>
      <w:r>
        <w:rPr>
          <w:sz w:val="24"/>
        </w:rPr>
        <w:t>подводить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понятие;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2"/>
        </w:tabs>
        <w:spacing w:before="41"/>
        <w:ind w:left="1511" w:hanging="202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86"/>
          <w:tab w:val="left" w:pos="2950"/>
          <w:tab w:val="left" w:pos="4496"/>
          <w:tab w:val="left" w:pos="4920"/>
          <w:tab w:val="left" w:pos="6737"/>
        </w:tabs>
        <w:spacing w:before="41" w:line="278" w:lineRule="auto"/>
        <w:ind w:right="596" w:firstLine="707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наблюдения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эксперименты,</w:t>
      </w:r>
      <w:r>
        <w:rPr>
          <w:sz w:val="24"/>
        </w:rPr>
        <w:tab/>
        <w:t>высказывать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делать умозаключения и выводы.</w:t>
      </w:r>
    </w:p>
    <w:p w:rsidR="00E03CE9" w:rsidRDefault="00E03CE9" w:rsidP="00E03CE9">
      <w:pPr>
        <w:pStyle w:val="a3"/>
        <w:spacing w:line="272" w:lineRule="exact"/>
        <w:ind w:left="1310"/>
      </w:pPr>
      <w:r>
        <w:t>Обучающийся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713"/>
          <w:tab w:val="left" w:pos="1714"/>
          <w:tab w:val="left" w:pos="3442"/>
          <w:tab w:val="left" w:pos="5185"/>
          <w:tab w:val="left" w:pos="6108"/>
          <w:tab w:val="left" w:pos="7730"/>
          <w:tab w:val="left" w:pos="8166"/>
          <w:tab w:val="left" w:pos="9852"/>
        </w:tabs>
        <w:spacing w:before="40" w:line="276" w:lineRule="auto"/>
        <w:ind w:right="585" w:firstLine="707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расширенный</w:t>
      </w:r>
      <w:r>
        <w:rPr>
          <w:sz w:val="24"/>
        </w:rPr>
        <w:tab/>
      </w:r>
      <w:r>
        <w:rPr>
          <w:spacing w:val="-4"/>
          <w:sz w:val="24"/>
        </w:rPr>
        <w:t>поиск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исследовательской задачей с использованием ресурсов библиотек и сети Интернет;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2"/>
        <w:ind w:left="1449" w:hanging="140"/>
        <w:rPr>
          <w:sz w:val="24"/>
        </w:rPr>
      </w:pPr>
      <w:r>
        <w:rPr>
          <w:sz w:val="24"/>
        </w:rPr>
        <w:t>осознанно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65"/>
        </w:tabs>
        <w:spacing w:before="40" w:line="276" w:lineRule="auto"/>
        <w:ind w:right="585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 основном учебном процессе и повседневной жизни.</w:t>
      </w:r>
    </w:p>
    <w:p w:rsidR="00E03CE9" w:rsidRDefault="00E03CE9" w:rsidP="00E03CE9">
      <w:pPr>
        <w:spacing w:line="275" w:lineRule="exact"/>
        <w:ind w:left="1310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02"/>
          <w:tab w:val="left" w:pos="8499"/>
          <w:tab w:val="left" w:pos="8853"/>
        </w:tabs>
        <w:spacing w:before="44" w:line="276" w:lineRule="auto"/>
        <w:ind w:right="591" w:firstLine="707"/>
        <w:rPr>
          <w:sz w:val="24"/>
        </w:rPr>
      </w:pP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точек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различных </w:t>
      </w:r>
      <w:r>
        <w:rPr>
          <w:sz w:val="24"/>
        </w:rPr>
        <w:t>вариантов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 творческой задачи;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2"/>
        </w:tabs>
        <w:spacing w:line="275" w:lineRule="exact"/>
        <w:ind w:left="1451" w:hanging="142"/>
        <w:rPr>
          <w:sz w:val="24"/>
        </w:rPr>
      </w:pPr>
      <w:r>
        <w:rPr>
          <w:sz w:val="24"/>
        </w:rPr>
        <w:t>учитывать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мнения;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0"/>
        <w:ind w:left="1449" w:hanging="140"/>
        <w:rPr>
          <w:sz w:val="24"/>
        </w:rPr>
      </w:pPr>
      <w:r>
        <w:rPr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4"/>
        <w:ind w:left="1449" w:hanging="140"/>
        <w:rPr>
          <w:sz w:val="24"/>
        </w:rPr>
      </w:pPr>
      <w:r>
        <w:rPr>
          <w:sz w:val="24"/>
        </w:rPr>
        <w:t>договариваться,</w:t>
      </w:r>
      <w:r>
        <w:rPr>
          <w:spacing w:val="-1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высказываниях;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z w:val="24"/>
        </w:rPr>
        <w:t>задавать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существу;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речь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10"/>
        </w:tabs>
        <w:spacing w:before="43"/>
        <w:ind w:left="1509" w:hanging="200"/>
        <w:rPr>
          <w:sz w:val="24"/>
        </w:rPr>
      </w:pPr>
      <w:r>
        <w:rPr>
          <w:sz w:val="24"/>
        </w:rPr>
        <w:t>стремиться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pacing w:val="-2"/>
          <w:sz w:val="24"/>
        </w:rPr>
        <w:t>контролировать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партнера;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0"/>
        </w:tabs>
        <w:spacing w:before="41"/>
        <w:ind w:left="1449" w:hanging="140"/>
        <w:rPr>
          <w:sz w:val="24"/>
        </w:rPr>
      </w:pPr>
      <w:r>
        <w:rPr>
          <w:sz w:val="24"/>
        </w:rPr>
        <w:t>владеть</w:t>
      </w:r>
      <w:r>
        <w:rPr>
          <w:spacing w:val="-1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E03CE9" w:rsidRDefault="00E03CE9" w:rsidP="00E03CE9">
      <w:pPr>
        <w:rPr>
          <w:sz w:val="24"/>
        </w:rPr>
        <w:sectPr w:rsidR="00E03CE9" w:rsidSect="00E03CE9">
          <w:type w:val="continuous"/>
          <w:pgSz w:w="11910" w:h="16840"/>
          <w:pgMar w:top="1040" w:right="260" w:bottom="1200" w:left="1100" w:header="0" w:footer="989" w:gutter="0"/>
          <w:cols w:space="720"/>
        </w:sectPr>
      </w:pPr>
    </w:p>
    <w:p w:rsidR="00E03CE9" w:rsidRDefault="00E03CE9" w:rsidP="00E03CE9">
      <w:pPr>
        <w:pStyle w:val="a3"/>
        <w:spacing w:before="68"/>
        <w:ind w:left="1310"/>
      </w:pPr>
      <w:r>
        <w:lastRenderedPageBreak/>
        <w:t>Обучающийся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452"/>
        </w:tabs>
        <w:spacing w:before="44"/>
        <w:ind w:left="1451" w:hanging="142"/>
        <w:rPr>
          <w:sz w:val="24"/>
        </w:rPr>
      </w:pPr>
      <w:r>
        <w:rPr>
          <w:sz w:val="24"/>
        </w:rPr>
        <w:t>учитывать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90"/>
          <w:tab w:val="left" w:pos="1591"/>
          <w:tab w:val="left" w:pos="2000"/>
          <w:tab w:val="left" w:pos="3019"/>
          <w:tab w:val="left" w:pos="3911"/>
          <w:tab w:val="left" w:pos="5734"/>
          <w:tab w:val="left" w:pos="7188"/>
        </w:tabs>
        <w:spacing w:before="41" w:line="276" w:lineRule="auto"/>
        <w:ind w:right="594" w:firstLine="707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4"/>
          <w:sz w:val="24"/>
        </w:rPr>
        <w:t>целей</w:t>
      </w:r>
      <w:r>
        <w:rPr>
          <w:sz w:val="24"/>
        </w:rPr>
        <w:tab/>
      </w:r>
      <w:r>
        <w:rPr>
          <w:spacing w:val="-2"/>
          <w:sz w:val="24"/>
        </w:rPr>
        <w:t>коммуникации</w:t>
      </w:r>
      <w:r>
        <w:rPr>
          <w:sz w:val="24"/>
        </w:rPr>
        <w:tab/>
      </w:r>
      <w:r>
        <w:rPr>
          <w:spacing w:val="-2"/>
          <w:sz w:val="24"/>
        </w:rPr>
        <w:t>достаточно</w:t>
      </w:r>
      <w:r>
        <w:rPr>
          <w:sz w:val="24"/>
        </w:rPr>
        <w:tab/>
        <w:t>полно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точно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передавать партнеру необходимую информацию как ориентир для построения действия;</w:t>
      </w:r>
    </w:p>
    <w:p w:rsidR="00E03CE9" w:rsidRDefault="00E03CE9" w:rsidP="00E03CE9">
      <w:pPr>
        <w:pStyle w:val="a5"/>
        <w:numPr>
          <w:ilvl w:val="0"/>
          <w:numId w:val="4"/>
        </w:numPr>
        <w:tabs>
          <w:tab w:val="left" w:pos="1546"/>
        </w:tabs>
        <w:spacing w:line="278" w:lineRule="auto"/>
        <w:ind w:right="589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партнерам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сотрудничестве необходимую взаимопомощь.</w:t>
      </w:r>
    </w:p>
    <w:p w:rsidR="00E03CE9" w:rsidRDefault="00E03CE9" w:rsidP="00E03CE9">
      <w:pPr>
        <w:pStyle w:val="a3"/>
        <w:spacing w:line="272" w:lineRule="exact"/>
        <w:ind w:left="131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rPr>
          <w:spacing w:val="-2"/>
        </w:rPr>
        <w:t>возможность: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before="40" w:line="276" w:lineRule="auto"/>
        <w:ind w:right="587"/>
        <w:jc w:val="both"/>
        <w:rPr>
          <w:sz w:val="24"/>
        </w:rPr>
      </w:pPr>
      <w:r>
        <w:rPr>
          <w:sz w:val="24"/>
        </w:rPr>
        <w:t>развивать воображение, образное мышление, интеллект, фантазию, техническое мышление, конструкторские способности, сформировать познавательные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интересы;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line="276" w:lineRule="auto"/>
        <w:ind w:right="594"/>
        <w:jc w:val="both"/>
        <w:rPr>
          <w:sz w:val="24"/>
        </w:rPr>
      </w:pPr>
      <w:r>
        <w:rPr>
          <w:sz w:val="24"/>
        </w:rPr>
        <w:t>расширить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традиционных и современных материалах для прикладного творчества;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line="278" w:lineRule="auto"/>
        <w:ind w:right="595"/>
        <w:jc w:val="both"/>
        <w:rPr>
          <w:sz w:val="24"/>
        </w:rPr>
      </w:pPr>
      <w:r>
        <w:rPr>
          <w:sz w:val="24"/>
        </w:rPr>
        <w:t>познакомиться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материала, с его современными видами и областями применения;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line="276" w:lineRule="auto"/>
        <w:ind w:right="584"/>
        <w:jc w:val="both"/>
        <w:rPr>
          <w:sz w:val="24"/>
        </w:rPr>
      </w:pPr>
      <w:r>
        <w:rPr>
          <w:sz w:val="24"/>
        </w:rPr>
        <w:t xml:space="preserve">познакомиться с новыми технологическими приемами обработки различных </w:t>
      </w:r>
      <w:r>
        <w:rPr>
          <w:spacing w:val="-2"/>
          <w:sz w:val="24"/>
        </w:rPr>
        <w:t>материалов;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сочетаниях;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before="39" w:line="276" w:lineRule="auto"/>
        <w:ind w:right="592"/>
        <w:jc w:val="both"/>
        <w:rPr>
          <w:sz w:val="24"/>
        </w:rPr>
      </w:pPr>
      <w:r>
        <w:rPr>
          <w:sz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семье;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before="40" w:line="276" w:lineRule="auto"/>
        <w:ind w:right="585"/>
        <w:jc w:val="both"/>
        <w:rPr>
          <w:sz w:val="24"/>
        </w:rPr>
      </w:pPr>
      <w:r>
        <w:rPr>
          <w:sz w:val="24"/>
        </w:rPr>
        <w:t>совершенствовать навыки трудовой деятельности в коллективе: умение общаться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со сверстниками и со старшими, умение оказывать помощь другим, принимать различные роли, оценивать деятельность окружающих и свою собственную;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before="1" w:line="276" w:lineRule="auto"/>
        <w:ind w:right="594"/>
        <w:jc w:val="both"/>
        <w:rPr>
          <w:sz w:val="24"/>
        </w:rPr>
      </w:pPr>
      <w:r>
        <w:rPr>
          <w:sz w:val="24"/>
        </w:rPr>
        <w:t xml:space="preserve">оказывать посильную помощь в дизайне и оформлении класса, школы, своего </w:t>
      </w:r>
      <w:r>
        <w:rPr>
          <w:spacing w:val="-2"/>
          <w:sz w:val="24"/>
        </w:rPr>
        <w:t>жилища;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достичь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уровня</w:t>
      </w:r>
      <w:r>
        <w:rPr>
          <w:spacing w:val="-2"/>
          <w:sz w:val="24"/>
        </w:rPr>
        <w:t xml:space="preserve"> развития;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before="44"/>
        <w:ind w:hanging="36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E03CE9" w:rsidRDefault="00E03CE9" w:rsidP="00E03CE9">
      <w:pPr>
        <w:pStyle w:val="a5"/>
        <w:numPr>
          <w:ilvl w:val="0"/>
          <w:numId w:val="3"/>
        </w:numPr>
        <w:tabs>
          <w:tab w:val="left" w:pos="1322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E03CE9" w:rsidRDefault="00E03CE9" w:rsidP="00E03CE9">
      <w:pPr>
        <w:pStyle w:val="a3"/>
        <w:spacing w:before="3"/>
        <w:rPr>
          <w:sz w:val="31"/>
        </w:rPr>
      </w:pPr>
    </w:p>
    <w:p w:rsidR="00E03CE9" w:rsidRDefault="00E03CE9" w:rsidP="00E03CE9">
      <w:pPr>
        <w:pStyle w:val="a5"/>
        <w:numPr>
          <w:ilvl w:val="0"/>
          <w:numId w:val="6"/>
        </w:numPr>
        <w:tabs>
          <w:tab w:val="left" w:pos="663"/>
        </w:tabs>
        <w:spacing w:line="275" w:lineRule="exact"/>
        <w:ind w:left="662" w:hanging="241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контроля</w:t>
      </w:r>
    </w:p>
    <w:p w:rsidR="00E03CE9" w:rsidRDefault="00E03CE9" w:rsidP="00E03CE9">
      <w:pPr>
        <w:pStyle w:val="a3"/>
        <w:spacing w:line="275" w:lineRule="exact"/>
        <w:ind w:left="1310"/>
      </w:pPr>
      <w:r>
        <w:t>-выставки</w:t>
      </w:r>
      <w:r>
        <w:rPr>
          <w:spacing w:val="-15"/>
        </w:rPr>
        <w:t xml:space="preserve"> </w:t>
      </w:r>
      <w:r>
        <w:rPr>
          <w:spacing w:val="-2"/>
        </w:rPr>
        <w:t>поделок;</w:t>
      </w:r>
    </w:p>
    <w:p w:rsidR="00E03CE9" w:rsidRDefault="00E03CE9" w:rsidP="00E03CE9">
      <w:pPr>
        <w:pStyle w:val="a3"/>
        <w:spacing w:before="43"/>
        <w:ind w:left="1310"/>
      </w:pPr>
      <w:r>
        <w:t>-проектирование</w:t>
      </w:r>
      <w:r>
        <w:rPr>
          <w:spacing w:val="-15"/>
        </w:rPr>
        <w:t xml:space="preserve"> </w:t>
      </w:r>
      <w:r>
        <w:t>изделий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заданию</w:t>
      </w:r>
      <w:r>
        <w:rPr>
          <w:spacing w:val="-12"/>
        </w:rPr>
        <w:t xml:space="preserve"> </w:t>
      </w:r>
      <w:r>
        <w:rPr>
          <w:spacing w:val="-2"/>
        </w:rPr>
        <w:t>учителя;</w:t>
      </w:r>
    </w:p>
    <w:p w:rsidR="00E03CE9" w:rsidRDefault="00E03CE9" w:rsidP="00E03CE9">
      <w:pPr>
        <w:pStyle w:val="a3"/>
        <w:spacing w:before="41" w:line="276" w:lineRule="auto"/>
        <w:ind w:left="1310"/>
      </w:pPr>
      <w:r>
        <w:t>-изготовление</w:t>
      </w:r>
      <w:r>
        <w:rPr>
          <w:spacing w:val="-6"/>
        </w:rPr>
        <w:t xml:space="preserve"> </w:t>
      </w:r>
      <w:r>
        <w:t>поделок</w:t>
      </w:r>
      <w:r>
        <w:rPr>
          <w:spacing w:val="-7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самостоятельным</w:t>
      </w:r>
      <w:r>
        <w:rPr>
          <w:spacing w:val="-7"/>
        </w:rPr>
        <w:t xml:space="preserve"> </w:t>
      </w:r>
      <w:r>
        <w:t>наблюдениям</w:t>
      </w:r>
      <w:r>
        <w:rPr>
          <w:spacing w:val="-6"/>
        </w:rPr>
        <w:t xml:space="preserve"> </w:t>
      </w:r>
      <w:r>
        <w:t>из разных видов материалов;</w:t>
      </w:r>
    </w:p>
    <w:p w:rsidR="00E03CE9" w:rsidRDefault="00E03CE9" w:rsidP="00E03CE9">
      <w:pPr>
        <w:pStyle w:val="a3"/>
        <w:spacing w:line="275" w:lineRule="exact"/>
        <w:ind w:left="1310"/>
      </w:pPr>
      <w:r>
        <w:t>-</w:t>
      </w:r>
      <w:r>
        <w:rPr>
          <w:spacing w:val="-9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rPr>
          <w:spacing w:val="-2"/>
        </w:rPr>
        <w:t>портфолио;</w:t>
      </w:r>
    </w:p>
    <w:p w:rsidR="00E03CE9" w:rsidRDefault="00E03CE9" w:rsidP="00E03CE9">
      <w:pPr>
        <w:pStyle w:val="a3"/>
        <w:spacing w:before="43"/>
        <w:ind w:left="1310"/>
      </w:pPr>
      <w:r>
        <w:t>-представление</w:t>
      </w:r>
      <w:r>
        <w:rPr>
          <w:spacing w:val="-1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сайте</w:t>
      </w:r>
      <w:r>
        <w:rPr>
          <w:spacing w:val="-10"/>
        </w:rPr>
        <w:t xml:space="preserve"> </w:t>
      </w:r>
      <w:r>
        <w:t>Страна</w:t>
      </w:r>
      <w:r>
        <w:rPr>
          <w:spacing w:val="-11"/>
        </w:rPr>
        <w:t xml:space="preserve"> </w:t>
      </w:r>
      <w:r>
        <w:t>Мастеров</w:t>
      </w:r>
      <w:r>
        <w:rPr>
          <w:spacing w:val="-8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http://stranamasterov.ru</w:t>
        </w:r>
      </w:hyperlink>
    </w:p>
    <w:p w:rsidR="00E03CE9" w:rsidRDefault="00E03CE9" w:rsidP="00E03CE9">
      <w:pPr>
        <w:pStyle w:val="a3"/>
        <w:rPr>
          <w:sz w:val="20"/>
        </w:rPr>
      </w:pPr>
    </w:p>
    <w:p w:rsidR="00E03CE9" w:rsidRDefault="00E03CE9" w:rsidP="00E03CE9">
      <w:pPr>
        <w:pStyle w:val="a3"/>
        <w:spacing w:before="7"/>
        <w:rPr>
          <w:sz w:val="27"/>
        </w:rPr>
      </w:pPr>
    </w:p>
    <w:p w:rsidR="00E03CE9" w:rsidRDefault="00E03CE9" w:rsidP="00E03CE9">
      <w:pPr>
        <w:pStyle w:val="a5"/>
        <w:numPr>
          <w:ilvl w:val="0"/>
          <w:numId w:val="6"/>
        </w:numPr>
        <w:tabs>
          <w:tab w:val="left" w:pos="701"/>
        </w:tabs>
        <w:spacing w:before="90" w:line="275" w:lineRule="exact"/>
        <w:ind w:left="700" w:hanging="241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рекомендации</w:t>
      </w:r>
    </w:p>
    <w:p w:rsidR="00E03CE9" w:rsidRDefault="00E03CE9" w:rsidP="00E03CE9">
      <w:pPr>
        <w:pStyle w:val="a3"/>
        <w:spacing w:line="276" w:lineRule="auto"/>
        <w:ind w:left="602" w:right="583"/>
        <w:jc w:val="both"/>
      </w:pPr>
      <w:r>
        <w:t>Занятия проводит учитель начальных классов. Преподаватель может самостоятельно перераспределить часы с учетом подготовленности и интересов учащихся, условий</w:t>
      </w:r>
      <w:r>
        <w:rPr>
          <w:spacing w:val="40"/>
        </w:rPr>
        <w:t xml:space="preserve"> </w:t>
      </w:r>
      <w:r>
        <w:t>работы в данном классе. Формы внеурочной деятельности можно разнообразить. Занятия могут проходить как практикумы, экскурсии, выставки, беседы и т.п.</w:t>
      </w:r>
    </w:p>
    <w:p w:rsidR="00E03CE9" w:rsidRDefault="00E03CE9" w:rsidP="00E03CE9">
      <w:pPr>
        <w:pStyle w:val="a3"/>
        <w:ind w:left="1310"/>
      </w:pPr>
      <w:r>
        <w:t>Используются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E03CE9" w:rsidRDefault="00E03CE9" w:rsidP="00E03CE9">
      <w:pPr>
        <w:pStyle w:val="a3"/>
        <w:spacing w:before="39"/>
        <w:ind w:left="1310"/>
      </w:pPr>
      <w:r>
        <w:rPr>
          <w:spacing w:val="-2"/>
        </w:rPr>
        <w:t>-репродуктивный;</w:t>
      </w:r>
    </w:p>
    <w:p w:rsidR="00E03CE9" w:rsidRDefault="00E03CE9" w:rsidP="00E03CE9">
      <w:pPr>
        <w:pStyle w:val="a3"/>
        <w:spacing w:before="41"/>
        <w:ind w:left="1310"/>
      </w:pPr>
      <w:r>
        <w:rPr>
          <w:spacing w:val="-2"/>
        </w:rPr>
        <w:t>-иллюстративный;</w:t>
      </w:r>
    </w:p>
    <w:p w:rsidR="00E03CE9" w:rsidRDefault="00E03CE9" w:rsidP="00E03CE9">
      <w:pPr>
        <w:sectPr w:rsidR="00E03CE9">
          <w:pgSz w:w="11910" w:h="16840"/>
          <w:pgMar w:top="1040" w:right="260" w:bottom="1180" w:left="1100" w:header="0" w:footer="989" w:gutter="0"/>
          <w:cols w:space="720"/>
        </w:sectPr>
      </w:pPr>
    </w:p>
    <w:p w:rsidR="00E03CE9" w:rsidRDefault="00E03CE9" w:rsidP="00E03CE9">
      <w:pPr>
        <w:pStyle w:val="a3"/>
        <w:spacing w:before="68"/>
        <w:ind w:left="1310"/>
      </w:pPr>
      <w:r>
        <w:rPr>
          <w:spacing w:val="-2"/>
        </w:rPr>
        <w:lastRenderedPageBreak/>
        <w:t>-проблемный;</w:t>
      </w:r>
    </w:p>
    <w:p w:rsidR="00E03CE9" w:rsidRDefault="00E03CE9" w:rsidP="00E03CE9">
      <w:pPr>
        <w:pStyle w:val="a3"/>
        <w:spacing w:before="44"/>
        <w:ind w:left="1310"/>
      </w:pPr>
      <w:r>
        <w:rPr>
          <w:spacing w:val="-2"/>
        </w:rPr>
        <w:t>-эвристический;</w:t>
      </w:r>
    </w:p>
    <w:p w:rsidR="00E03CE9" w:rsidRDefault="00E03CE9" w:rsidP="00E03CE9">
      <w:pPr>
        <w:pStyle w:val="a3"/>
        <w:spacing w:before="41"/>
        <w:ind w:left="1310"/>
      </w:pPr>
      <w:r>
        <w:rPr>
          <w:spacing w:val="-2"/>
        </w:rPr>
        <w:t>-поисковый.</w:t>
      </w:r>
    </w:p>
    <w:p w:rsidR="00E03CE9" w:rsidRDefault="00E03CE9" w:rsidP="00E03CE9">
      <w:pPr>
        <w:pStyle w:val="a3"/>
        <w:spacing w:before="41"/>
        <w:ind w:left="602"/>
      </w:pPr>
      <w:r>
        <w:t>Специфическое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rPr>
          <w:spacing w:val="-2"/>
        </w:rPr>
        <w:t>(оборудование):</w:t>
      </w:r>
    </w:p>
    <w:p w:rsidR="00E03CE9" w:rsidRDefault="00E03CE9" w:rsidP="00E03CE9">
      <w:pPr>
        <w:pStyle w:val="a5"/>
        <w:numPr>
          <w:ilvl w:val="0"/>
          <w:numId w:val="2"/>
        </w:numPr>
        <w:tabs>
          <w:tab w:val="left" w:pos="1510"/>
        </w:tabs>
        <w:spacing w:before="41"/>
        <w:rPr>
          <w:sz w:val="24"/>
        </w:rPr>
      </w:pPr>
      <w:r>
        <w:rPr>
          <w:spacing w:val="-2"/>
          <w:sz w:val="24"/>
        </w:rPr>
        <w:t>проекционная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техника;</w:t>
      </w:r>
    </w:p>
    <w:p w:rsidR="00E03CE9" w:rsidRDefault="00E03CE9" w:rsidP="00E03CE9">
      <w:pPr>
        <w:pStyle w:val="a5"/>
        <w:numPr>
          <w:ilvl w:val="0"/>
          <w:numId w:val="2"/>
        </w:numPr>
        <w:tabs>
          <w:tab w:val="left" w:pos="1510"/>
        </w:tabs>
        <w:spacing w:before="43"/>
        <w:rPr>
          <w:sz w:val="24"/>
        </w:rPr>
      </w:pPr>
      <w:r>
        <w:rPr>
          <w:sz w:val="24"/>
        </w:rPr>
        <w:t>компьютеры,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E03CE9" w:rsidRDefault="00E03CE9" w:rsidP="00E03CE9">
      <w:pPr>
        <w:pStyle w:val="a3"/>
        <w:spacing w:before="8"/>
        <w:rPr>
          <w:sz w:val="27"/>
        </w:rPr>
      </w:pPr>
    </w:p>
    <w:p w:rsidR="00E03CE9" w:rsidRDefault="00E03CE9" w:rsidP="00E03CE9">
      <w:pPr>
        <w:pStyle w:val="a5"/>
        <w:numPr>
          <w:ilvl w:val="0"/>
          <w:numId w:val="6"/>
        </w:numPr>
        <w:tabs>
          <w:tab w:val="left" w:pos="843"/>
        </w:tabs>
        <w:spacing w:before="1" w:line="275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03CE9" w:rsidRDefault="00E03CE9" w:rsidP="00E03CE9">
      <w:pPr>
        <w:pStyle w:val="a5"/>
        <w:numPr>
          <w:ilvl w:val="0"/>
          <w:numId w:val="1"/>
        </w:numPr>
        <w:tabs>
          <w:tab w:val="left" w:pos="784"/>
        </w:tabs>
        <w:spacing w:line="276" w:lineRule="auto"/>
        <w:ind w:right="587" w:firstLine="0"/>
        <w:rPr>
          <w:sz w:val="24"/>
        </w:rPr>
      </w:pP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80"/>
          <w:sz w:val="24"/>
        </w:rPr>
        <w:t xml:space="preserve"> </w:t>
      </w:r>
      <w:r>
        <w:rPr>
          <w:sz w:val="24"/>
        </w:rPr>
        <w:t>Л.В.</w:t>
      </w:r>
      <w:r>
        <w:rPr>
          <w:spacing w:val="80"/>
          <w:sz w:val="24"/>
        </w:rPr>
        <w:t xml:space="preserve"> </w:t>
      </w:r>
      <w:r>
        <w:rPr>
          <w:sz w:val="24"/>
        </w:rPr>
        <w:t>Занкова/Сост.</w:t>
      </w:r>
      <w:r>
        <w:rPr>
          <w:spacing w:val="80"/>
          <w:sz w:val="24"/>
        </w:rPr>
        <w:t xml:space="preserve"> </w:t>
      </w:r>
      <w:r>
        <w:rPr>
          <w:sz w:val="24"/>
        </w:rPr>
        <w:t>Е.Н.</w:t>
      </w:r>
      <w:r>
        <w:rPr>
          <w:spacing w:val="80"/>
          <w:sz w:val="24"/>
        </w:rPr>
        <w:t xml:space="preserve"> </w:t>
      </w:r>
      <w:r>
        <w:rPr>
          <w:sz w:val="24"/>
        </w:rPr>
        <w:t>Петрова.- Самара: Издательство «Учебная литература»: Издательский дом «Фёдоров»,</w:t>
      </w:r>
      <w:r>
        <w:rPr>
          <w:spacing w:val="40"/>
          <w:sz w:val="24"/>
        </w:rPr>
        <w:t xml:space="preserve"> </w:t>
      </w:r>
      <w:r>
        <w:rPr>
          <w:sz w:val="24"/>
        </w:rPr>
        <w:t>2011</w:t>
      </w:r>
    </w:p>
    <w:p w:rsidR="00E03CE9" w:rsidRDefault="00E03CE9" w:rsidP="00E03CE9">
      <w:pPr>
        <w:pStyle w:val="a5"/>
        <w:numPr>
          <w:ilvl w:val="0"/>
          <w:numId w:val="1"/>
        </w:numPr>
        <w:tabs>
          <w:tab w:val="left" w:pos="784"/>
        </w:tabs>
        <w:spacing w:line="278" w:lineRule="auto"/>
        <w:ind w:right="584" w:firstLine="0"/>
        <w:rPr>
          <w:sz w:val="24"/>
        </w:rPr>
      </w:pPr>
      <w:r>
        <w:rPr>
          <w:sz w:val="24"/>
        </w:rPr>
        <w:t>Проснякова</w:t>
      </w:r>
      <w:r>
        <w:rPr>
          <w:spacing w:val="35"/>
          <w:sz w:val="24"/>
        </w:rPr>
        <w:t xml:space="preserve"> </w:t>
      </w:r>
      <w:r>
        <w:rPr>
          <w:sz w:val="24"/>
        </w:rPr>
        <w:t>Т.Н.</w:t>
      </w:r>
      <w:r>
        <w:rPr>
          <w:spacing w:val="36"/>
          <w:sz w:val="24"/>
        </w:rPr>
        <w:t xml:space="preserve"> </w:t>
      </w:r>
      <w:r>
        <w:rPr>
          <w:sz w:val="24"/>
        </w:rPr>
        <w:t>Школа</w:t>
      </w:r>
      <w:r>
        <w:rPr>
          <w:spacing w:val="35"/>
          <w:sz w:val="24"/>
        </w:rPr>
        <w:t xml:space="preserve"> </w:t>
      </w:r>
      <w:r>
        <w:rPr>
          <w:sz w:val="24"/>
        </w:rPr>
        <w:t>волшебников: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6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40"/>
          <w:sz w:val="24"/>
        </w:rPr>
        <w:t xml:space="preserve"> </w:t>
      </w:r>
      <w:r>
        <w:rPr>
          <w:sz w:val="24"/>
        </w:rPr>
        <w:t>- Самара : Издательский дом «Федоров» : Издательство «Учебная литература, 2011. - 64 с.</w:t>
      </w:r>
    </w:p>
    <w:p w:rsidR="00E03CE9" w:rsidRDefault="00E03CE9" w:rsidP="00E03CE9">
      <w:pPr>
        <w:pStyle w:val="a5"/>
        <w:numPr>
          <w:ilvl w:val="0"/>
          <w:numId w:val="1"/>
        </w:numPr>
        <w:tabs>
          <w:tab w:val="left" w:pos="784"/>
        </w:tabs>
        <w:spacing w:line="276" w:lineRule="auto"/>
        <w:ind w:right="587" w:firstLine="0"/>
        <w:rPr>
          <w:sz w:val="24"/>
        </w:rPr>
      </w:pPr>
      <w:r>
        <w:rPr>
          <w:sz w:val="24"/>
        </w:rPr>
        <w:t>Проснякова</w:t>
      </w:r>
      <w:r>
        <w:rPr>
          <w:spacing w:val="38"/>
          <w:sz w:val="24"/>
        </w:rPr>
        <w:t xml:space="preserve"> </w:t>
      </w:r>
      <w:r>
        <w:rPr>
          <w:sz w:val="24"/>
        </w:rPr>
        <w:t>Т.Н.</w:t>
      </w:r>
      <w:r>
        <w:rPr>
          <w:spacing w:val="39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38"/>
          <w:sz w:val="24"/>
        </w:rPr>
        <w:t xml:space="preserve"> </w:t>
      </w:r>
      <w:r>
        <w:rPr>
          <w:sz w:val="24"/>
        </w:rPr>
        <w:t>секреты: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9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40"/>
          <w:sz w:val="24"/>
        </w:rPr>
        <w:t xml:space="preserve"> </w:t>
      </w:r>
      <w:r>
        <w:rPr>
          <w:sz w:val="24"/>
        </w:rPr>
        <w:t>- Самара : Издательский дом «Федоров»</w:t>
      </w:r>
      <w:r>
        <w:rPr>
          <w:spacing w:val="-4"/>
          <w:sz w:val="24"/>
        </w:rPr>
        <w:t xml:space="preserve"> </w:t>
      </w:r>
      <w:r>
        <w:rPr>
          <w:sz w:val="24"/>
        </w:rPr>
        <w:t>: Издательство «Учебная литература», 2011. - 64 с.</w:t>
      </w:r>
    </w:p>
    <w:p w:rsidR="00E03CE9" w:rsidRDefault="00E03CE9" w:rsidP="00E03CE9">
      <w:pPr>
        <w:pStyle w:val="a5"/>
        <w:numPr>
          <w:ilvl w:val="0"/>
          <w:numId w:val="1"/>
        </w:numPr>
        <w:tabs>
          <w:tab w:val="left" w:pos="784"/>
        </w:tabs>
        <w:spacing w:line="275" w:lineRule="exact"/>
        <w:ind w:left="783" w:hanging="182"/>
        <w:rPr>
          <w:sz w:val="24"/>
        </w:rPr>
      </w:pPr>
      <w:r>
        <w:rPr>
          <w:sz w:val="24"/>
        </w:rPr>
        <w:t>Проснякова</w:t>
      </w:r>
      <w:r>
        <w:rPr>
          <w:spacing w:val="61"/>
          <w:sz w:val="24"/>
        </w:rPr>
        <w:t xml:space="preserve"> </w:t>
      </w:r>
      <w:r>
        <w:rPr>
          <w:sz w:val="24"/>
        </w:rPr>
        <w:t>Т.Н.</w:t>
      </w:r>
      <w:r>
        <w:rPr>
          <w:spacing w:val="66"/>
          <w:sz w:val="24"/>
        </w:rPr>
        <w:t xml:space="preserve"> </w:t>
      </w:r>
      <w:r>
        <w:rPr>
          <w:sz w:val="24"/>
        </w:rPr>
        <w:t>Книги</w:t>
      </w:r>
      <w:r>
        <w:rPr>
          <w:spacing w:val="66"/>
          <w:sz w:val="24"/>
        </w:rPr>
        <w:t xml:space="preserve"> </w:t>
      </w:r>
      <w:r>
        <w:rPr>
          <w:sz w:val="24"/>
        </w:rPr>
        <w:t>серии</w:t>
      </w:r>
      <w:r>
        <w:rPr>
          <w:spacing w:val="71"/>
          <w:sz w:val="24"/>
        </w:rPr>
        <w:t xml:space="preserve"> </w:t>
      </w:r>
      <w:r>
        <w:rPr>
          <w:sz w:val="24"/>
        </w:rPr>
        <w:t>«Любимый</w:t>
      </w:r>
      <w:r>
        <w:rPr>
          <w:spacing w:val="65"/>
          <w:sz w:val="24"/>
        </w:rPr>
        <w:t xml:space="preserve"> </w:t>
      </w:r>
      <w:r>
        <w:rPr>
          <w:sz w:val="24"/>
        </w:rPr>
        <w:t>образ»:</w:t>
      </w:r>
      <w:r>
        <w:rPr>
          <w:spacing w:val="70"/>
          <w:sz w:val="24"/>
        </w:rPr>
        <w:t xml:space="preserve"> </w:t>
      </w:r>
      <w:r>
        <w:rPr>
          <w:sz w:val="24"/>
        </w:rPr>
        <w:t>«Бабочки»,</w:t>
      </w:r>
      <w:r>
        <w:rPr>
          <w:spacing w:val="70"/>
          <w:sz w:val="24"/>
        </w:rPr>
        <w:t xml:space="preserve"> </w:t>
      </w:r>
      <w:r>
        <w:rPr>
          <w:sz w:val="24"/>
        </w:rPr>
        <w:t>«Собачки»,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«Кошки»,</w:t>
      </w:r>
    </w:p>
    <w:p w:rsidR="00E03CE9" w:rsidRDefault="00E03CE9" w:rsidP="00E03CE9">
      <w:pPr>
        <w:pStyle w:val="a3"/>
        <w:spacing w:before="36"/>
        <w:ind w:left="602"/>
      </w:pPr>
      <w:r>
        <w:t>«Цветы»,</w:t>
      </w:r>
      <w:r>
        <w:rPr>
          <w:spacing w:val="2"/>
        </w:rPr>
        <w:t xml:space="preserve"> </w:t>
      </w:r>
      <w:r>
        <w:t>«Деревья».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Самара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-3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«Федоров»,</w:t>
      </w:r>
      <w:r>
        <w:rPr>
          <w:spacing w:val="-2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E03CE9" w:rsidRDefault="00E03CE9" w:rsidP="00E03CE9">
      <w:pPr>
        <w:pStyle w:val="a5"/>
        <w:numPr>
          <w:ilvl w:val="0"/>
          <w:numId w:val="1"/>
        </w:numPr>
        <w:tabs>
          <w:tab w:val="left" w:pos="784"/>
        </w:tabs>
        <w:spacing w:before="41" w:line="276" w:lineRule="auto"/>
        <w:ind w:right="586" w:firstLine="0"/>
        <w:rPr>
          <w:sz w:val="24"/>
        </w:rPr>
      </w:pPr>
      <w:r>
        <w:rPr>
          <w:sz w:val="24"/>
        </w:rPr>
        <w:t>Проснякова</w:t>
      </w:r>
      <w:r>
        <w:rPr>
          <w:spacing w:val="40"/>
          <w:sz w:val="24"/>
        </w:rPr>
        <w:t xml:space="preserve"> </w:t>
      </w:r>
      <w:r>
        <w:rPr>
          <w:sz w:val="24"/>
        </w:rPr>
        <w:t>Т.Н.</w:t>
      </w:r>
      <w:r>
        <w:rPr>
          <w:spacing w:val="40"/>
          <w:sz w:val="24"/>
        </w:rPr>
        <w:t xml:space="preserve"> </w:t>
      </w:r>
      <w:r>
        <w:rPr>
          <w:sz w:val="24"/>
        </w:rPr>
        <w:t>Забавные</w:t>
      </w:r>
      <w:r>
        <w:rPr>
          <w:spacing w:val="40"/>
          <w:sz w:val="24"/>
        </w:rPr>
        <w:t xml:space="preserve"> </w:t>
      </w:r>
      <w:r>
        <w:rPr>
          <w:sz w:val="24"/>
        </w:rPr>
        <w:t>фигурки.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оригами.</w:t>
      </w:r>
      <w:r>
        <w:rPr>
          <w:spacing w:val="40"/>
          <w:sz w:val="24"/>
        </w:rPr>
        <w:t xml:space="preserve"> </w:t>
      </w:r>
      <w:r>
        <w:rPr>
          <w:sz w:val="24"/>
        </w:rPr>
        <w:t>-М.:</w:t>
      </w:r>
      <w:r>
        <w:rPr>
          <w:spacing w:val="40"/>
          <w:sz w:val="24"/>
        </w:rPr>
        <w:t xml:space="preserve"> </w:t>
      </w:r>
      <w:r>
        <w:rPr>
          <w:sz w:val="24"/>
        </w:rPr>
        <w:t>ACT-ПРЕСС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КНИГА, 2011. - 104 с. - (Золотая библиотека увлечений).</w:t>
      </w:r>
    </w:p>
    <w:p w:rsidR="00E03CE9" w:rsidRDefault="00E03CE9" w:rsidP="00E03CE9">
      <w:pPr>
        <w:pStyle w:val="a5"/>
        <w:numPr>
          <w:ilvl w:val="0"/>
          <w:numId w:val="1"/>
        </w:numPr>
        <w:tabs>
          <w:tab w:val="left" w:pos="784"/>
        </w:tabs>
        <w:spacing w:line="275" w:lineRule="exact"/>
        <w:ind w:left="783" w:hanging="182"/>
        <w:rPr>
          <w:sz w:val="24"/>
        </w:rPr>
      </w:pPr>
      <w:r>
        <w:rPr>
          <w:sz w:val="24"/>
        </w:rPr>
        <w:t>Интернет-сайт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Мастеров:</w:t>
      </w:r>
      <w:r>
        <w:rPr>
          <w:spacing w:val="-2"/>
          <w:sz w:val="24"/>
        </w:rPr>
        <w:t xml:space="preserve">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http://stranamasterov.ru</w:t>
        </w:r>
      </w:hyperlink>
    </w:p>
    <w:p w:rsidR="00E03CE9" w:rsidRPr="00E03CE9" w:rsidRDefault="00E03CE9" w:rsidP="00E03CE9">
      <w:pPr>
        <w:tabs>
          <w:tab w:val="left" w:pos="1452"/>
        </w:tabs>
        <w:spacing w:before="43"/>
        <w:rPr>
          <w:sz w:val="24"/>
        </w:rPr>
        <w:sectPr w:rsidR="00E03CE9" w:rsidRPr="00E03CE9">
          <w:type w:val="continuous"/>
          <w:pgSz w:w="11910" w:h="16840"/>
          <w:pgMar w:top="1100" w:right="260" w:bottom="1200" w:left="1100" w:header="0" w:footer="989" w:gutter="0"/>
          <w:cols w:space="720"/>
        </w:sectPr>
      </w:pPr>
    </w:p>
    <w:p w:rsidR="00B72377" w:rsidRDefault="00B72377" w:rsidP="00E03CE9">
      <w:pPr>
        <w:pStyle w:val="a5"/>
        <w:tabs>
          <w:tab w:val="left" w:pos="784"/>
        </w:tabs>
        <w:spacing w:line="275" w:lineRule="exact"/>
        <w:ind w:left="783" w:firstLine="0"/>
        <w:rPr>
          <w:sz w:val="24"/>
        </w:rPr>
      </w:pPr>
    </w:p>
    <w:sectPr w:rsidR="00B72377" w:rsidSect="00B72377">
      <w:pgSz w:w="11910" w:h="16840"/>
      <w:pgMar w:top="1040" w:right="260" w:bottom="1200" w:left="1100" w:header="0" w:footer="9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91" w:rsidRDefault="00DF2691" w:rsidP="00B72377">
      <w:r>
        <w:separator/>
      </w:r>
    </w:p>
  </w:endnote>
  <w:endnote w:type="continuationSeparator" w:id="1">
    <w:p w:rsidR="00DF2691" w:rsidRDefault="00DF2691" w:rsidP="00B7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CC" w:rsidRDefault="00FE21DE">
    <w:pPr>
      <w:pStyle w:val="a3"/>
      <w:spacing w:line="14" w:lineRule="auto"/>
      <w:rPr>
        <w:sz w:val="20"/>
      </w:rPr>
    </w:pPr>
    <w:r w:rsidRPr="00FE21D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38.8pt;margin-top:780.8pt;width:18.3pt;height:13.05pt;z-index:-251658752;mso-position-horizontal-relative:page;mso-position-vertical-relative:page" filled="f" stroked="f">
          <v:textbox inset="0,0,0,0">
            <w:txbxContent>
              <w:p w:rsidR="00547ECC" w:rsidRDefault="00FE21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47EC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A63A5">
                  <w:rPr>
                    <w:rFonts w:ascii="Calibri"/>
                    <w:noProof/>
                    <w:spacing w:val="-5"/>
                  </w:rPr>
                  <w:t>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91" w:rsidRDefault="00DF2691" w:rsidP="00B72377">
      <w:r>
        <w:separator/>
      </w:r>
    </w:p>
  </w:footnote>
  <w:footnote w:type="continuationSeparator" w:id="1">
    <w:p w:rsidR="00DF2691" w:rsidRDefault="00DF2691" w:rsidP="00B72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8EC"/>
    <w:multiLevelType w:val="hybridMultilevel"/>
    <w:tmpl w:val="75DACAF6"/>
    <w:lvl w:ilvl="0" w:tplc="E4AACCE6">
      <w:numFmt w:val="bullet"/>
      <w:lvlText w:val="-"/>
      <w:lvlJc w:val="left"/>
      <w:pPr>
        <w:ind w:left="60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CFE3402">
      <w:numFmt w:val="bullet"/>
      <w:lvlText w:val="•"/>
      <w:lvlJc w:val="left"/>
      <w:pPr>
        <w:ind w:left="1594" w:hanging="315"/>
      </w:pPr>
      <w:rPr>
        <w:rFonts w:hint="default"/>
        <w:lang w:val="ru-RU" w:eastAsia="en-US" w:bidi="ar-SA"/>
      </w:rPr>
    </w:lvl>
    <w:lvl w:ilvl="2" w:tplc="790ADE00">
      <w:numFmt w:val="bullet"/>
      <w:lvlText w:val="•"/>
      <w:lvlJc w:val="left"/>
      <w:pPr>
        <w:ind w:left="2589" w:hanging="315"/>
      </w:pPr>
      <w:rPr>
        <w:rFonts w:hint="default"/>
        <w:lang w:val="ru-RU" w:eastAsia="en-US" w:bidi="ar-SA"/>
      </w:rPr>
    </w:lvl>
    <w:lvl w:ilvl="3" w:tplc="357052BA">
      <w:numFmt w:val="bullet"/>
      <w:lvlText w:val="•"/>
      <w:lvlJc w:val="left"/>
      <w:pPr>
        <w:ind w:left="3583" w:hanging="315"/>
      </w:pPr>
      <w:rPr>
        <w:rFonts w:hint="default"/>
        <w:lang w:val="ru-RU" w:eastAsia="en-US" w:bidi="ar-SA"/>
      </w:rPr>
    </w:lvl>
    <w:lvl w:ilvl="4" w:tplc="3A3EE050">
      <w:numFmt w:val="bullet"/>
      <w:lvlText w:val="•"/>
      <w:lvlJc w:val="left"/>
      <w:pPr>
        <w:ind w:left="4578" w:hanging="315"/>
      </w:pPr>
      <w:rPr>
        <w:rFonts w:hint="default"/>
        <w:lang w:val="ru-RU" w:eastAsia="en-US" w:bidi="ar-SA"/>
      </w:rPr>
    </w:lvl>
    <w:lvl w:ilvl="5" w:tplc="F516D870">
      <w:numFmt w:val="bullet"/>
      <w:lvlText w:val="•"/>
      <w:lvlJc w:val="left"/>
      <w:pPr>
        <w:ind w:left="5573" w:hanging="315"/>
      </w:pPr>
      <w:rPr>
        <w:rFonts w:hint="default"/>
        <w:lang w:val="ru-RU" w:eastAsia="en-US" w:bidi="ar-SA"/>
      </w:rPr>
    </w:lvl>
    <w:lvl w:ilvl="6" w:tplc="F8AECE1C">
      <w:numFmt w:val="bullet"/>
      <w:lvlText w:val="•"/>
      <w:lvlJc w:val="left"/>
      <w:pPr>
        <w:ind w:left="6567" w:hanging="315"/>
      </w:pPr>
      <w:rPr>
        <w:rFonts w:hint="default"/>
        <w:lang w:val="ru-RU" w:eastAsia="en-US" w:bidi="ar-SA"/>
      </w:rPr>
    </w:lvl>
    <w:lvl w:ilvl="7" w:tplc="C5DE4D1E">
      <w:numFmt w:val="bullet"/>
      <w:lvlText w:val="•"/>
      <w:lvlJc w:val="left"/>
      <w:pPr>
        <w:ind w:left="7562" w:hanging="315"/>
      </w:pPr>
      <w:rPr>
        <w:rFonts w:hint="default"/>
        <w:lang w:val="ru-RU" w:eastAsia="en-US" w:bidi="ar-SA"/>
      </w:rPr>
    </w:lvl>
    <w:lvl w:ilvl="8" w:tplc="E8E2D012">
      <w:numFmt w:val="bullet"/>
      <w:lvlText w:val="•"/>
      <w:lvlJc w:val="left"/>
      <w:pPr>
        <w:ind w:left="8557" w:hanging="315"/>
      </w:pPr>
      <w:rPr>
        <w:rFonts w:hint="default"/>
        <w:lang w:val="ru-RU" w:eastAsia="en-US" w:bidi="ar-SA"/>
      </w:rPr>
    </w:lvl>
  </w:abstractNum>
  <w:abstractNum w:abstractNumId="1">
    <w:nsid w:val="13A00576"/>
    <w:multiLevelType w:val="hybridMultilevel"/>
    <w:tmpl w:val="63623E50"/>
    <w:lvl w:ilvl="0" w:tplc="D51C3E2A">
      <w:start w:val="1"/>
      <w:numFmt w:val="decimal"/>
      <w:lvlText w:val="%1."/>
      <w:lvlJc w:val="left"/>
      <w:pPr>
        <w:ind w:left="6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2101FBE">
      <w:numFmt w:val="bullet"/>
      <w:lvlText w:val="•"/>
      <w:lvlJc w:val="left"/>
      <w:pPr>
        <w:ind w:left="1594" w:hanging="181"/>
      </w:pPr>
      <w:rPr>
        <w:rFonts w:hint="default"/>
        <w:lang w:val="ru-RU" w:eastAsia="en-US" w:bidi="ar-SA"/>
      </w:rPr>
    </w:lvl>
    <w:lvl w:ilvl="2" w:tplc="02FE43D8">
      <w:numFmt w:val="bullet"/>
      <w:lvlText w:val="•"/>
      <w:lvlJc w:val="left"/>
      <w:pPr>
        <w:ind w:left="2589" w:hanging="181"/>
      </w:pPr>
      <w:rPr>
        <w:rFonts w:hint="default"/>
        <w:lang w:val="ru-RU" w:eastAsia="en-US" w:bidi="ar-SA"/>
      </w:rPr>
    </w:lvl>
    <w:lvl w:ilvl="3" w:tplc="0BE23E94">
      <w:numFmt w:val="bullet"/>
      <w:lvlText w:val="•"/>
      <w:lvlJc w:val="left"/>
      <w:pPr>
        <w:ind w:left="3583" w:hanging="181"/>
      </w:pPr>
      <w:rPr>
        <w:rFonts w:hint="default"/>
        <w:lang w:val="ru-RU" w:eastAsia="en-US" w:bidi="ar-SA"/>
      </w:rPr>
    </w:lvl>
    <w:lvl w:ilvl="4" w:tplc="0D92F81E">
      <w:numFmt w:val="bullet"/>
      <w:lvlText w:val="•"/>
      <w:lvlJc w:val="left"/>
      <w:pPr>
        <w:ind w:left="4578" w:hanging="181"/>
      </w:pPr>
      <w:rPr>
        <w:rFonts w:hint="default"/>
        <w:lang w:val="ru-RU" w:eastAsia="en-US" w:bidi="ar-SA"/>
      </w:rPr>
    </w:lvl>
    <w:lvl w:ilvl="5" w:tplc="2B2A349E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DE6465BC">
      <w:numFmt w:val="bullet"/>
      <w:lvlText w:val="•"/>
      <w:lvlJc w:val="left"/>
      <w:pPr>
        <w:ind w:left="6567" w:hanging="181"/>
      </w:pPr>
      <w:rPr>
        <w:rFonts w:hint="default"/>
        <w:lang w:val="ru-RU" w:eastAsia="en-US" w:bidi="ar-SA"/>
      </w:rPr>
    </w:lvl>
    <w:lvl w:ilvl="7" w:tplc="6B12F2E0">
      <w:numFmt w:val="bullet"/>
      <w:lvlText w:val="•"/>
      <w:lvlJc w:val="left"/>
      <w:pPr>
        <w:ind w:left="7562" w:hanging="181"/>
      </w:pPr>
      <w:rPr>
        <w:rFonts w:hint="default"/>
        <w:lang w:val="ru-RU" w:eastAsia="en-US" w:bidi="ar-SA"/>
      </w:rPr>
    </w:lvl>
    <w:lvl w:ilvl="8" w:tplc="FFC836E2">
      <w:numFmt w:val="bullet"/>
      <w:lvlText w:val="•"/>
      <w:lvlJc w:val="left"/>
      <w:pPr>
        <w:ind w:left="8557" w:hanging="181"/>
      </w:pPr>
      <w:rPr>
        <w:rFonts w:hint="default"/>
        <w:lang w:val="ru-RU" w:eastAsia="en-US" w:bidi="ar-SA"/>
      </w:rPr>
    </w:lvl>
  </w:abstractNum>
  <w:abstractNum w:abstractNumId="2">
    <w:nsid w:val="476A7CAF"/>
    <w:multiLevelType w:val="hybridMultilevel"/>
    <w:tmpl w:val="3E4C6BEA"/>
    <w:lvl w:ilvl="0" w:tplc="5582C720">
      <w:start w:val="1"/>
      <w:numFmt w:val="decimal"/>
      <w:lvlText w:val="%1."/>
      <w:lvlJc w:val="left"/>
      <w:pPr>
        <w:ind w:left="8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4922594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2" w:tplc="FFDAECD0">
      <w:numFmt w:val="bullet"/>
      <w:lvlText w:val="•"/>
      <w:lvlJc w:val="left"/>
      <w:pPr>
        <w:ind w:left="2781" w:hanging="240"/>
      </w:pPr>
      <w:rPr>
        <w:rFonts w:hint="default"/>
        <w:lang w:val="ru-RU" w:eastAsia="en-US" w:bidi="ar-SA"/>
      </w:rPr>
    </w:lvl>
    <w:lvl w:ilvl="3" w:tplc="8DB28D1C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  <w:lvl w:ilvl="4" w:tplc="17743D36">
      <w:numFmt w:val="bullet"/>
      <w:lvlText w:val="•"/>
      <w:lvlJc w:val="left"/>
      <w:pPr>
        <w:ind w:left="4722" w:hanging="240"/>
      </w:pPr>
      <w:rPr>
        <w:rFonts w:hint="default"/>
        <w:lang w:val="ru-RU" w:eastAsia="en-US" w:bidi="ar-SA"/>
      </w:rPr>
    </w:lvl>
    <w:lvl w:ilvl="5" w:tplc="D236FDD2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FBDE222C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7" w:tplc="61DCAA0E">
      <w:numFmt w:val="bullet"/>
      <w:lvlText w:val="•"/>
      <w:lvlJc w:val="left"/>
      <w:pPr>
        <w:ind w:left="7634" w:hanging="240"/>
      </w:pPr>
      <w:rPr>
        <w:rFonts w:hint="default"/>
        <w:lang w:val="ru-RU" w:eastAsia="en-US" w:bidi="ar-SA"/>
      </w:rPr>
    </w:lvl>
    <w:lvl w:ilvl="8" w:tplc="5ACCB3E0">
      <w:numFmt w:val="bullet"/>
      <w:lvlText w:val="•"/>
      <w:lvlJc w:val="left"/>
      <w:pPr>
        <w:ind w:left="8605" w:hanging="240"/>
      </w:pPr>
      <w:rPr>
        <w:rFonts w:hint="default"/>
        <w:lang w:val="ru-RU" w:eastAsia="en-US" w:bidi="ar-SA"/>
      </w:rPr>
    </w:lvl>
  </w:abstractNum>
  <w:abstractNum w:abstractNumId="3">
    <w:nsid w:val="5B4940B6"/>
    <w:multiLevelType w:val="hybridMultilevel"/>
    <w:tmpl w:val="8A86C2C0"/>
    <w:lvl w:ilvl="0" w:tplc="B79C4DB2">
      <w:numFmt w:val="bullet"/>
      <w:lvlText w:val=""/>
      <w:lvlJc w:val="left"/>
      <w:pPr>
        <w:ind w:left="13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7EFE52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2" w:tplc="250EF4EC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BA7CDFFA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FAC4D396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DF2C58BA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3EAEEE6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54A828A8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8" w:tplc="2A382AC4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abstractNum w:abstractNumId="4">
    <w:nsid w:val="5FFA40DE"/>
    <w:multiLevelType w:val="hybridMultilevel"/>
    <w:tmpl w:val="9F26E07E"/>
    <w:lvl w:ilvl="0" w:tplc="067893B8">
      <w:numFmt w:val="bullet"/>
      <w:lvlText w:val="-"/>
      <w:lvlJc w:val="left"/>
      <w:pPr>
        <w:ind w:left="885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8DECEAE">
      <w:numFmt w:val="bullet"/>
      <w:lvlText w:val=""/>
      <w:lvlJc w:val="left"/>
      <w:pPr>
        <w:ind w:left="1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9EA430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3C5E554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FB9E6B88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D196FD3E">
      <w:numFmt w:val="bullet"/>
      <w:lvlText w:val="•"/>
      <w:lvlJc w:val="left"/>
      <w:pPr>
        <w:ind w:left="5798" w:hanging="360"/>
      </w:pPr>
      <w:rPr>
        <w:rFonts w:hint="default"/>
        <w:lang w:val="ru-RU" w:eastAsia="en-US" w:bidi="ar-SA"/>
      </w:rPr>
    </w:lvl>
    <w:lvl w:ilvl="6" w:tplc="F44CC48C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B00BB76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47FA95A6">
      <w:numFmt w:val="bullet"/>
      <w:lvlText w:val="•"/>
      <w:lvlJc w:val="left"/>
      <w:pPr>
        <w:ind w:left="8647" w:hanging="360"/>
      </w:pPr>
      <w:rPr>
        <w:rFonts w:hint="default"/>
        <w:lang w:val="ru-RU" w:eastAsia="en-US" w:bidi="ar-SA"/>
      </w:rPr>
    </w:lvl>
  </w:abstractNum>
  <w:abstractNum w:abstractNumId="5">
    <w:nsid w:val="7D0C0882"/>
    <w:multiLevelType w:val="hybridMultilevel"/>
    <w:tmpl w:val="3490BE74"/>
    <w:lvl w:ilvl="0" w:tplc="18561FD0">
      <w:numFmt w:val="bullet"/>
      <w:lvlText w:val="-"/>
      <w:lvlJc w:val="left"/>
      <w:pPr>
        <w:ind w:left="15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DA49D76">
      <w:numFmt w:val="bullet"/>
      <w:lvlText w:val="•"/>
      <w:lvlJc w:val="left"/>
      <w:pPr>
        <w:ind w:left="2404" w:hanging="200"/>
      </w:pPr>
      <w:rPr>
        <w:rFonts w:hint="default"/>
        <w:lang w:val="ru-RU" w:eastAsia="en-US" w:bidi="ar-SA"/>
      </w:rPr>
    </w:lvl>
    <w:lvl w:ilvl="2" w:tplc="523C431A">
      <w:numFmt w:val="bullet"/>
      <w:lvlText w:val="•"/>
      <w:lvlJc w:val="left"/>
      <w:pPr>
        <w:ind w:left="3309" w:hanging="200"/>
      </w:pPr>
      <w:rPr>
        <w:rFonts w:hint="default"/>
        <w:lang w:val="ru-RU" w:eastAsia="en-US" w:bidi="ar-SA"/>
      </w:rPr>
    </w:lvl>
    <w:lvl w:ilvl="3" w:tplc="A30A4EF6">
      <w:numFmt w:val="bullet"/>
      <w:lvlText w:val="•"/>
      <w:lvlJc w:val="left"/>
      <w:pPr>
        <w:ind w:left="4213" w:hanging="200"/>
      </w:pPr>
      <w:rPr>
        <w:rFonts w:hint="default"/>
        <w:lang w:val="ru-RU" w:eastAsia="en-US" w:bidi="ar-SA"/>
      </w:rPr>
    </w:lvl>
    <w:lvl w:ilvl="4" w:tplc="AE86F37C">
      <w:numFmt w:val="bullet"/>
      <w:lvlText w:val="•"/>
      <w:lvlJc w:val="left"/>
      <w:pPr>
        <w:ind w:left="5118" w:hanging="200"/>
      </w:pPr>
      <w:rPr>
        <w:rFonts w:hint="default"/>
        <w:lang w:val="ru-RU" w:eastAsia="en-US" w:bidi="ar-SA"/>
      </w:rPr>
    </w:lvl>
    <w:lvl w:ilvl="5" w:tplc="82242DCE">
      <w:numFmt w:val="bullet"/>
      <w:lvlText w:val="•"/>
      <w:lvlJc w:val="left"/>
      <w:pPr>
        <w:ind w:left="6023" w:hanging="200"/>
      </w:pPr>
      <w:rPr>
        <w:rFonts w:hint="default"/>
        <w:lang w:val="ru-RU" w:eastAsia="en-US" w:bidi="ar-SA"/>
      </w:rPr>
    </w:lvl>
    <w:lvl w:ilvl="6" w:tplc="A5AC5A60">
      <w:numFmt w:val="bullet"/>
      <w:lvlText w:val="•"/>
      <w:lvlJc w:val="left"/>
      <w:pPr>
        <w:ind w:left="6927" w:hanging="200"/>
      </w:pPr>
      <w:rPr>
        <w:rFonts w:hint="default"/>
        <w:lang w:val="ru-RU" w:eastAsia="en-US" w:bidi="ar-SA"/>
      </w:rPr>
    </w:lvl>
    <w:lvl w:ilvl="7" w:tplc="ADEE251E">
      <w:numFmt w:val="bullet"/>
      <w:lvlText w:val="•"/>
      <w:lvlJc w:val="left"/>
      <w:pPr>
        <w:ind w:left="7832" w:hanging="200"/>
      </w:pPr>
      <w:rPr>
        <w:rFonts w:hint="default"/>
        <w:lang w:val="ru-RU" w:eastAsia="en-US" w:bidi="ar-SA"/>
      </w:rPr>
    </w:lvl>
    <w:lvl w:ilvl="8" w:tplc="681A1172">
      <w:numFmt w:val="bullet"/>
      <w:lvlText w:val="•"/>
      <w:lvlJc w:val="left"/>
      <w:pPr>
        <w:ind w:left="8737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72377"/>
    <w:rsid w:val="00043334"/>
    <w:rsid w:val="000E407D"/>
    <w:rsid w:val="002411FF"/>
    <w:rsid w:val="00306362"/>
    <w:rsid w:val="00345C42"/>
    <w:rsid w:val="003A63A5"/>
    <w:rsid w:val="004E1C29"/>
    <w:rsid w:val="00547ECC"/>
    <w:rsid w:val="00893C20"/>
    <w:rsid w:val="00A15BBD"/>
    <w:rsid w:val="00A55610"/>
    <w:rsid w:val="00B72377"/>
    <w:rsid w:val="00DF2691"/>
    <w:rsid w:val="00E03CE9"/>
    <w:rsid w:val="00E4353F"/>
    <w:rsid w:val="00E63727"/>
    <w:rsid w:val="00FE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3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377"/>
    <w:rPr>
      <w:sz w:val="24"/>
      <w:szCs w:val="24"/>
    </w:rPr>
  </w:style>
  <w:style w:type="paragraph" w:styleId="a4">
    <w:name w:val="Title"/>
    <w:basedOn w:val="a"/>
    <w:uiPriority w:val="1"/>
    <w:qFormat/>
    <w:rsid w:val="00B72377"/>
    <w:pPr>
      <w:ind w:left="1320" w:right="131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B72377"/>
    <w:pPr>
      <w:ind w:left="1449" w:hanging="140"/>
    </w:pPr>
  </w:style>
  <w:style w:type="paragraph" w:customStyle="1" w:styleId="TableParagraph">
    <w:name w:val="Table Paragraph"/>
    <w:basedOn w:val="a"/>
    <w:uiPriority w:val="1"/>
    <w:qFormat/>
    <w:rsid w:val="00B72377"/>
  </w:style>
  <w:style w:type="paragraph" w:styleId="a6">
    <w:name w:val="Balloon Text"/>
    <w:basedOn w:val="a"/>
    <w:link w:val="a7"/>
    <w:uiPriority w:val="99"/>
    <w:semiHidden/>
    <w:unhideWhenUsed/>
    <w:rsid w:val="003063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3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ranamaster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ranamaster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273A-FCDD-428B-87FD-C075478C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ВНЕУРОЧНОЙ ДЕЯТЕЛЬНОСТИ</vt:lpstr>
    </vt:vector>
  </TitlesOfParts>
  <Company/>
  <LinksUpToDate>false</LinksUpToDate>
  <CharactersWithSpaces>14167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ВНЕУРОЧНОЙ ДЕЯТЕЛЬНОСТИ</dc:title>
  <dc:subject>«Умные руки»</dc:subject>
  <dc:creator>Направление: общекультурноеТип программы: образовательная программапо конкретным видам внеурочной деятельностиАнна</dc:creator>
  <cp:lastModifiedBy>Храмцова Н С</cp:lastModifiedBy>
  <cp:revision>8</cp:revision>
  <cp:lastPrinted>2025-11-13T08:00:00Z</cp:lastPrinted>
  <dcterms:created xsi:type="dcterms:W3CDTF">2024-02-18T09:02:00Z</dcterms:created>
  <dcterms:modified xsi:type="dcterms:W3CDTF">2026-03-25T07:32:00Z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2024-02-18T00:00:00Z</vt:filetime>
  </property>
  <property fmtid="{D5CDD505-2E9C-101B-9397-08002B2CF9AE}" pid="5" name="Producer">
    <vt:lpwstr>Microsoft® Word 2013</vt:lpwstr>
  </property>
</Properties>
</file>