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B90" w:rsidRDefault="00404B90">
      <w:pPr>
        <w:tabs>
          <w:tab w:val="right" w:leader="dot" w:pos="9356"/>
        </w:tabs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  <w:sectPr w:rsidR="00404B90">
          <w:footerReference w:type="default" r:id="rId9"/>
          <w:pgSz w:w="11906" w:h="16838"/>
          <w:pgMar w:top="1134" w:right="1418" w:bottom="1701" w:left="1418" w:header="0" w:footer="709" w:gutter="0"/>
          <w:pgNumType w:start="1"/>
          <w:cols w:space="720"/>
          <w:formProt w:val="0"/>
          <w:docGrid w:linePitch="240" w:charSpace="-2049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9450" cy="8146415"/>
            <wp:effectExtent l="19050" t="0" r="0" b="0"/>
            <wp:docPr id="2" name="Рисунок 1" descr="2026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5_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2B3" w:rsidRDefault="00404B90">
      <w:pPr>
        <w:tabs>
          <w:tab w:val="right" w:leader="dot" w:pos="9356"/>
        </w:tabs>
        <w:spacing w:after="0" w:line="360" w:lineRule="auto"/>
        <w:ind w:right="-1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Министерство образования и науки Алтайского края</w:t>
      </w:r>
    </w:p>
    <w:p w:rsidR="009F62B3" w:rsidRDefault="00404B90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Комитет по образованию 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Алтайского края </w:t>
      </w:r>
    </w:p>
    <w:p w:rsidR="009F62B3" w:rsidRDefault="00404B90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Усть-Мосихинская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tbl>
      <w:tblPr>
        <w:tblW w:w="9345" w:type="dxa"/>
        <w:tblLook w:val="04A0"/>
      </w:tblPr>
      <w:tblGrid>
        <w:gridCol w:w="3115"/>
        <w:gridCol w:w="3115"/>
        <w:gridCol w:w="3115"/>
      </w:tblGrid>
      <w:tr w:rsidR="009F62B3">
        <w:tc>
          <w:tcPr>
            <w:tcW w:w="3115" w:type="dxa"/>
            <w:shd w:val="clear" w:color="auto" w:fill="auto"/>
          </w:tcPr>
          <w:p w:rsidR="009F62B3" w:rsidRDefault="00404B90">
            <w:pPr>
              <w:spacing w:after="120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9F62B3" w:rsidRDefault="00404B90">
            <w:pPr>
              <w:spacing w:after="120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 учителей начальных классов</w:t>
            </w:r>
          </w:p>
          <w:p w:rsidR="009F62B3" w:rsidRDefault="00404B90">
            <w:pPr>
              <w:spacing w:after="120"/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19050" distR="0">
                  <wp:extent cx="1102995" cy="3187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9874" t="39352" r="55529" b="5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2B3" w:rsidRDefault="00404B90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Н.С. Храмцова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 1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«20» 08. 2025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г.</w:t>
            </w:r>
          </w:p>
          <w:p w:rsidR="009F62B3" w:rsidRDefault="009F62B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9F62B3" w:rsidRDefault="009F62B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9F62B3" w:rsidRDefault="00404B90">
            <w:pPr>
              <w:spacing w:after="120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9F62B3" w:rsidRDefault="00404B90">
            <w:pPr>
              <w:spacing w:after="120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Усть-Мосихинская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СОШ»</w:t>
            </w:r>
          </w:p>
          <w:p w:rsidR="009F62B3" w:rsidRDefault="00404B90">
            <w:pPr>
              <w:spacing w:after="12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О. П.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Туровская</w:t>
            </w:r>
            <w:proofErr w:type="spellEnd"/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 47-о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«20» 08. 2025 г.</w:t>
            </w:r>
          </w:p>
          <w:p w:rsidR="009F62B3" w:rsidRDefault="009F62B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F62B3" w:rsidRDefault="009F62B3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62B3" w:rsidRDefault="009F62B3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62B3" w:rsidRDefault="00404B90">
      <w:pPr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 w:cs="Times New Roman"/>
          <w:b/>
          <w:sz w:val="36"/>
          <w:szCs w:val="36"/>
        </w:rPr>
        <w:br/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обучающихся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с умственной отсталостью </w:t>
      </w:r>
      <w:r>
        <w:rPr>
          <w:rFonts w:ascii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:rsidR="009F62B3" w:rsidRDefault="00404B90">
      <w:pPr>
        <w:spacing w:before="24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9F62B3" w:rsidRDefault="00404B90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«Чтение»</w:t>
      </w:r>
    </w:p>
    <w:p w:rsidR="009F62B3" w:rsidRDefault="00404B90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143880448"/>
      <w:bookmarkEnd w:id="0"/>
      <w:r>
        <w:rPr>
          <w:rFonts w:ascii="Times New Roman" w:hAnsi="Times New Roman" w:cs="Times New Roman"/>
          <w:b/>
          <w:sz w:val="36"/>
          <w:szCs w:val="36"/>
        </w:rPr>
        <w:t>(для 4 класса)</w:t>
      </w:r>
    </w:p>
    <w:p w:rsidR="009F62B3" w:rsidRDefault="009F62B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62B3" w:rsidRDefault="009F62B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62B3" w:rsidRDefault="009F62B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62B3" w:rsidRDefault="009F62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62B3" w:rsidRDefault="009F62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62B3" w:rsidRDefault="00404B90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Усть-Мосиха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2025г.</w:t>
      </w:r>
    </w:p>
    <w:p w:rsidR="009F62B3" w:rsidRDefault="009F62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="Calibri" w:eastAsia="Calibri" w:hAnsi="Calibri" w:cs="Calibri"/>
          <w:color w:val="00000A"/>
          <w:sz w:val="22"/>
          <w:szCs w:val="22"/>
        </w:rPr>
        <w:id w:val="537224079"/>
        <w:docPartObj>
          <w:docPartGallery w:val="Table of Contents"/>
          <w:docPartUnique/>
        </w:docPartObj>
      </w:sdtPr>
      <w:sdtContent>
        <w:p w:rsidR="009F62B3" w:rsidRDefault="00404B90">
          <w:pPr>
            <w:pStyle w:val="af3"/>
            <w:jc w:val="center"/>
            <w:rPr>
              <w:rFonts w:ascii="Times New Roman" w:hAnsi="Times New Roman" w:cs="Times New Roman"/>
              <w:b/>
              <w:bCs/>
              <w:color w:val="00000A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00000A"/>
              <w:sz w:val="28"/>
              <w:szCs w:val="28"/>
            </w:rPr>
            <w:t>ОГЛАВЛЕНИЕ</w:t>
          </w:r>
        </w:p>
        <w:p w:rsidR="009F62B3" w:rsidRDefault="009F62B3"/>
        <w:p w:rsidR="009F62B3" w:rsidRDefault="009F62B3">
          <w:pPr>
            <w:pStyle w:val="TOC1"/>
            <w:spacing w:line="360" w:lineRule="auto"/>
            <w:rPr>
              <w:rFonts w:ascii="Times New Roman" w:eastAsiaTheme="minorEastAsia" w:hAnsi="Times New Roman" w:cs="Times New Roman"/>
              <w:sz w:val="28"/>
              <w:szCs w:val="28"/>
            </w:rPr>
          </w:pPr>
          <w:r>
            <w:fldChar w:fldCharType="begin"/>
          </w:r>
          <w:r w:rsidR="00404B90">
            <w:instrText>TOC \z \o "1-3" \u \h</w:instrText>
          </w:r>
          <w:r>
            <w:fldChar w:fldCharType="separate"/>
          </w:r>
          <w:hyperlink w:anchor="_Toc144139655">
            <w:r w:rsidR="00404B90">
              <w:rPr>
                <w:rStyle w:val="a7"/>
                <w:rFonts w:ascii="Times New Roman" w:eastAsia="Times New Roman" w:hAnsi="Times New Roman" w:cs="Times New Roman"/>
                <w:webHidden/>
                <w:sz w:val="28"/>
                <w:szCs w:val="28"/>
              </w:rPr>
              <w:t>I.</w:t>
            </w:r>
            <w:r w:rsidR="00404B90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w:r w:rsidR="00404B90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webHidden/>
              </w:rPr>
              <w:fldChar w:fldCharType="begin"/>
            </w:r>
            <w:r w:rsidR="00404B90">
              <w:rPr>
                <w:webHidden/>
              </w:rPr>
              <w:instrText>PAGEREF _Toc144139655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04B90">
              <w:rPr>
                <w:rStyle w:val="a7"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F62B3" w:rsidRDefault="009F62B3">
          <w:pPr>
            <w:pStyle w:val="TOC1"/>
            <w:spacing w:line="360" w:lineRule="auto"/>
            <w:rPr>
              <w:rFonts w:ascii="Times New Roman" w:eastAsiaTheme="minorEastAsia" w:hAnsi="Times New Roman" w:cs="Times New Roman"/>
              <w:sz w:val="28"/>
              <w:szCs w:val="28"/>
            </w:rPr>
          </w:pPr>
          <w:hyperlink w:anchor="_Toc144139656">
            <w:r w:rsidR="00404B90">
              <w:rPr>
                <w:rStyle w:val="a7"/>
                <w:rFonts w:ascii="Times New Roman" w:eastAsia="Times New Roman" w:hAnsi="Times New Roman" w:cs="Times New Roman"/>
                <w:webHidden/>
                <w:sz w:val="28"/>
                <w:szCs w:val="28"/>
              </w:rPr>
              <w:t>II.</w:t>
            </w:r>
            <w:r w:rsidR="00404B90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w:r w:rsidR="00404B90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</w:rPr>
              <w:t>СОДЕРЖАНИЕ ОБУЧЕНИЯ</w:t>
            </w:r>
            <w:r>
              <w:rPr>
                <w:webHidden/>
              </w:rPr>
              <w:fldChar w:fldCharType="begin"/>
            </w:r>
            <w:r w:rsidR="00404B90">
              <w:rPr>
                <w:webHidden/>
              </w:rPr>
              <w:instrText>PAGEREF _Toc144139656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04B90">
              <w:rPr>
                <w:rStyle w:val="a7"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F62B3" w:rsidRDefault="009F62B3">
          <w:pPr>
            <w:pStyle w:val="TOC2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</w:rPr>
          </w:pPr>
          <w:hyperlink w:anchor="_Toc144139657">
            <w:r w:rsidR="00404B90">
              <w:rPr>
                <w:rStyle w:val="a7"/>
                <w:rFonts w:ascii="Times New Roman" w:hAnsi="Times New Roman" w:cs="Times New Roman"/>
                <w:webHidden/>
                <w:sz w:val="28"/>
                <w:szCs w:val="28"/>
              </w:rPr>
              <w:t>III.</w:t>
            </w:r>
            <w:r w:rsidR="00404B90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w:r w:rsidR="00404B9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ПЛ</w:t>
            </w:r>
            <w:r w:rsidR="00404B9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АНИРУЕМЫЕ РЕЗУЛЬТАТЫ</w:t>
            </w:r>
            <w:r>
              <w:rPr>
                <w:webHidden/>
              </w:rPr>
              <w:fldChar w:fldCharType="begin"/>
            </w:r>
            <w:r w:rsidR="00404B90">
              <w:rPr>
                <w:webHidden/>
              </w:rPr>
              <w:instrText>PAGEREF _Toc144139657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04B90">
              <w:rPr>
                <w:rStyle w:val="a7"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9F62B3" w:rsidRDefault="009F62B3">
          <w:pPr>
            <w:pStyle w:val="TOC1"/>
            <w:spacing w:line="360" w:lineRule="auto"/>
            <w:rPr>
              <w:rFonts w:ascii="Times New Roman" w:eastAsiaTheme="minorEastAsia" w:hAnsi="Times New Roman" w:cs="Times New Roman"/>
              <w:sz w:val="28"/>
              <w:szCs w:val="28"/>
            </w:rPr>
          </w:pPr>
          <w:hyperlink w:anchor="_Toc144139658">
            <w:r w:rsidR="00404B90">
              <w:rPr>
                <w:rStyle w:val="a7"/>
                <w:rFonts w:ascii="Times New Roman" w:eastAsia="Times New Roman" w:hAnsi="Times New Roman" w:cs="Times New Roman"/>
                <w:webHidden/>
                <w:sz w:val="28"/>
                <w:szCs w:val="28"/>
              </w:rPr>
              <w:t>IV.</w:t>
            </w:r>
            <w:r w:rsidR="00404B90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w:r w:rsidR="00404B90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</w:rPr>
              <w:t>ТЕМАТИЧЕСКОЕ ПЛАНИРОВАНИЕ</w:t>
            </w:r>
            <w:r>
              <w:rPr>
                <w:webHidden/>
              </w:rPr>
              <w:fldChar w:fldCharType="begin"/>
            </w:r>
            <w:r w:rsidR="00404B90">
              <w:rPr>
                <w:webHidden/>
              </w:rPr>
              <w:instrText>PAGEREF _Toc144139658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04B90">
              <w:rPr>
                <w:rStyle w:val="a7"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9F62B3" w:rsidRDefault="009F62B3">
          <w:r>
            <w:fldChar w:fldCharType="end"/>
          </w:r>
        </w:p>
      </w:sdtContent>
    </w:sdt>
    <w:p w:rsidR="009F62B3" w:rsidRDefault="009F62B3"/>
    <w:p w:rsidR="009F62B3" w:rsidRDefault="00404B9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F62B3" w:rsidRDefault="00404B90">
      <w:pPr>
        <w:pStyle w:val="Heading1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2et92p0"/>
      <w:bookmarkStart w:id="2" w:name="_Toc144139655"/>
      <w:bookmarkEnd w:id="1"/>
      <w:bookmarkEnd w:id="2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9F62B3" w:rsidRDefault="00404B90">
      <w:pPr>
        <w:spacing w:before="240" w:after="0" w:line="360" w:lineRule="auto"/>
        <w:ind w:firstLine="550"/>
        <w:jc w:val="both"/>
      </w:pPr>
      <w:bookmarkStart w:id="3" w:name="_heading=h.30j0zll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Рабочая программа по учебному предмету «Чтение»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ФАООП УО (вариант1), утверждена приказом Министерства просвещения России от 24.11.2022г № 1026  (</w:t>
      </w:r>
      <w:hyperlink r:id="rId12">
        <w:r>
          <w:rPr>
            <w:rStyle w:val="-"/>
            <w:rFonts w:ascii="Times New Roman" w:eastAsia="Times New Roman" w:hAnsi="Times New Roman" w:cs="Times New Roman"/>
            <w:vanish/>
            <w:webHidden/>
            <w:sz w:val="28"/>
            <w:szCs w:val="28"/>
          </w:rPr>
          <w:t>https://clck.ru/33NMkR</w:t>
        </w:r>
      </w:hyperlink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адресована обучающимся с легкой умственной отсталостью (интеллектуальными нарушениями) с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етом реализации особых образовательных потребностей.</w:t>
      </w:r>
    </w:p>
    <w:p w:rsidR="009F62B3" w:rsidRDefault="00404B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  <w:t xml:space="preserve">ФАООП УО (вариант 1)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адресована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особенностей и возможностей.</w:t>
      </w:r>
    </w:p>
    <w:p w:rsidR="009F62B3" w:rsidRDefault="00404B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предмет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Чтение» относится к предметной области «Язык и речевая практика» и является обязательной частью учебного плана. В соответствии с учебным планом рабочая программа по учебному предмету «Чтение» в 4 классе рассчит</w:t>
      </w:r>
      <w:r>
        <w:rPr>
          <w:rFonts w:ascii="Times New Roman" w:eastAsia="Times New Roman" w:hAnsi="Times New Roman" w:cs="Times New Roman"/>
          <w:sz w:val="28"/>
          <w:szCs w:val="28"/>
        </w:rPr>
        <w:t>ана на 34 учебные недели и составляет 136 часов в год (4 часа в неделю).</w:t>
      </w:r>
    </w:p>
    <w:p w:rsidR="009F62B3" w:rsidRDefault="00404B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«Чтение».</w:t>
      </w:r>
    </w:p>
    <w:p w:rsidR="009F62B3" w:rsidRDefault="00404B90">
      <w:pPr>
        <w:spacing w:after="0" w:line="360" w:lineRule="auto"/>
        <w:ind w:right="11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обучения - учить правильному чтению слов, предложений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текстов по слогам.</w:t>
      </w:r>
    </w:p>
    <w:p w:rsidR="009F62B3" w:rsidRDefault="00404B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обучения:</w:t>
      </w:r>
    </w:p>
    <w:p w:rsidR="009F62B3" w:rsidRDefault="00404B9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интереса к чтению;</w:t>
      </w:r>
    </w:p>
    <w:p w:rsidR="009F62B3" w:rsidRDefault="00404B9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техники чтения: правильного и выразительного чтения, обеспечение постепенного перехода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послогового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чтения к чтению целым словом;</w:t>
      </w:r>
    </w:p>
    <w:p w:rsidR="009F62B3" w:rsidRDefault="00404B9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сознательн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чтения: читать доступный пониманию 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всл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ух, шёпотом, а затем и про себя, осмысленно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воспринимать содержание прочитанного, сопереживать героям произведения, давать оценку их поступкам во время коллективного анализа;</w:t>
      </w:r>
    </w:p>
    <w:p w:rsidR="009F62B3" w:rsidRDefault="00404B9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обучающихся умения 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 на уроке чтения: отвечать на вопросы педагогического работника, спрашивать о непонятных словах, делиться впечатлениями о прочитанном, дополнять пересказы текста, рисовать к тексту словесные картинки, коллективно обсуждать предполагаемый ответ.</w:t>
      </w:r>
      <w:proofErr w:type="gramEnd"/>
    </w:p>
    <w:p w:rsidR="009F62B3" w:rsidRDefault="00404B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</w:t>
      </w:r>
      <w:r>
        <w:rPr>
          <w:rFonts w:ascii="Times New Roman" w:eastAsia="Times New Roman" w:hAnsi="Times New Roman" w:cs="Times New Roman"/>
          <w:sz w:val="28"/>
          <w:szCs w:val="28"/>
        </w:rPr>
        <w:t>я программа по учебному предмету «Чтение» в 4 классе определяет следующие задачи:</w:t>
      </w:r>
    </w:p>
    <w:p w:rsidR="009F62B3" w:rsidRDefault="00404B90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читать  доступный пониманию 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всл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 и про себя;</w:t>
      </w:r>
    </w:p>
    <w:p w:rsidR="009F62B3" w:rsidRDefault="00404B90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умения осмысленно воспринимать содержание текста, умение поделиться впечатлением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умение пересказывать текст;</w:t>
      </w:r>
    </w:p>
    <w:p w:rsidR="009F62B3" w:rsidRDefault="00404B90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навыка правильного, сознательного и  выразительного чтения;</w:t>
      </w:r>
    </w:p>
    <w:p w:rsidR="009F62B3" w:rsidRDefault="00404B90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читательской самостоятельности у обучающихся: развитие у них интереса к чтению, знакомство с лучшими, доступными их пониманию произведениями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тской литературы;</w:t>
      </w:r>
      <w:proofErr w:type="gramEnd"/>
    </w:p>
    <w:p w:rsidR="009F62B3" w:rsidRDefault="00404B90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навыка самостоятельного чтения книг, читательской культуры, посещения библиотеки, умение выбирать книги по интересу;</w:t>
      </w:r>
    </w:p>
    <w:p w:rsidR="009F62B3" w:rsidRDefault="00404B90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навыка самостоятельной работы с книгой.</w:t>
      </w:r>
    </w:p>
    <w:p w:rsidR="009F62B3" w:rsidRDefault="00404B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9F62B3" w:rsidRDefault="00404B90">
      <w:pPr>
        <w:pStyle w:val="Heading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tyjcwt"/>
      <w:bookmarkStart w:id="5" w:name="_Toc144139656"/>
      <w:bookmarkEnd w:id="4"/>
      <w:bookmarkEnd w:id="5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ОБУЧЕНИЯ</w:t>
      </w:r>
    </w:p>
    <w:p w:rsidR="009F62B3" w:rsidRDefault="009F62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4 классе особое 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уделяется совершенствованию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сознательного, правильного и выразительного чтения.</w:t>
      </w:r>
    </w:p>
    <w:p w:rsidR="009F62B3" w:rsidRDefault="00404B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над выразительным чтением включает соблюдение пауз между предложениями, логического ударения, необходимой интонации. Для понимания читаемого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следующая работа: выделение главной мысли произведения, осознание последовательности, причинности и смысла читаемого, деление текста на законченные по смыслу части по данным заглавиям, придумывание заглавий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частям текста, коллективное составлен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плана. Для развития устной речи используется метод полного и выборочного пересказа, заучивание наизусть стихотворений, басен. </w:t>
      </w:r>
    </w:p>
    <w:p w:rsidR="009F62B3" w:rsidRDefault="00404B9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 процессе обучения целесообразно использовать следующие методы и приемы:</w:t>
      </w:r>
    </w:p>
    <w:p w:rsidR="009F62B3" w:rsidRDefault="00404B9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словесный метод (рассказ, беседа, работа с учебником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);</w:t>
      </w:r>
    </w:p>
    <w:p w:rsidR="009F62B3" w:rsidRDefault="00404B9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наглядный метод (метод иллюстраций, метод демонстраций, схемы);</w:t>
      </w:r>
    </w:p>
    <w:p w:rsidR="009F62B3" w:rsidRDefault="00404B9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практический метод (упражнения, практическая работа, пересказ по картинному плану, выборочное чтение);</w:t>
      </w:r>
    </w:p>
    <w:p w:rsidR="009F62B3" w:rsidRDefault="00404B9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репродуктивный метод (работа по алгоритму).</w:t>
      </w:r>
    </w:p>
    <w:p w:rsidR="009F62B3" w:rsidRDefault="00404B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разделов</w:t>
      </w:r>
    </w:p>
    <w:tbl>
      <w:tblPr>
        <w:tblW w:w="9345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00"/>
      </w:tblPr>
      <w:tblGrid>
        <w:gridCol w:w="625"/>
        <w:gridCol w:w="5047"/>
        <w:gridCol w:w="1954"/>
        <w:gridCol w:w="1719"/>
      </w:tblGrid>
      <w:tr w:rsidR="009F62B3">
        <w:trPr>
          <w:trHeight w:val="413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раздела, темы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часов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9F62B3">
        <w:trPr>
          <w:trHeight w:val="270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жизнь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70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Время листьям опадать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70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Делу – время, потехе – час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70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 мире животных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70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Жизнь дана на добрые дела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70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Зима наступила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(тест)</w:t>
            </w:r>
          </w:p>
        </w:tc>
      </w:tr>
      <w:tr w:rsidR="009F62B3">
        <w:trPr>
          <w:trHeight w:val="270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Весёлые истории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85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Полюбуйся, весна наступает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85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 мире волшебной сказки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85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Родная земля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85"/>
          <w:jc w:val="center"/>
        </w:trPr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Лето пришло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9F62B3">
        <w:trPr>
          <w:trHeight w:val="285"/>
          <w:jc w:val="center"/>
        </w:trPr>
        <w:tc>
          <w:tcPr>
            <w:tcW w:w="5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9F62B3" w:rsidRDefault="00404B90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</w:tr>
    </w:tbl>
    <w:p w:rsidR="009F62B3" w:rsidRDefault="009F62B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F62B3" w:rsidRDefault="009F62B3">
      <w:pPr>
        <w:tabs>
          <w:tab w:val="left" w:pos="2821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heading=h.1fob9te"/>
      <w:bookmarkEnd w:id="6"/>
    </w:p>
    <w:p w:rsidR="009F62B3" w:rsidRDefault="00404B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9F62B3" w:rsidRDefault="00404B90">
      <w:pPr>
        <w:pStyle w:val="Heading2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7" w:name="_Hlk138967155"/>
      <w:bookmarkStart w:id="8" w:name="_Hlk138961499"/>
      <w:bookmarkStart w:id="9" w:name="_Hlk138962750"/>
      <w:bookmarkStart w:id="10" w:name="_Toc144139657"/>
      <w:bookmarkEnd w:id="7"/>
      <w:bookmarkEnd w:id="8"/>
      <w:bookmarkEnd w:id="9"/>
      <w:bookmarkEnd w:id="10"/>
      <w:r>
        <w:rPr>
          <w:rFonts w:ascii="Times New Roman" w:hAnsi="Times New Roman" w:cs="Times New Roman"/>
          <w:sz w:val="28"/>
          <w:szCs w:val="28"/>
        </w:rPr>
        <w:lastRenderedPageBreak/>
        <w:t>ПЛАНИРУЕМЫЕ РЕЗУЛЬТАТЫ</w:t>
      </w:r>
    </w:p>
    <w:p w:rsidR="009F62B3" w:rsidRDefault="00404B90">
      <w:pPr>
        <w:pStyle w:val="af1"/>
        <w:spacing w:before="240" w:after="2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1389627501"/>
      <w:bookmarkStart w:id="12" w:name="_Hlk138962780"/>
      <w:bookmarkEnd w:id="11"/>
      <w:bookmarkEnd w:id="12"/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9F62B3" w:rsidRDefault="00404B90">
      <w:pPr>
        <w:pStyle w:val="af0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эмоциональное восприятие </w:t>
      </w:r>
      <w:r>
        <w:rPr>
          <w:sz w:val="28"/>
          <w:szCs w:val="28"/>
        </w:rPr>
        <w:t>художественного текста;</w:t>
      </w:r>
    </w:p>
    <w:p w:rsidR="009F62B3" w:rsidRDefault="00404B90">
      <w:pPr>
        <w:pStyle w:val="af0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эмоциональное отношение к поступкам героев прочитанных текстов;</w:t>
      </w:r>
    </w:p>
    <w:p w:rsidR="009F62B3" w:rsidRDefault="00404B90">
      <w:pPr>
        <w:pStyle w:val="af0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первоначальные представления о нравственном смысле некоторых понятий (доброта, сострадание, уважение к старшим и некоторые другие), отражённых в литературных произведен</w:t>
      </w:r>
      <w:r>
        <w:rPr>
          <w:sz w:val="28"/>
          <w:szCs w:val="28"/>
        </w:rPr>
        <w:t>иях;</w:t>
      </w:r>
    </w:p>
    <w:p w:rsidR="009F62B3" w:rsidRDefault="00404B90">
      <w:pPr>
        <w:pStyle w:val="af0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bookmarkStart w:id="13" w:name="_heading=h.sh36g65yy6pa"/>
      <w:bookmarkEnd w:id="13"/>
      <w:r>
        <w:rPr>
          <w:sz w:val="28"/>
          <w:szCs w:val="28"/>
        </w:rPr>
        <w:t>чувство любви к Родине и малой Родине;</w:t>
      </w:r>
    </w:p>
    <w:p w:rsidR="009F62B3" w:rsidRDefault="00404B90">
      <w:pPr>
        <w:pStyle w:val="af0"/>
        <w:numPr>
          <w:ilvl w:val="0"/>
          <w:numId w:val="9"/>
        </w:numPr>
        <w:spacing w:line="360" w:lineRule="auto"/>
        <w:ind w:left="0" w:firstLine="426"/>
        <w:jc w:val="both"/>
        <w:rPr>
          <w:sz w:val="32"/>
          <w:szCs w:val="32"/>
        </w:rPr>
      </w:pPr>
      <w:bookmarkStart w:id="14" w:name="_heading=h.yal0nmutnrep"/>
      <w:bookmarkEnd w:id="14"/>
      <w:r>
        <w:rPr>
          <w:sz w:val="28"/>
          <w:szCs w:val="28"/>
        </w:rPr>
        <w:t>ориентация в нравственном содержании поступков героев прочитанных произведений (с помощью учителя).</w:t>
      </w:r>
    </w:p>
    <w:p w:rsidR="009F62B3" w:rsidRDefault="00404B90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5" w:name="_Hlk1389614991"/>
      <w:bookmarkStart w:id="16" w:name="_Hlk1389627801"/>
      <w:bookmarkStart w:id="17" w:name="_Hlk138961830"/>
      <w:bookmarkEnd w:id="15"/>
      <w:bookmarkEnd w:id="16"/>
      <w:bookmarkEnd w:id="17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Минимальный уровень:</w:t>
      </w:r>
    </w:p>
    <w:p w:rsidR="009F62B3" w:rsidRDefault="00404B90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 и правильно читать 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всл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 по слогам и целыми словами;</w:t>
      </w:r>
    </w:p>
    <w:p w:rsidR="009F62B3" w:rsidRDefault="00404B90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пересказывать содержание прочитанного текста по вопросам; </w:t>
      </w:r>
    </w:p>
    <w:p w:rsidR="009F62B3" w:rsidRDefault="00404B90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 из текста предложения на заданную тему;</w:t>
      </w:r>
    </w:p>
    <w:p w:rsidR="009F62B3" w:rsidRDefault="00404B90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обсуждении темы текста и выбора заголовка к нему;</w:t>
      </w:r>
    </w:p>
    <w:p w:rsidR="009F62B3" w:rsidRDefault="00404B90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участвовать в коллективной работе по оценке поступков героев и событий; </w:t>
      </w:r>
    </w:p>
    <w:p w:rsidR="009F62B3" w:rsidRDefault="00404B90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читать наизусть 5-7 коротких стихотворений. </w:t>
      </w: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читать текст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 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отвечать на вопросы учителя по прочитанному тексту; 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основную мысль текста после предварительного его анализа; 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читать 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себя с выполнением заданий учителя; 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главных действующих лиц произведения;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давать элементарную оценку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поступков; 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читать диалоги по ролям с использованием некоторых средств устной выразительности (после предварительного разбора); 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пересказывать текст по частям с опорой на вопросы учителя, картинный план или иллюстрацию; </w:t>
      </w:r>
    </w:p>
    <w:p w:rsidR="009F62B3" w:rsidRDefault="00404B90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 читать наизусть 7-8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ихотворений.</w:t>
      </w:r>
    </w:p>
    <w:p w:rsidR="009F62B3" w:rsidRDefault="00404B90">
      <w:pPr>
        <w:pStyle w:val="aa"/>
        <w:spacing w:before="240" w:after="20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8" w:name="_Hlk138961962"/>
      <w:bookmarkEnd w:id="18"/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достижений</w:t>
      </w:r>
    </w:p>
    <w:p w:rsidR="009F62B3" w:rsidRDefault="00404B90">
      <w:pPr>
        <w:spacing w:before="240"/>
        <w:ind w:left="720" w:firstLine="720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9F62B3" w:rsidRDefault="00404B90">
      <w:pPr>
        <w:pStyle w:val="af0"/>
        <w:numPr>
          <w:ilvl w:val="0"/>
          <w:numId w:val="10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0 баллов - нет фиксируемой </w:t>
      </w:r>
      <w:r>
        <w:rPr>
          <w:rFonts w:cs="Times New Roman"/>
          <w:sz w:val="28"/>
          <w:szCs w:val="28"/>
        </w:rPr>
        <w:t>динамики;</w:t>
      </w:r>
    </w:p>
    <w:p w:rsidR="009F62B3" w:rsidRDefault="00404B90">
      <w:pPr>
        <w:pStyle w:val="af0"/>
        <w:numPr>
          <w:ilvl w:val="0"/>
          <w:numId w:val="10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1 балл - минимальная динамика;</w:t>
      </w:r>
    </w:p>
    <w:p w:rsidR="009F62B3" w:rsidRDefault="00404B90">
      <w:pPr>
        <w:pStyle w:val="af0"/>
        <w:numPr>
          <w:ilvl w:val="0"/>
          <w:numId w:val="10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2 балла - удовлетворительная динамика;</w:t>
      </w:r>
    </w:p>
    <w:p w:rsidR="009F62B3" w:rsidRDefault="00404B90">
      <w:pPr>
        <w:pStyle w:val="af0"/>
        <w:numPr>
          <w:ilvl w:val="0"/>
          <w:numId w:val="10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bookmarkStart w:id="19" w:name="_heading=h.okebnssdu5jv"/>
      <w:bookmarkEnd w:id="19"/>
      <w:r>
        <w:rPr>
          <w:rFonts w:cs="Times New Roman"/>
          <w:sz w:val="28"/>
          <w:szCs w:val="28"/>
        </w:rPr>
        <w:t>3 балла - значительная динамика.</w:t>
      </w: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Hlk1389671551"/>
      <w:bookmarkStart w:id="21" w:name="_heading=h.4d34og8"/>
      <w:bookmarkStart w:id="22" w:name="_heading=h.ha5t6xo5ig3n"/>
      <w:bookmarkEnd w:id="20"/>
      <w:bookmarkEnd w:id="21"/>
      <w:bookmarkEnd w:id="22"/>
      <w:r>
        <w:rPr>
          <w:rFonts w:ascii="Times New Roman" w:eastAsia="Times New Roman" w:hAnsi="Times New Roman" w:cs="Times New Roman"/>
          <w:sz w:val="28"/>
          <w:szCs w:val="28"/>
        </w:rPr>
        <w:t>В 4 классе текущий контроль по предмету «Чтение» осуществляется в форме устных ответов индивидуально или фронтально.</w:t>
      </w: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устных ответов </w:t>
      </w:r>
      <w:r>
        <w:rPr>
          <w:rFonts w:ascii="Times New Roman" w:eastAsia="Times New Roman" w:hAnsi="Times New Roman" w:cs="Times New Roman"/>
          <w:sz w:val="28"/>
          <w:szCs w:val="28"/>
        </w:rPr>
        <w:t>принимается во внимание:</w:t>
      </w:r>
    </w:p>
    <w:p w:rsidR="009F62B3" w:rsidRDefault="00404B90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текста, пересказ содержания произведения (полно, кратко, выборочно);</w:t>
      </w:r>
    </w:p>
    <w:p w:rsidR="009F62B3" w:rsidRDefault="00404B90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:rsidR="009F62B3" w:rsidRDefault="00404B90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ориентироваться в тексте;</w:t>
      </w:r>
    </w:p>
    <w:p w:rsidR="009F62B3" w:rsidRDefault="00404B90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знание литературных произведений.  </w:t>
      </w: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ставится обучающемуся, если он: читает целыми словами правильно, с 1 – 2 самостоятельно исправленными ошибками; читает выразительно, с соблюдением синтаксических и смысловых пауз,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логических ударений; отвеча</w:t>
      </w:r>
      <w:r>
        <w:rPr>
          <w:rFonts w:ascii="Times New Roman" w:eastAsia="Times New Roman" w:hAnsi="Times New Roman" w:cs="Times New Roman"/>
          <w:sz w:val="28"/>
          <w:szCs w:val="28"/>
        </w:rPr>
        <w:t>ет на вопросы и передаёт содержание прочитанного полно, правильно, последовательно; твёрдо знает наизусть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ихотворения и читает его выразительно.</w:t>
      </w: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ставится обучающемуся, если он читает целыми словами, некоторые трудные слова – по слогам; </w:t>
      </w:r>
      <w:r>
        <w:rPr>
          <w:rFonts w:ascii="Times New Roman" w:eastAsia="Times New Roman" w:hAnsi="Times New Roman" w:cs="Times New Roman"/>
          <w:sz w:val="28"/>
          <w:szCs w:val="28"/>
        </w:rPr>
        <w:t>допускает 1 – 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допускает при чтении наизусть 1-2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исправляемые ошибки;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читает наизусть недостаточно выразительно. </w:t>
      </w:r>
    </w:p>
    <w:p w:rsidR="009F62B3" w:rsidRDefault="00404B90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bookmarkStart w:id="23" w:name="_heading=h.3znysh7"/>
      <w:bookmarkEnd w:id="23"/>
      <w:r>
        <w:rPr>
          <w:rFonts w:ascii="Times New Roman" w:eastAsia="Times New Roman" w:hAnsi="Times New Roman" w:cs="Times New Roman"/>
          <w:sz w:val="28"/>
          <w:szCs w:val="28"/>
        </w:rPr>
        <w:t>ставится обучающемуся, если он читает, в основном, целыми словами, трудные слова – по слогам; допускает 3-4 ошибки при чтении, соблюдении смысловых и синтаксическ</w:t>
      </w:r>
      <w:r>
        <w:rPr>
          <w:rFonts w:ascii="Times New Roman" w:eastAsia="Times New Roman" w:hAnsi="Times New Roman" w:cs="Times New Roman"/>
          <w:sz w:val="28"/>
          <w:szCs w:val="28"/>
        </w:rPr>
        <w:t>их пауз, логических ударений; 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9F62B3" w:rsidRDefault="00404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F62B3">
          <w:pgSz w:w="11906" w:h="16838"/>
          <w:pgMar w:top="1134" w:right="1418" w:bottom="1701" w:left="1418" w:header="0" w:footer="709" w:gutter="0"/>
          <w:pgNumType w:start="1"/>
          <w:cols w:space="720"/>
          <w:formProt w:val="0"/>
          <w:docGrid w:linePitch="240" w:charSpace="-2049"/>
        </w:sect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не ставится.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F62B3" w:rsidRDefault="00404B90">
      <w:pPr>
        <w:pStyle w:val="Heading1"/>
        <w:numPr>
          <w:ilvl w:val="0"/>
          <w:numId w:val="12"/>
        </w:numPr>
        <w:spacing w:before="0"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heading=h.3dy6vkm"/>
      <w:bookmarkStart w:id="25" w:name="_Toc144139658"/>
      <w:bookmarkEnd w:id="24"/>
      <w:bookmarkEnd w:id="25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</w:p>
    <w:tbl>
      <w:tblPr>
        <w:tblW w:w="13740" w:type="dxa"/>
        <w:jc w:val="center"/>
        <w:tblBorders>
          <w:top w:val="single" w:sz="8" w:space="0" w:color="000001"/>
          <w:left w:val="single" w:sz="8" w:space="0" w:color="000001"/>
          <w:right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73"/>
        <w:gridCol w:w="1975"/>
        <w:gridCol w:w="786"/>
        <w:gridCol w:w="3513"/>
        <w:gridCol w:w="3513"/>
        <w:gridCol w:w="3380"/>
      </w:tblGrid>
      <w:tr w:rsidR="009F62B3">
        <w:trPr>
          <w:trHeight w:val="421"/>
          <w:jc w:val="center"/>
        </w:trPr>
        <w:tc>
          <w:tcPr>
            <w:tcW w:w="572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</w:p>
        </w:tc>
        <w:tc>
          <w:tcPr>
            <w:tcW w:w="1975" w:type="dxa"/>
            <w:vMerge w:val="restart"/>
            <w:tcBorders>
              <w:top w:val="single" w:sz="8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786" w:type="dxa"/>
            <w:vMerge w:val="restart"/>
            <w:tcBorders>
              <w:top w:val="single" w:sz="8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  <w:textDirection w:val="btLr"/>
            <w:vAlign w:val="center"/>
          </w:tcPr>
          <w:p w:rsidR="009F62B3" w:rsidRDefault="00404B9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9F62B3" w:rsidRDefault="00404B9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513" w:type="dxa"/>
            <w:vMerge w:val="restart"/>
            <w:tcBorders>
              <w:top w:val="single" w:sz="8" w:space="0" w:color="000001"/>
              <w:left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8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</w:tr>
      <w:tr w:rsidR="009F62B3">
        <w:trPr>
          <w:trHeight w:val="583"/>
          <w:jc w:val="center"/>
        </w:trPr>
        <w:tc>
          <w:tcPr>
            <w:tcW w:w="572" w:type="dxa"/>
            <w:vMerge/>
            <w:tcBorders>
              <w:top w:val="single" w:sz="8" w:space="0" w:color="000001"/>
              <w:left w:val="single" w:sz="8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vMerge/>
            <w:tcBorders>
              <w:top w:val="single" w:sz="8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9F62B3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6" w:type="dxa"/>
            <w:vMerge/>
            <w:tcBorders>
              <w:top w:val="single" w:sz="8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3" w:type="dxa"/>
            <w:vMerge/>
            <w:tcBorders>
              <w:top w:val="single" w:sz="8" w:space="0" w:color="000001"/>
              <w:left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3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9F62B3">
        <w:trPr>
          <w:trHeight w:val="539"/>
          <w:jc w:val="center"/>
        </w:trPr>
        <w:tc>
          <w:tcPr>
            <w:tcW w:w="13739" w:type="dxa"/>
            <w:gridSpan w:val="6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Школьная жизнь – 6 часов</w:t>
            </w:r>
          </w:p>
        </w:tc>
      </w:tr>
      <w:tr w:rsidR="009F62B3">
        <w:trPr>
          <w:trHeight w:val="539"/>
          <w:jc w:val="center"/>
        </w:trPr>
        <w:tc>
          <w:tcPr>
            <w:tcW w:w="57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 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Носову.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Рассказ «Снова в школу»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Мошковская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«Жил-был Учитель»</w:t>
            </w:r>
          </w:p>
        </w:tc>
        <w:tc>
          <w:tcPr>
            <w:tcW w:w="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 рассказа о школе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смысловых связей между героями.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по слогам, определяют главную мысль.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работе по оценке героев и событий.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Составляют рассказ по вопросам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установлению смысловых связей между героями.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выборочно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Выделяют главную мысль произведения.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оценивают их поступки. Составляют рассказ о школе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тексту.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Устанавливают смысловые связи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 героями и их поступками.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главную мысль произведения.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 для подтверждения ответа</w:t>
            </w:r>
          </w:p>
        </w:tc>
      </w:tr>
      <w:tr w:rsidR="009F62B3">
        <w:trPr>
          <w:trHeight w:val="539"/>
          <w:jc w:val="center"/>
        </w:trPr>
        <w:tc>
          <w:tcPr>
            <w:tcW w:w="57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Пляцковский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Стихотворение «Чему учат в школе» (в сокращении)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По Ю. Ермолаеву.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«Поздравление»</w:t>
            </w:r>
          </w:p>
        </w:tc>
        <w:tc>
          <w:tcPr>
            <w:tcW w:w="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устного рассказа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любимом уроке.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 причинно-следственных связей между поступками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слогам с побудительной интонацией. 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орения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с интонацией, соответствующей характеру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любимом уроке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для подтверждения ответа</w:t>
            </w:r>
          </w:p>
        </w:tc>
      </w:tr>
      <w:tr w:rsidR="009F62B3">
        <w:trPr>
          <w:trHeight w:val="539"/>
          <w:jc w:val="center"/>
        </w:trPr>
        <w:tc>
          <w:tcPr>
            <w:tcW w:w="57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Е. Шварцу.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Рассказ «Как Маруся дежурила» 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Е. Ильиной.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Рассказ «Шум и Шумок»  </w:t>
            </w:r>
          </w:p>
        </w:tc>
        <w:tc>
          <w:tcPr>
            <w:tcW w:w="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дежурстве в классе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 текста по картинному плану</w:t>
            </w: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вопросам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 Пересказывают часть текста по картинкам</w:t>
            </w:r>
          </w:p>
        </w:tc>
        <w:tc>
          <w:tcPr>
            <w:tcW w:w="3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 главную мысль.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между эмоциональным состоянием героя и причинам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его вызвавшими.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дежурстве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Пересказывают по картинному плану</w:t>
            </w:r>
          </w:p>
        </w:tc>
      </w:tr>
      <w:tr w:rsidR="009F62B3">
        <w:trPr>
          <w:trHeight w:val="539"/>
          <w:jc w:val="center"/>
        </w:trPr>
        <w:tc>
          <w:tcPr>
            <w:tcW w:w="57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В. Орлов.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ние «Почему сороконожки опоздали на урок»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Л. Каминскому.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«Три желания Вити»</w:t>
            </w:r>
          </w:p>
        </w:tc>
        <w:tc>
          <w:tcPr>
            <w:tcW w:w="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строк из стихотворения к иллюстрациям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идеи произведения с опорой на вопросы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 с побудительной интонацией. 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строки из стихотворения к иллюстрациям с помощью учителя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идеи произведения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помощью учителя</w:t>
            </w:r>
          </w:p>
        </w:tc>
        <w:tc>
          <w:tcPr>
            <w:tcW w:w="3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тают целыми словами с соблюдением знаков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ответы на вопросы в тексте стихотворения.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Подбирают к иллюстрациям отрывки из текста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идею произведения с опорой на вопросы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9F62B3">
        <w:trPr>
          <w:trHeight w:val="539"/>
          <w:jc w:val="center"/>
        </w:trPr>
        <w:tc>
          <w:tcPr>
            <w:tcW w:w="57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В. Берестов.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Читалочка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М. Бартеневу.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«Зарубите на носу»</w:t>
            </w:r>
          </w:p>
        </w:tc>
        <w:tc>
          <w:tcPr>
            <w:tcW w:w="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учителя</w:t>
            </w:r>
          </w:p>
        </w:tc>
        <w:tc>
          <w:tcPr>
            <w:tcW w:w="3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слогам с побудительной интонацией. 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енке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героев и событий.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отрывок из текста по вопросам учителя</w:t>
            </w:r>
          </w:p>
        </w:tc>
        <w:tc>
          <w:tcPr>
            <w:tcW w:w="3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с соблюдением знаком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наизусть. Выборочно читают отрывок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Оценивают поступки героев. 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отрывок из текста с опорой на иллюстрации</w:t>
            </w:r>
          </w:p>
        </w:tc>
      </w:tr>
    </w:tbl>
    <w:p w:rsidR="009F62B3" w:rsidRDefault="00404B90">
      <w:r>
        <w:lastRenderedPageBreak/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7"/>
        <w:gridCol w:w="1994"/>
        <w:gridCol w:w="700"/>
        <w:gridCol w:w="3544"/>
        <w:gridCol w:w="3543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агадки про школьные принадлежности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Обобщающий урок по разделу «Школьная жизнь».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Внеклассное чтение.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Стихи и рассказы о школе.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загадок.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иллюстративного материала и содержания загадок.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Воспроизведение загадок по памяти</w:t>
            </w:r>
          </w:p>
          <w:p w:rsidR="009F62B3" w:rsidRDefault="009F62B3">
            <w:pPr>
              <w:spacing w:after="0" w:line="240" w:lineRule="auto"/>
              <w:rPr>
                <w:color w:val="000000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о любимых книгах.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теста по разделу «Школьная жизнь».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стихов и рассказов о школе.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главных героев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прочитанных произведений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отгадки на      картинках.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по трафарету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книгах с помощью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с помощью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стихи о школе.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главных героев прочитанных произведений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иллюстративный материал и содержание загадок.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самостоятельно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о любимых книгах.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иллюстрации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стихи и рассказы о школе.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героев прочитанных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произведений</w:t>
            </w:r>
          </w:p>
        </w:tc>
      </w:tr>
      <w:tr w:rsidR="009F62B3">
        <w:trPr>
          <w:trHeight w:val="539"/>
          <w:jc w:val="center"/>
        </w:trPr>
        <w:tc>
          <w:tcPr>
            <w:tcW w:w="13739" w:type="dxa"/>
            <w:gridSpan w:val="6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Время листьям опадать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... -9 часов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Н. Антонова.</w:t>
            </w:r>
          </w:p>
          <w:p w:rsidR="009F62B3" w:rsidRDefault="00404B90">
            <w:pPr>
              <w:spacing w:before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Стихотворение «Жёлтой краской кто-то…»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Абрамцевой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Сказка «Осенняя сказка»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признаков времени года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иллюстрации.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строк стихотворения с иллюстрацией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рассказа целыми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части по представленному плану.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 сказки по плану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 опорой на иллюстрацию.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признаки времени года по вопросам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строки стихотворения с иллюстрацией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деления текста на части.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вопросам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целыми словами с интонацией, соответствующей настроению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признаки времени года.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Соотносят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строки стихотворения с иллюстрацией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по представленному плану.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плану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«Подарки осени»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«Лесные подарки»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названий к предметным картинкам.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рисование по представлениям или на 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иллюстраций учебника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отрывков из текста, соответствующих содержанию сюжетных картинок.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с опорой на картинный план.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на основе картинного плана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картинкам.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изображения «подарки осени» с опорой на иллюстрации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ожения из текста к сюжетным картинкам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опорой на сюжетные картинки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предметным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Рисуют изображения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«подарки осени» по представлениям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отрывки из текста, соответствующие содержанию сюжетных картинок.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части, пересказывают по картинному плану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Твардовский.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«Лес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осенью»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Путилиной.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 осеннем лесу»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 картинки к стихотворению.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слов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образных выражений с опорой на содержание текста и имеющиеся представления.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авторских сравнений, объяснение их смысла.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картинки осеннего леса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 рисуют картинку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слов с опорой на содержание.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сравнения, объясняют их смысл с помощью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картинку леса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соответствующей интонацией.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стихотворению.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Словесно рисуют картинки.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слов и образных выражений с опорой на имеющиеся представления.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авторские сра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внения, объясняют их смысл.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осенний лес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Некрасов.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«Славная осень»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«Отчего Осень грустна»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авторских сравнений.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наизусть стихотворения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своими словами и словами из текста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переносного значения образных выражений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авторские сравнения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переносное значение образных выражений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ют. 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авторские сравнения. Объясняют их смысл.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их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переносное значение образ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выражений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Бальмонт.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«Осень»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Ковалю.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«Три сойки»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значения слова с опорой на текст.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 из текста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отрывков, подтверждающих суждение.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описаний с опорой на иллюстративный материал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слова с помощью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сойку с опорой на вопросы учителя и иллюстрации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передачей голосом печального настроения.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слова с опорой на текст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отрывки о криках птиц.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описание сойки с опорой на иллюстративный материал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Сладкову.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«Холодная зимовка»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Плещеев.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«Скучная картина!» (отрывок)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названий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предметным картинкам с опорой на текст.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значения слова с опорой на   текст.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изображение картин природы, изображённых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стихотворении.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наизусть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предметным картинкам   по вопросам учителя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слова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по трафарету.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стихотворение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предметным картинкам с опорой на текст.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отдельные выражения текста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значение слова с опорой на текст.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картины природы.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стихотворение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О. Иваненко.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про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маленького жучка»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 Ушинскому.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«Пчёлы и мухи»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отрывков текста, соответствующих содержанию вопроса.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с опорой на текст и серию картинок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смысловых связей между мотивом и состоянием персонажа.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по ролям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диалога.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образных выражений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картинкам.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вопросам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образное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отрывки из текста по заданию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опорой на текст и   серию картинок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смысловые связи между моти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вом и состоянием персонажа.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ролям диалог.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образные выражения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Граубину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«Время листьям опадать…»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Осенние загадки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своими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деревьях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загадок, нахождение на картинках отгадок.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иллюстративного материала и содержания загадок.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иллюстрирование</w:t>
            </w:r>
          </w:p>
          <w:p w:rsidR="009F62B3" w:rsidRDefault="009F62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ресказывают по вопросам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деревьях с помощью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загадки, находят на картинках отгадки.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по трафарету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  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рассказ о деревьях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загадки, находят на картинках отгадки.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иллюстративный материал с содержанием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загадок.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самостоятельно отгадки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разделу «Время листьям опадать».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русских поэтов про осень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опорным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наизусть стихотворений.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картинок и прочитанных произведений.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еление собственного отношения к прочитанным произведениям.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«Время листьям опадать…».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русских поэтов про осень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картинки с прочи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танными произведениями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прочитанным произведениям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картинки с прочитанными произведениями.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Объясняют смысл пословиц.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наизусть стихотворения.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прочитанным произведениям</w:t>
            </w:r>
          </w:p>
        </w:tc>
      </w:tr>
      <w:tr w:rsidR="009F62B3">
        <w:trPr>
          <w:trHeight w:val="539"/>
          <w:jc w:val="center"/>
        </w:trPr>
        <w:tc>
          <w:tcPr>
            <w:tcW w:w="13739" w:type="dxa"/>
            <w:gridSpan w:val="6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Делу – время, потехе – час – 4 часов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«Пекла кошка пирожки…»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Чешская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«Сенокос»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наизусть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заголовка, подходящего к иллюстрации.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строк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иллюстрациям.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ассказа по иллюстрации.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Драматизация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потешку</w:t>
            </w:r>
            <w:proofErr w:type="spellEnd"/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дбирают слова к иллюстрациям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рассказ с опорой на картинки.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разыгрывании сценки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для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подтверждения ответа.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потешку</w:t>
            </w:r>
            <w:proofErr w:type="spellEnd"/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Подбирают строки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иллюстрациям.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Разыгрывают сценку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Пантелееву.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«Карусели»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Носову.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«Прятки»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рассказа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коллективное определение основной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драматизации рассказа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продолжение игры и драматизируют её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Дают оценку героям. Пересказывают по картинному плану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Считалки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Булатову.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 «Жмурки»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считалок.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строк стихотворения с картинками.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считалки наизусть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Определение главных действующих лиц,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устного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рассказа про игры</w:t>
            </w:r>
            <w:proofErr w:type="gramEnd"/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картинкам строки из стихотворения с помощью учителя.</w:t>
            </w:r>
          </w:p>
          <w:p w:rsidR="009F62B3" w:rsidRDefault="00404B90">
            <w:pP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считалку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Участвуют в работе по оценке героев и их поступков.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про игры с опорой на личный опыт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строки стихотворения с картинками.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авляют по картинкам рассказ с опорой наличный опыт.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считалки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  словами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Дают оценку героям и их поступкам.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Состав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 устный рассказ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«Дел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время, потехе – час».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Пословицы  и поговорки о труде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картинок и прочитанных произведений.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любимой игре.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Делу-время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потехе-час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пословиц и поговорок о труде, объяснение их смысла 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прочитанным произведениям.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пословицы и поговорки, объясняют их смысл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картинки с прочитанными произведениями.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любимой игре.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пословицы и поговорки, объясняют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смысл</w:t>
            </w:r>
          </w:p>
        </w:tc>
      </w:tr>
      <w:tr w:rsidR="009F62B3">
        <w:trPr>
          <w:trHeight w:val="539"/>
          <w:jc w:val="center"/>
        </w:trPr>
        <w:tc>
          <w:tcPr>
            <w:tcW w:w="13739" w:type="dxa"/>
            <w:gridSpan w:val="6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В мире животных – 7 часов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 Ушинскому.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«Бодливая корова»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Бирюкову.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«Упрямый котёнок»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Установление причинно-следственных связей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событиями и поступками героев.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части текста с опорой на иллюстрацию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сказки целыми словами, коллективное определение основной мысли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с опорой на картинный план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событий и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текста по вопросам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еделению основной мысли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помощью учителя с опорой на картинный план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между событиями и поступками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текста с опорой на иллюстрацию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Восстанавливают деформированный картинный план.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картинному плану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Гаранжину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«Пушок»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«Томка»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текста с опорой на картинный план и словесно-логический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главных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восстановлению картинного плана.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 с опорой на картинный план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событий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поступков героев.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Восстанавливают деформированный картинный план. Пересказывают по картинному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 и поступками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Б. Житкову.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«Охотник и собаки»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Матвеевой.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«Чук заболел»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из текста отрывка, подходящего по смыслу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иллюстрации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из текста к иллюстрациям с помощью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 Участвуют в работе по оценке героев и их поступков.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Определяют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отрывок из текста, подходящий по смыслу к иллюстрации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главных героев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оценивают их поступки.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отрывок для подтверждения ответа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Снегирёв.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«Хитрый бурундук»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Баркову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«Барсучья кладовая»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заголовка, подходящего по смыслу.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с опорой на картинный и словесно-логический планы</w:t>
            </w:r>
            <w:proofErr w:type="gramEnd"/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из текста отрывков, подходящих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смыслу к иллюстрациям.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образных выражений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выбору заголовка.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помощью учителя с опорой на картинный план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Выбирают из текста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предложения, подходящие по смыслу к иллюстрациям.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вопросы. По содержанию словам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из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  заголовок, подходящий по смыслу. Пересказывают с опорой на картинный и словесно-логический планы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отрывки, подходящие по смыслу к иллю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страциям.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Дорохову.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«Гостья»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Корольков.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«Игрушки лисят»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коллективное определение    основной мысли произведения.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одбор строчек из произведения к картинкам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заголовка, подходящего к иллюстрации.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текста к иллюстрациям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поступков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из рассказа к картинкам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выбору заголовка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Подбирают предложения из текста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иллюстрациям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Дают оценку героям и их поступкам.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строчки из произведения к картинкам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просы.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отрывки из текста к иллюстрациям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Дмитриеву.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«Лиса»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про животных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Установление причинно-следственных связей между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событиями и поступками героев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загадок, нахождение на картинках отгадок.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Отгадывание загадок.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отгадок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Отгадывают загадки.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по трафарету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овами из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 и поступками героев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Находят на картинках отгадки.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отгадки самостоятельно</w:t>
            </w:r>
          </w:p>
        </w:tc>
      </w:tr>
    </w:tbl>
    <w:p w:rsidR="009F62B3" w:rsidRDefault="00404B90">
      <w:r>
        <w:lastRenderedPageBreak/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7"/>
        <w:gridCol w:w="1994"/>
        <w:gridCol w:w="700"/>
        <w:gridCol w:w="3544"/>
        <w:gridCol w:w="3543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«В мире животных».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 животных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домашнем животном.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 мире животных».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и пересказывают рассказы о животных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Чарушина</w:t>
            </w:r>
            <w:proofErr w:type="spellEnd"/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домашних животных.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рассказы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Чарушина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на вопросы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иллюстрации с прочитанными произведениями.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домашних животных.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разделу самостоятельно.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рассказы о животных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Чарушина</w:t>
            </w:r>
            <w:proofErr w:type="spellEnd"/>
          </w:p>
        </w:tc>
      </w:tr>
      <w:tr w:rsidR="009F62B3">
        <w:trPr>
          <w:trHeight w:val="539"/>
          <w:jc w:val="center"/>
        </w:trPr>
        <w:tc>
          <w:tcPr>
            <w:tcW w:w="13739" w:type="dxa"/>
            <w:gridSpan w:val="6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Жизнь дана на добрые дела – 4 часов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«Миша-мастер»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Е. Пермяку.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«Пичугин мост»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коллективное определение   основной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главных действующих лиц, оценка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поступков.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пословицы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поступков героя.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смысл пословицы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 и поступками героя.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из текста. Оценивают гла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вных героев. Уясняют нравственный смысл пословицы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Хомченко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Михаськин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сад»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Баруздину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«Когда люди радуются»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главных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действующих лиц, 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деление текста на части на основе готового плана.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плану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Объяснение образного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героев.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делению текста на части.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вопросы учителя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Дают оценку поступкам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Делят текст на части на осн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 готового плана.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словами из текста.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Ермолаеву.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«Про каникулы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полезные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«Котёнок»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коллективное определение   основной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нравственная 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поступков двух герое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 по вопросам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нравственного смысла поступка героини.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строк стихотворения к иллюстрациям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поступки двух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Подбирают предложения к иллюстрациям.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Дают нравственную оценку поступкам героев.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двух героев.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интонацией,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соответствующей характеру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Выборочно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строки из стихотворения к картинкам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Голявкин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«Птичка»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«Жизнь дана на добрые дела».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и стих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 добрые дела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нравственного смысла поступка героя.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рисование картинки к тексту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«Жизнь дана на добрые дела».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добрых делах.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рассказы и стихи про добрые дела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нравственного смысла поступка героя.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предложение к картинке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и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прочитанным произведениям.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иями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стихи и рассказы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добрых делах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нравственный смысл поступка героя.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 описывают картинку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прочитанным произведениям.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иллюстрации с прочитанными произведениями.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разделу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рассказ о добрых делах.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ассказы о добрых делах</w:t>
            </w:r>
          </w:p>
        </w:tc>
      </w:tr>
      <w:tr w:rsidR="009F62B3">
        <w:trPr>
          <w:trHeight w:val="539"/>
          <w:jc w:val="center"/>
        </w:trPr>
        <w:tc>
          <w:tcPr>
            <w:tcW w:w="13739" w:type="dxa"/>
            <w:gridSpan w:val="6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lastRenderedPageBreak/>
              <w:t>Зима наступила – 12 часа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«Снег идёт»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Слащёв.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«Снегурочка». Часть 1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сюжетной картинке.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снежинки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заголовка к сказке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сюжетной картинке.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снежинку по трафарету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 работе по выбору заголовка к сказке.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словами из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сюжетной картинке.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снежинку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из двух предложенных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Слащёв.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«Снегурочка». Часть 2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Суриков.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«Зима» (отрывок)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образных выражений.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и пересказ по картинному плану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9F62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образные выражения с помощ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с помощью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Делят текст на части и переск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азывают по  картинному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слова и выражения, отражающие красоту зимнего леса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Маршак.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«Декабрь» (отрывок)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Сутееву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«Ёлка». Часть 1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отдельных выражений текста.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главных действующих лиц, оценка их поступков.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отдельных слов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отдельных выражений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 к тексту.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 Выборочно читают по заданию учителя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Сутееву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«Ёлка». Часть 2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Клавдиной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«Вечер под рождество»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текста к иллюстрациям.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отдельных частей текста с опорой на картинный и словесно-логический план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праздновании Рождества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Подбирают предложения из текста к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на вопросы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текста по вопросам учителя с опорой на иллюстрацию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своими словами.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Рождестве с опорой на личн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опыт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Подбирают отрывки из текста к иллюстрациям.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части текста с опорой на картинный и словесно-логический план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по содержанию словами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оценивают их поступки.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о праздновании Рождества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Р.Тимершин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«Где лежало «спасибо»?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Носову.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 горке». Часть 1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с интонацией, соответствующей знакам препинания.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нравственная оценка их поступков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осам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 опорой на иллюстрации.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словами из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стихотворения. Выборочно читают для подтверждения ответа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произведения.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Носову. Рассказ «На горке». Часть 2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народная сказка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«Лисичка-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сестричка и волк». Часть 1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рассказа по картинкам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поступков, Определение черт характера главных героев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 по вопросам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с опорой на картинки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поступков.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черты характера героев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 для подтверждения ответа. Пересказывают по картинному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героев и оценивают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черты характера героев.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«Лисичка-сестричка и волк». Часть 2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Бродский. Сказка «Как Солнце с Морозом поссорились»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Рассказывание сказки по картинному плану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слов главного героя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сказку по вопросам с опорой на картинки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их поступков.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слова главного героя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сказку по картинному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словами из текста.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 Выразительно читают слова главного героя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Головкин.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«Зимняя сказка»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Г.Скре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«Митины друзья». Часть 1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коллективное определение основной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поступков героев и мотивов, их вызвавших.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сказки по картинному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поступков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вопросам с опорой на картинки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Участвуют в работе по оценке героев и их поступков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Отвечаю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поступки героев и мотивы.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вызвавшие.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Восстанавливают деформированный план.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картинному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героев и оценивают их поступки 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«Митины друзья». Часть 2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Бирюков.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«Снежная шапка»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рассказа к иллюстрациям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рассказа 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Митю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опорой на иллюстрацию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к иллюстрациям предложения из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помощью учите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отрывки из текста, подходящие по смыслу к иллюстрациям.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про Митю</w:t>
            </w:r>
            <w:proofErr w:type="gramEnd"/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</w:tbl>
    <w:p w:rsidR="009F62B3" w:rsidRDefault="00404B90">
      <w:r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7"/>
        <w:gridCol w:w="1994"/>
        <w:gridCol w:w="700"/>
        <w:gridCol w:w="3544"/>
        <w:gridCol w:w="3543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Тумбасову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 шубах и шапках»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Некрасов. Стихотворение «Не ветер бушует над бором...»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  <w:vAlign w:val="center"/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образных сравнений, их объяснение.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 к тексту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описание Мороза-воеводы.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 Находят в тексте образные выражения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выбору заголовка к тексту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для описания Мороза.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объясняют образные сравнения.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для подтверждения ответа. Выбирают заголовок к тексту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побудительной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описание Мороза-воеводы. Заучивают наизусть стихотворение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Бианки.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 «Находчивый медведь»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«Зимние приметы»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поступками героя.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 к отрывкам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текста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своими словами и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вопросам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мысль, участвуют в работе по оценке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оступков героя.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предложение к картинке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своими словами.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вопросы.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героя.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место, где медведь провёл зиму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вопросам для подтверждения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ответа</w:t>
            </w:r>
          </w:p>
        </w:tc>
      </w:tr>
    </w:tbl>
    <w:p w:rsidR="009F62B3" w:rsidRDefault="00404B90">
      <w:r>
        <w:lastRenderedPageBreak/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7"/>
        <w:gridCol w:w="1994"/>
        <w:gridCol w:w="700"/>
        <w:gridCol w:w="3544"/>
        <w:gridCol w:w="3543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Зимние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«Зима наступила».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про зимнюю природу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отгадывание загадок.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отгадок.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по вопросам учителя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картинкам.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«Зима наступила».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про зимнюю природу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и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прочитанных произведений.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загадки, рисуют отгадки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помощью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по вопросам.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о зиме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и отгадывают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Рисуют отгадки.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иллюстрации с прочитанными произведениями. Пересказывают по вопросам учителя и картинкам.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стихи о зиме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Весёлые истории – 4 часов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Н. Носову. Сказка «Как Винтик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Шпунтик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сделали пылесос». Часть 1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Н. Носову. Сказка «Как Винтик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Шпунтик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сделали пылесос». Часть 2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сказки целыми словами, определение главной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содержания иллюстрации с опорой на текст и вопросы.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иллюстрации подходящего отрывка из текста.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рассказа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картинке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15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иллюстрацию, отвечают на вопросы учителя.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иллюстрации.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опорой на вопросы и карти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</w:t>
            </w:r>
          </w:p>
          <w:p w:rsidR="009F62B3" w:rsidRDefault="009F62B3">
            <w:pP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 и событиями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с опорой на текст и вопросы.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иллюстрации отрывки из 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картинке</w:t>
            </w:r>
          </w:p>
        </w:tc>
      </w:tr>
    </w:tbl>
    <w:p w:rsidR="009F62B3" w:rsidRDefault="00404B90">
      <w:r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6"/>
        <w:gridCol w:w="1995"/>
        <w:gridCol w:w="700"/>
        <w:gridCol w:w="3544"/>
        <w:gridCol w:w="3543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Остер.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«Одни неприятности»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Пляцковский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«Однажды утром»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главных действующих лиц, оценка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поступков.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 диалога по заданию учителя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Выборочный пересказ с опорой на иллюстрацию.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на основе готового плана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по вопросам учителя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опорой на иллюстрации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ролям диалог по заданию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с опорой на иллюстрации.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на основе готового плана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Бирюков.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«Почему комары кусаются?»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Маршак.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«Вот какой рассеянный!»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(отрывок).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для детей С. Маршака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с опорой на иллюстрацию.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стихов С. Маршака</w:t>
            </w:r>
          </w:p>
          <w:p w:rsidR="009F62B3" w:rsidRDefault="009F62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поступков.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учителя по картинному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картинке.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С. Маршака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Восстанавливают деформированный картинный план.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картинному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опорой на иллюстрацию.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стихи С.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Маршака</w:t>
            </w:r>
          </w:p>
        </w:tc>
      </w:tr>
      <w:tr w:rsidR="009F62B3">
        <w:trPr>
          <w:trHeight w:val="1940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Кургузову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«Две лишние коробки»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Чичинадзе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«Отвечайте, правда ли?». Обобщающий урок по разделу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«Весёлые истории»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главных действующих лиц,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их поступков.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мотивов поступков героев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и отгадывание загадок.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картинок со строчками из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 учителя и картинкам.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«Весёлые истории»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их поступков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картинки с отгадками.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тексту.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мотивы поступков героев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и отгадывают загадки. Соотносят картинки со строчками из стихов. Соотносят иллюстрации с прочитанными произведениями. Пересказывают по вопросам учителя и картинкам.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15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Полю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буйся, весна наступает… - 7 часов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Алфёров. 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«Март»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Фроловой.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«Восьмое марта». Часть 1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Установление смысловых связей между отдельными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 и объектами.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сюжетной картинке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выразительно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установлению смысловых связей между предметами и объектами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сюжетной картинке по вопросам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действующих лиц и оценке их поступков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целыми словами про себя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смысловые связи между отдельными предметами и объек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сюжетной картинке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Фроловой.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«Восьмое марта». Часть 2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«Бабушка-забота»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отрывка из текста, подходящего к иллюстрации.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открытки к 8 Марта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отрывки из текста, подходящие к иллюстрации,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открытку к 8 Марта по образцу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с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отрывки из текста, подходящие к иллюстрации.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открытку к 8 Марта самостоятельно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 с соответствующей интонацией.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 для подтверждения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твета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А.Соколовскому.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 «Бабушкина вешалка»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Бианки.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«Последняя льдина»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рассказа целыми словами, определение главной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мотивов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поступков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заголовка к тексту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названием текста и его содержанием.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образных сравнений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действующих лиц и оценке их поступков.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подбору заголовка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образные сравнения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Отвечают на вопросы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тексту.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мотивы поступков героев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заголовок к тексту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названием текста и его содержанием.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ъясняют образные сравнения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Плещеев.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«Весна»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Баркову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«Скворцы прилетели»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образных сравнений.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наизусть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весенних птицах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весенних птицах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целыми словами про себя и вслух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образные сравнения.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весенних птицах. Пересказывают по картинному плану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«Всему свой срок»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Никитин.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«Полюбуйся, весна наступает...»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по содержанию.</w:t>
            </w:r>
          </w:p>
          <w:p w:rsidR="009F62B3" w:rsidRDefault="00404B90">
            <w:pPr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из текста отрывков, подходящих по смыслу к иллюстрации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образных выражений своими словами.</w:t>
            </w:r>
          </w:p>
          <w:p w:rsidR="009F62B3" w:rsidRDefault="00404B90">
            <w:pPr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к картинкам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15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стихотворение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отрывки, подходящие по смыслу к иллюстрации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 и вслух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выражений своими словами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аучивают наизусть стихотворение</w:t>
            </w:r>
          </w:p>
        </w:tc>
      </w:tr>
    </w:tbl>
    <w:p w:rsidR="009F62B3" w:rsidRDefault="00404B90">
      <w:r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701"/>
        <w:gridCol w:w="1852"/>
        <w:gridCol w:w="701"/>
        <w:gridCol w:w="3542"/>
        <w:gridCol w:w="3542"/>
        <w:gridCol w:w="3402"/>
      </w:tblGrid>
      <w:tr w:rsidR="009F62B3">
        <w:trPr>
          <w:trHeight w:val="539"/>
          <w:jc w:val="center"/>
        </w:trPr>
        <w:tc>
          <w:tcPr>
            <w:tcW w:w="70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1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Ковалю.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«Весенний вечер»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Дмитриеву.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«Опасная красавица»</w:t>
            </w:r>
          </w:p>
        </w:tc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рассказов-описаний по иллюстрациям.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свободного рассказа на тему ранней весны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растения на основе иллюстрации и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вопросам учителя с опорой на иллюстрацию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растение по вопросам учителя с опорой на иллюстрац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рассказ-описание по иллюстрациям. Составляют самостоятельно рассказ на тему ранней весны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растение на основе иллюстрации и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 для подтверждения ответа</w:t>
            </w:r>
          </w:p>
        </w:tc>
      </w:tr>
    </w:tbl>
    <w:p w:rsidR="009F62B3" w:rsidRDefault="00404B90">
      <w:r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7"/>
        <w:gridCol w:w="1994"/>
        <w:gridCol w:w="700"/>
        <w:gridCol w:w="3402"/>
        <w:gridCol w:w="3685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Весенние загадки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«Полюбуйся, весна  наступает…».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русских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оэтов о весне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загадок про себя и вслух.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иллюстраций к отгадкам</w:t>
            </w:r>
          </w:p>
          <w:p w:rsidR="009F62B3" w:rsidRDefault="009F62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по вопросам учителя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картинкам.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теста по разделу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«Полюбуйся, весна наступает…».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русских поэтов о весне</w:t>
            </w:r>
          </w:p>
          <w:p w:rsidR="009F62B3" w:rsidRDefault="009F62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загадки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отгадки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вопросы учителя по содержанию прочитанных произведений.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русских поэтов о весне</w:t>
            </w:r>
          </w:p>
          <w:p w:rsidR="009F62B3" w:rsidRDefault="009F62B3">
            <w:pP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про себя и вслух.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отгадки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иллюстрации с 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читанными произведениями. Пересказывают по вопросам учителя и картинкам.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русских поэтов о весне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В мире волшебной сказки – 5 часов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1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Часть 2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главных действующих лиц, оценка их поступков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 части сказки по вопросам с опорой на иллюстрации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оценке героев и поступков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сказки по вопросам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Отвечают на вопросы словами из текста.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тают для подтверждения ответа.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сказку по вопросам и с опорой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иллюстрации.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выражений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народная сказка «Сказка о серебряном блюдечке и наливном яблочке».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1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народная сказка «Сказка о серебряном блюдечке и наливном яблочке».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2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основных черт характера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реального в сказке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волшебного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реального в сказке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 сказки по частям с опорой на серию сюжетных картинок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волшебное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реальное в сказке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картинкам и вопросам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волшебное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реальное в сказке.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с опорой на серию сюжетных картинок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Пушкин. Стихотворен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«У лукоморья дуб зелёный...»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Ш. Перро.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«Подарки феи». Часть 1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сказки целыми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поступками героев.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героев и их поступков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целыми словами про себя и 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 по иллюстрации.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сказке.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Ш. Перро.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«Подарки феи». Часть 2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Братья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Гримм.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«Горшочек каши»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волшебного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 реального в сказке.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основных черт характера героев.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 сказки по иллюстрациям и словесно-логическому плану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Выборочный пересказ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текста, соответствующих сюжетным картинкам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волшебное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реальное в сказке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вопросам с опорой на иллюстрации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из сказки   к картинке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волшебное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реальное в сказке.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основные черты характера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иллюстрациям и словесно-логич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ескому плану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по заданию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картинке отрывки из сказки</w:t>
            </w:r>
          </w:p>
        </w:tc>
      </w:tr>
    </w:tbl>
    <w:p w:rsidR="009F62B3" w:rsidRDefault="00404B90">
      <w:r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7"/>
        <w:gridCol w:w="2127"/>
        <w:gridCol w:w="567"/>
        <w:gridCol w:w="3402"/>
        <w:gridCol w:w="3685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Порудоминскому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«Наши сказки»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«В мире волшебной сказки».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Русские народные сказки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 мире волшебной сказки».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русских народных сказок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 прочитанными произведениями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русские народные 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иллюстрации с прочитанными произведениями. Пересказывают по вопросам учителя и картинкам.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русские народные сказки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15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Родная земля – 6 часов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Ильин.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«Царь-колокол»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Васильева.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«Город на Неве»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иллюстрации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событиями, описанными в тексте.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оскве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целыми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иллюстрации с отрывками из текста.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чтение по вопросам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предложения из текста по заданной теме.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иллюстрации.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Москве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иллюстрации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предложениями из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</w:t>
            </w:r>
          </w:p>
          <w:p w:rsidR="009F62B3" w:rsidRDefault="009F62B3">
            <w:pP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Отвечают на вопросы по иллюстрации словами из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оскве</w:t>
            </w:r>
          </w:p>
          <w:p w:rsidR="009F62B3" w:rsidRDefault="009F6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Соотносят иллюстрации с отрывками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подтверждения ответа.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главные достопримечательности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анкт-Петербурга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Павлычко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Стихотворение «Где всего прекрасней на земле?»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«Сочинение на тему»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значений слов с опорой на 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ихотворения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смысла пословиц о Родине.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слова из текста по заданной теме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стихотворению.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 с опорой на 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ихотворения.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</w:t>
            </w:r>
          </w:p>
        </w:tc>
      </w:tr>
    </w:tbl>
    <w:p w:rsidR="009F62B3" w:rsidRDefault="00404B90">
      <w:r>
        <w:br w:type="page"/>
      </w:r>
    </w:p>
    <w:tbl>
      <w:tblPr>
        <w:tblW w:w="13740" w:type="dxa"/>
        <w:jc w:val="center"/>
        <w:tblBorders>
          <w:top w:val="single" w:sz="4" w:space="0" w:color="000001"/>
          <w:left w:val="single" w:sz="8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6" w:type="dxa"/>
          <w:right w:w="116" w:type="dxa"/>
        </w:tblCellMar>
        <w:tblLook w:val="0000"/>
      </w:tblPr>
      <w:tblGrid>
        <w:gridCol w:w="557"/>
        <w:gridCol w:w="2127"/>
        <w:gridCol w:w="567"/>
        <w:gridCol w:w="3402"/>
        <w:gridCol w:w="3685"/>
        <w:gridCol w:w="3402"/>
      </w:tblGrid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pageBreakBefore/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«Сочинение на тему»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Кассилю.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«Какое это слово?»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Кассилю.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«Какое это слово?»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смысла пословиц о Родине.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целыми словами, определение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Уяснение нравственного смысла понятия «мир» и образных выражений.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пословицы с помощью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слогам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 опорой на картинку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слова «мир»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предложения из текста по вопросам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вопросам для подтверждения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 о Родине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</w:t>
            </w:r>
          </w:p>
          <w:p w:rsidR="009F62B3" w:rsidRDefault="009F62B3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образных выражений и слов.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 Никольскому.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«Главно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Дело»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 Никольскому.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«Главное Дело»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 между событиями, описанными в тексте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Уяснение нравственного смысла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 «защитник Родины».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отрывков из текста с иллюстрациями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установлению связей между событиями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слова смы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 понятия «защитник Родины».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предложения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событиями, описанными в тексте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ысл понятия «защитник Родины».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отрывки из текста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Усачёв.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«Защита»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Л. Кассилю.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«Никто не знает, но помнят все»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учителя</w:t>
            </w:r>
          </w:p>
          <w:p w:rsidR="009F62B3" w:rsidRDefault="009F62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предлож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 из текста по вопросам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целыми словами с соответствующей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вопросы к стихотворению.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9F62B3">
        <w:trPr>
          <w:trHeight w:val="261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Белозёров.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Победы»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«Родная земля».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и рассказы о войне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Дне Победы.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стихотворения наизусть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«Родная земля».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стихов и рассказов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войне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выразительно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Дне Победы.</w:t>
            </w:r>
          </w:p>
          <w:p w:rsidR="009F62B3" w:rsidRDefault="00404B90">
            <w:pP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прочитанным произведениям.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о войне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словами. С побудительной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Дне Победы.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иллюстрации с прочитанными произведениями. Пересказывают по вопросам учителя и картинкам.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и пересказывают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стихи и рассказы о войне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9F62B3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15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Лето пришло – 4 часов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9F6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Козлов.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«Ливень»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Граубин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«Тучка»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Павлова.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«Хитрый одуванчик».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1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Павлова.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«Хитрый одуванчик».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2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причинно-следственных связей между событиями и состоянием персонажей.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диалогов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вопросам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Сравнительное описание на основе иллюстраций.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Выборочный пересказ по вопросам с опорой на иллюстраци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сказку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установлению связей между событиями и персонажами.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про одуванчик на основе иллюстраций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по вопросам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сказке.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 и состоянием персонажей.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ительно читают диалоги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 и 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описательный рассказ по иллюстрациям.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пересказывают по вопросам с опорой на иллюстрации.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название сказки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«Одуванчик»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Дорохову.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«Встреча со змеёй»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Бродский.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«Летний снег»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рассказа про одуванчик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основе личного опыта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рассказа целыми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поступками героев.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персонажей с опорой на иллюстрацию и текст.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по предложенному плану.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ересказ по плану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стихотворения про себя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вслух.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образного сравнения, использованного в стихотворении.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9F62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слова из текста по заданию учителя.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про одуванчик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поступки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текста на части.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предложения из текста по заданию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читают по заданию учителя для подтверждения ответа.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про одуванчик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основе личного опыта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словами из текста. Определяют главную мысль.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Устанавливают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причинно-следственные связи между поступками героев.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и пересказывают по плану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 про себя и вслух с интонацией, соответствующей знакам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выражение.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Голявкин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«После зимы будет лето»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Тарнопольская</w:t>
            </w:r>
            <w:proofErr w:type="spellEnd"/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«Хозяюшка»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А.Спирину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«Летние приметы»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отношения к главному герою.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целыми словами, определение главной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мысли.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Соотнесение примет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поведением птиц в природе.</w:t>
            </w:r>
          </w:p>
          <w:p w:rsidR="009F62B3" w:rsidRDefault="0040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слогам целыми словами, трудные слова по слогам.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учителя, определяют отношение к герою.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 читают по заданию учителя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слова из текста, подходящие к картинке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читают с помощью учителя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главному герою.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себя, потом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  Выборочно читают по вопросам для подтверждения ответа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приметы с поведением птиц в природе.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заданию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ителя</w:t>
            </w:r>
          </w:p>
        </w:tc>
      </w:tr>
      <w:tr w:rsidR="009F62B3">
        <w:trPr>
          <w:trHeight w:val="539"/>
          <w:jc w:val="center"/>
        </w:trPr>
        <w:tc>
          <w:tcPr>
            <w:tcW w:w="55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ind w:left="-120" w:right="-11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0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«Лето пришло».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русских поэтов о лете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FFFFFF"/>
            <w:tcMar>
              <w:left w:w="86" w:type="dxa"/>
            </w:tcMar>
          </w:tcPr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«Лето пришло».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Составление рассказа о лете.</w:t>
            </w:r>
          </w:p>
          <w:p w:rsidR="009F62B3" w:rsidRDefault="0040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Чтение стихов русских поэтов о лете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  <w:right w:w="108" w:type="dxa"/>
            </w:tcMar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прочитанным произведениям.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с помощью учителя.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лете.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русских поэтов о лете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Соотносят иллюстрации с прочитанными произведениями. Пересказывают по вопросам учителя и картинкам. 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лете.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9F62B3" w:rsidRDefault="00404B90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стихи русских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поэтов о лете</w:t>
            </w:r>
          </w:p>
        </w:tc>
      </w:tr>
    </w:tbl>
    <w:p w:rsidR="009F62B3" w:rsidRDefault="009F62B3">
      <w:pPr>
        <w:sectPr w:rsidR="009F62B3">
          <w:footerReference w:type="default" r:id="rId13"/>
          <w:pgSz w:w="16838" w:h="11906" w:orient="landscape"/>
          <w:pgMar w:top="1134" w:right="1418" w:bottom="1701" w:left="1418" w:header="0" w:footer="709" w:gutter="0"/>
          <w:cols w:space="720"/>
          <w:formProt w:val="0"/>
          <w:docGrid w:linePitch="240" w:charSpace="-2049"/>
        </w:sectPr>
      </w:pPr>
    </w:p>
    <w:p w:rsidR="009F62B3" w:rsidRDefault="009F62B3">
      <w:pPr>
        <w:tabs>
          <w:tab w:val="left" w:pos="540"/>
        </w:tabs>
        <w:spacing w:line="360" w:lineRule="auto"/>
        <w:jc w:val="both"/>
      </w:pPr>
    </w:p>
    <w:p w:rsidR="009F62B3" w:rsidRDefault="009F62B3">
      <w:pPr>
        <w:sectPr w:rsidR="009F62B3">
          <w:type w:val="continuous"/>
          <w:pgSz w:w="16838" w:h="11906" w:orient="landscape"/>
          <w:pgMar w:top="1134" w:right="1418" w:bottom="1701" w:left="1418" w:header="0" w:footer="709" w:gutter="0"/>
          <w:cols w:space="720"/>
          <w:formProt w:val="0"/>
          <w:docGrid w:linePitch="240" w:charSpace="-2049"/>
        </w:sectPr>
      </w:pPr>
    </w:p>
    <w:p w:rsidR="009F62B3" w:rsidRDefault="009F62B3"/>
    <w:p w:rsidR="009F62B3" w:rsidRDefault="009F62B3">
      <w:pPr>
        <w:sectPr w:rsidR="009F62B3">
          <w:type w:val="continuous"/>
          <w:pgSz w:w="16838" w:h="11906" w:orient="landscape"/>
          <w:pgMar w:top="1134" w:right="1418" w:bottom="1701" w:left="1418" w:header="0" w:footer="709" w:gutter="0"/>
          <w:cols w:space="720"/>
          <w:formProt w:val="0"/>
          <w:docGrid w:linePitch="240" w:charSpace="-2049"/>
        </w:sectPr>
      </w:pPr>
    </w:p>
    <w:p w:rsidR="009F62B3" w:rsidRDefault="009F62B3"/>
    <w:p w:rsidR="009F62B3" w:rsidRDefault="009F62B3">
      <w:pPr>
        <w:sectPr w:rsidR="009F62B3">
          <w:type w:val="continuous"/>
          <w:pgSz w:w="16838" w:h="11906" w:orient="landscape"/>
          <w:pgMar w:top="1134" w:right="1418" w:bottom="1701" w:left="1418" w:header="0" w:footer="709" w:gutter="0"/>
          <w:cols w:space="720"/>
          <w:formProt w:val="0"/>
          <w:docGrid w:linePitch="240" w:charSpace="-2049"/>
        </w:sectPr>
      </w:pPr>
    </w:p>
    <w:p w:rsidR="00000000" w:rsidRDefault="00404B90"/>
    <w:sectPr w:rsidR="00000000" w:rsidSect="009F62B3">
      <w:type w:val="continuous"/>
      <w:pgSz w:w="16838" w:h="11906" w:orient="landscape"/>
      <w:pgMar w:top="1134" w:right="1418" w:bottom="1701" w:left="1418" w:header="0" w:footer="709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2B3" w:rsidRDefault="009F62B3" w:rsidP="009F62B3">
      <w:pPr>
        <w:spacing w:after="0" w:line="240" w:lineRule="auto"/>
      </w:pPr>
      <w:r>
        <w:separator/>
      </w:r>
    </w:p>
  </w:endnote>
  <w:endnote w:type="continuationSeparator" w:id="1">
    <w:p w:rsidR="009F62B3" w:rsidRDefault="009F62B3" w:rsidP="009F6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2B3" w:rsidRDefault="009F62B3">
    <w:pPr>
      <w:tabs>
        <w:tab w:val="center" w:pos="4677"/>
        <w:tab w:val="right" w:pos="9355"/>
      </w:tabs>
      <w:jc w:val="right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2B3" w:rsidRDefault="009F62B3">
    <w:pPr>
      <w:tabs>
        <w:tab w:val="center" w:pos="4677"/>
        <w:tab w:val="right" w:pos="9355"/>
      </w:tabs>
      <w:jc w:val="right"/>
    </w:pPr>
    <w:r>
      <w:fldChar w:fldCharType="begin"/>
    </w:r>
    <w:r w:rsidR="00404B90">
      <w:instrText>PAGE</w:instrText>
    </w:r>
    <w:r>
      <w:fldChar w:fldCharType="separate"/>
    </w:r>
    <w:r w:rsidR="00404B90">
      <w:rPr>
        <w:noProof/>
      </w:rPr>
      <w:t>53</w:t>
    </w:r>
    <w:r>
      <w:fldChar w:fldCharType="end"/>
    </w:r>
  </w:p>
  <w:p w:rsidR="009F62B3" w:rsidRDefault="009F62B3">
    <w:pP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2B3" w:rsidRDefault="009F62B3" w:rsidP="009F62B3">
      <w:pPr>
        <w:spacing w:after="0" w:line="240" w:lineRule="auto"/>
      </w:pPr>
      <w:r>
        <w:separator/>
      </w:r>
    </w:p>
  </w:footnote>
  <w:footnote w:type="continuationSeparator" w:id="1">
    <w:p w:rsidR="009F62B3" w:rsidRDefault="009F62B3" w:rsidP="009F6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58A4"/>
    <w:multiLevelType w:val="multilevel"/>
    <w:tmpl w:val="9D3EDD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120872"/>
    <w:multiLevelType w:val="multilevel"/>
    <w:tmpl w:val="674C6B6C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B51A2"/>
    <w:multiLevelType w:val="multilevel"/>
    <w:tmpl w:val="CF5469E4"/>
    <w:lvl w:ilvl="0">
      <w:start w:val="2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86FBD"/>
    <w:multiLevelType w:val="multilevel"/>
    <w:tmpl w:val="FEA80654"/>
    <w:lvl w:ilvl="0">
      <w:start w:val="1"/>
      <w:numFmt w:val="bullet"/>
      <w:lvlText w:val=""/>
      <w:lvlJc w:val="left"/>
      <w:pPr>
        <w:ind w:left="2520" w:hanging="21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3354EED"/>
    <w:multiLevelType w:val="multilevel"/>
    <w:tmpl w:val="21DE8CF8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hAnsi="Noto Sans Symbols" w:cs="Noto Sans Symbols" w:hint="default"/>
      </w:rPr>
    </w:lvl>
  </w:abstractNum>
  <w:abstractNum w:abstractNumId="5">
    <w:nsid w:val="346C467E"/>
    <w:multiLevelType w:val="multilevel"/>
    <w:tmpl w:val="27EE59BA"/>
    <w:lvl w:ilvl="0">
      <w:start w:val="4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E6C44"/>
    <w:multiLevelType w:val="multilevel"/>
    <w:tmpl w:val="73EEEE2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hAnsi="Noto Sans Symbols" w:cs="Noto Sans Symbols" w:hint="default"/>
      </w:rPr>
    </w:lvl>
  </w:abstractNum>
  <w:abstractNum w:abstractNumId="7">
    <w:nsid w:val="4A4F7D68"/>
    <w:multiLevelType w:val="multilevel"/>
    <w:tmpl w:val="A656A2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57DB22E1"/>
    <w:multiLevelType w:val="multilevel"/>
    <w:tmpl w:val="A202AE2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9">
    <w:nsid w:val="59F97461"/>
    <w:multiLevelType w:val="multilevel"/>
    <w:tmpl w:val="E9DEAE9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0">
    <w:nsid w:val="5F546EE5"/>
    <w:multiLevelType w:val="multilevel"/>
    <w:tmpl w:val="0B006BE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1">
    <w:nsid w:val="6B8A6E1C"/>
    <w:multiLevelType w:val="multilevel"/>
    <w:tmpl w:val="CDAA99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2">
    <w:nsid w:val="753373C5"/>
    <w:multiLevelType w:val="multilevel"/>
    <w:tmpl w:val="4AD076A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4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0"/>
  </w:num>
  <w:num w:numId="10">
    <w:abstractNumId w:val="3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62B3"/>
    <w:rsid w:val="00404B90"/>
    <w:rsid w:val="009F6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A70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9"/>
    <w:qFormat/>
    <w:rsid w:val="009F62B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">
    <w:name w:val="Heading 2"/>
    <w:basedOn w:val="a"/>
    <w:uiPriority w:val="9"/>
    <w:unhideWhenUsed/>
    <w:qFormat/>
    <w:rsid w:val="009F62B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">
    <w:name w:val="Heading 3"/>
    <w:basedOn w:val="a"/>
    <w:uiPriority w:val="9"/>
    <w:semiHidden/>
    <w:unhideWhenUsed/>
    <w:qFormat/>
    <w:rsid w:val="009F62B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">
    <w:name w:val="Heading 4"/>
    <w:basedOn w:val="a"/>
    <w:uiPriority w:val="9"/>
    <w:semiHidden/>
    <w:unhideWhenUsed/>
    <w:qFormat/>
    <w:rsid w:val="009F62B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">
    <w:name w:val="Heading 5"/>
    <w:basedOn w:val="a"/>
    <w:uiPriority w:val="9"/>
    <w:semiHidden/>
    <w:unhideWhenUsed/>
    <w:qFormat/>
    <w:rsid w:val="009F62B3"/>
    <w:pPr>
      <w:keepNext/>
      <w:keepLines/>
      <w:spacing w:before="220" w:after="40"/>
      <w:outlineLvl w:val="4"/>
    </w:pPr>
    <w:rPr>
      <w:b/>
    </w:rPr>
  </w:style>
  <w:style w:type="paragraph" w:customStyle="1" w:styleId="Heading6">
    <w:name w:val="Heading 6"/>
    <w:basedOn w:val="a"/>
    <w:uiPriority w:val="9"/>
    <w:semiHidden/>
    <w:unhideWhenUsed/>
    <w:qFormat/>
    <w:rsid w:val="009F62B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c0">
    <w:name w:val="c0"/>
    <w:basedOn w:val="a0"/>
    <w:qFormat/>
    <w:rsid w:val="00E97BED"/>
  </w:style>
  <w:style w:type="character" w:customStyle="1" w:styleId="c35">
    <w:name w:val="c35"/>
    <w:basedOn w:val="a0"/>
    <w:qFormat/>
    <w:rsid w:val="00E97BED"/>
  </w:style>
  <w:style w:type="character" w:customStyle="1" w:styleId="c26">
    <w:name w:val="c26"/>
    <w:basedOn w:val="a0"/>
    <w:qFormat/>
    <w:rsid w:val="00E97BED"/>
  </w:style>
  <w:style w:type="character" w:customStyle="1" w:styleId="c0c19">
    <w:name w:val="c0 c19"/>
    <w:basedOn w:val="a0"/>
    <w:qFormat/>
    <w:rsid w:val="004C6F04"/>
  </w:style>
  <w:style w:type="character" w:customStyle="1" w:styleId="-">
    <w:name w:val="Интернет-ссылка"/>
    <w:uiPriority w:val="99"/>
    <w:unhideWhenUsed/>
    <w:rsid w:val="004C6F04"/>
    <w:rPr>
      <w:color w:val="0000FF"/>
      <w:u w:val="single"/>
    </w:rPr>
  </w:style>
  <w:style w:type="character" w:customStyle="1" w:styleId="a3">
    <w:name w:val="Без интервала Знак"/>
    <w:qFormat/>
    <w:locked/>
    <w:rsid w:val="00B86077"/>
    <w:rPr>
      <w:rFonts w:ascii="Calibri" w:eastAsia="Calibri" w:hAnsi="Calibri" w:cs="Calibri"/>
      <w:sz w:val="22"/>
      <w:szCs w:val="22"/>
      <w:lang w:val="ru-RU" w:eastAsia="ar-SA" w:bidi="ar-SA"/>
    </w:rPr>
  </w:style>
  <w:style w:type="character" w:customStyle="1" w:styleId="c3">
    <w:name w:val="c3"/>
    <w:qFormat/>
    <w:rsid w:val="00D40BA2"/>
  </w:style>
  <w:style w:type="character" w:customStyle="1" w:styleId="c8">
    <w:name w:val="c8"/>
    <w:qFormat/>
    <w:rsid w:val="007B7EBB"/>
  </w:style>
  <w:style w:type="character" w:customStyle="1" w:styleId="a4">
    <w:name w:val="Верхний колонтитул Знак"/>
    <w:qFormat/>
    <w:rsid w:val="00154348"/>
    <w:rPr>
      <w:rFonts w:ascii="Calibri" w:hAnsi="Calibri"/>
      <w:sz w:val="22"/>
      <w:szCs w:val="22"/>
    </w:rPr>
  </w:style>
  <w:style w:type="character" w:customStyle="1" w:styleId="a5">
    <w:name w:val="Нижний колонтитул Знак"/>
    <w:uiPriority w:val="99"/>
    <w:qFormat/>
    <w:rsid w:val="00154348"/>
    <w:rPr>
      <w:rFonts w:ascii="Calibri" w:hAnsi="Calibri"/>
      <w:sz w:val="22"/>
      <w:szCs w:val="22"/>
    </w:rPr>
  </w:style>
  <w:style w:type="character" w:customStyle="1" w:styleId="a6">
    <w:name w:val="Основной текст Знак"/>
    <w:basedOn w:val="a0"/>
    <w:qFormat/>
    <w:rsid w:val="00F247F7"/>
    <w:rPr>
      <w:rFonts w:cs="Times New Roman"/>
      <w:sz w:val="20"/>
      <w:szCs w:val="20"/>
    </w:rPr>
  </w:style>
  <w:style w:type="character" w:customStyle="1" w:styleId="ListLabel1">
    <w:name w:val="ListLabel 1"/>
    <w:qFormat/>
    <w:rsid w:val="009F62B3"/>
    <w:rPr>
      <w:rFonts w:ascii="Times New Roman" w:eastAsia="Noto Sans Symbols" w:hAnsi="Times New Roman" w:cs="Noto Sans Symbols"/>
      <w:sz w:val="28"/>
    </w:rPr>
  </w:style>
  <w:style w:type="character" w:customStyle="1" w:styleId="ListLabel2">
    <w:name w:val="ListLabel 2"/>
    <w:qFormat/>
    <w:rsid w:val="009F62B3"/>
    <w:rPr>
      <w:rFonts w:eastAsia="Courier New" w:cs="Courier New"/>
    </w:rPr>
  </w:style>
  <w:style w:type="character" w:customStyle="1" w:styleId="ListLabel3">
    <w:name w:val="ListLabel 3"/>
    <w:qFormat/>
    <w:rsid w:val="009F62B3"/>
    <w:rPr>
      <w:rFonts w:eastAsia="Noto Sans Symbols" w:cs="Noto Sans Symbols"/>
    </w:rPr>
  </w:style>
  <w:style w:type="character" w:customStyle="1" w:styleId="ListLabel4">
    <w:name w:val="ListLabel 4"/>
    <w:qFormat/>
    <w:rsid w:val="009F62B3"/>
    <w:rPr>
      <w:rFonts w:eastAsia="Noto Sans Symbols" w:cs="Noto Sans Symbols"/>
    </w:rPr>
  </w:style>
  <w:style w:type="character" w:customStyle="1" w:styleId="ListLabel5">
    <w:name w:val="ListLabel 5"/>
    <w:qFormat/>
    <w:rsid w:val="009F62B3"/>
    <w:rPr>
      <w:rFonts w:eastAsia="Courier New" w:cs="Courier New"/>
    </w:rPr>
  </w:style>
  <w:style w:type="character" w:customStyle="1" w:styleId="ListLabel6">
    <w:name w:val="ListLabel 6"/>
    <w:qFormat/>
    <w:rsid w:val="009F62B3"/>
    <w:rPr>
      <w:rFonts w:eastAsia="Noto Sans Symbols" w:cs="Noto Sans Symbols"/>
    </w:rPr>
  </w:style>
  <w:style w:type="character" w:customStyle="1" w:styleId="ListLabel7">
    <w:name w:val="ListLabel 7"/>
    <w:qFormat/>
    <w:rsid w:val="009F62B3"/>
    <w:rPr>
      <w:rFonts w:eastAsia="Noto Sans Symbols" w:cs="Noto Sans Symbols"/>
    </w:rPr>
  </w:style>
  <w:style w:type="character" w:customStyle="1" w:styleId="ListLabel8">
    <w:name w:val="ListLabel 8"/>
    <w:qFormat/>
    <w:rsid w:val="009F62B3"/>
    <w:rPr>
      <w:rFonts w:eastAsia="Courier New" w:cs="Courier New"/>
    </w:rPr>
  </w:style>
  <w:style w:type="character" w:customStyle="1" w:styleId="ListLabel9">
    <w:name w:val="ListLabel 9"/>
    <w:qFormat/>
    <w:rsid w:val="009F62B3"/>
    <w:rPr>
      <w:rFonts w:eastAsia="Noto Sans Symbols" w:cs="Noto Sans Symbols"/>
    </w:rPr>
  </w:style>
  <w:style w:type="character" w:customStyle="1" w:styleId="ListLabel10">
    <w:name w:val="ListLabel 10"/>
    <w:qFormat/>
    <w:rsid w:val="009F62B3"/>
    <w:rPr>
      <w:rFonts w:ascii="Times New Roman" w:eastAsia="Noto Sans Symbols" w:hAnsi="Times New Roman" w:cs="Noto Sans Symbols"/>
      <w:sz w:val="28"/>
    </w:rPr>
  </w:style>
  <w:style w:type="character" w:customStyle="1" w:styleId="ListLabel11">
    <w:name w:val="ListLabel 11"/>
    <w:qFormat/>
    <w:rsid w:val="009F62B3"/>
    <w:rPr>
      <w:rFonts w:eastAsia="Courier New" w:cs="Courier New"/>
    </w:rPr>
  </w:style>
  <w:style w:type="character" w:customStyle="1" w:styleId="ListLabel12">
    <w:name w:val="ListLabel 12"/>
    <w:qFormat/>
    <w:rsid w:val="009F62B3"/>
    <w:rPr>
      <w:rFonts w:eastAsia="Noto Sans Symbols" w:cs="Noto Sans Symbols"/>
    </w:rPr>
  </w:style>
  <w:style w:type="character" w:customStyle="1" w:styleId="ListLabel13">
    <w:name w:val="ListLabel 13"/>
    <w:qFormat/>
    <w:rsid w:val="009F62B3"/>
    <w:rPr>
      <w:rFonts w:eastAsia="Noto Sans Symbols" w:cs="Noto Sans Symbols"/>
    </w:rPr>
  </w:style>
  <w:style w:type="character" w:customStyle="1" w:styleId="ListLabel14">
    <w:name w:val="ListLabel 14"/>
    <w:qFormat/>
    <w:rsid w:val="009F62B3"/>
    <w:rPr>
      <w:rFonts w:eastAsia="Courier New" w:cs="Courier New"/>
    </w:rPr>
  </w:style>
  <w:style w:type="character" w:customStyle="1" w:styleId="ListLabel15">
    <w:name w:val="ListLabel 15"/>
    <w:qFormat/>
    <w:rsid w:val="009F62B3"/>
    <w:rPr>
      <w:rFonts w:eastAsia="Noto Sans Symbols" w:cs="Noto Sans Symbols"/>
    </w:rPr>
  </w:style>
  <w:style w:type="character" w:customStyle="1" w:styleId="ListLabel16">
    <w:name w:val="ListLabel 16"/>
    <w:qFormat/>
    <w:rsid w:val="009F62B3"/>
    <w:rPr>
      <w:rFonts w:eastAsia="Noto Sans Symbols" w:cs="Noto Sans Symbols"/>
    </w:rPr>
  </w:style>
  <w:style w:type="character" w:customStyle="1" w:styleId="ListLabel17">
    <w:name w:val="ListLabel 17"/>
    <w:qFormat/>
    <w:rsid w:val="009F62B3"/>
    <w:rPr>
      <w:rFonts w:eastAsia="Courier New" w:cs="Courier New"/>
    </w:rPr>
  </w:style>
  <w:style w:type="character" w:customStyle="1" w:styleId="ListLabel18">
    <w:name w:val="ListLabel 18"/>
    <w:qFormat/>
    <w:rsid w:val="009F62B3"/>
    <w:rPr>
      <w:rFonts w:eastAsia="Noto Sans Symbols" w:cs="Noto Sans Symbols"/>
    </w:rPr>
  </w:style>
  <w:style w:type="character" w:customStyle="1" w:styleId="ListLabel19">
    <w:name w:val="ListLabel 19"/>
    <w:qFormat/>
    <w:rsid w:val="009F62B3"/>
    <w:rPr>
      <w:rFonts w:ascii="Times New Roman" w:eastAsia="Noto Sans Symbols" w:hAnsi="Times New Roman" w:cs="Noto Sans Symbols"/>
      <w:sz w:val="28"/>
    </w:rPr>
  </w:style>
  <w:style w:type="character" w:customStyle="1" w:styleId="ListLabel20">
    <w:name w:val="ListLabel 20"/>
    <w:qFormat/>
    <w:rsid w:val="009F62B3"/>
    <w:rPr>
      <w:rFonts w:eastAsia="Courier New" w:cs="Courier New"/>
    </w:rPr>
  </w:style>
  <w:style w:type="character" w:customStyle="1" w:styleId="ListLabel21">
    <w:name w:val="ListLabel 21"/>
    <w:qFormat/>
    <w:rsid w:val="009F62B3"/>
    <w:rPr>
      <w:rFonts w:eastAsia="Noto Sans Symbols" w:cs="Noto Sans Symbols"/>
    </w:rPr>
  </w:style>
  <w:style w:type="character" w:customStyle="1" w:styleId="ListLabel22">
    <w:name w:val="ListLabel 22"/>
    <w:qFormat/>
    <w:rsid w:val="009F62B3"/>
    <w:rPr>
      <w:rFonts w:eastAsia="Noto Sans Symbols" w:cs="Noto Sans Symbols"/>
    </w:rPr>
  </w:style>
  <w:style w:type="character" w:customStyle="1" w:styleId="ListLabel23">
    <w:name w:val="ListLabel 23"/>
    <w:qFormat/>
    <w:rsid w:val="009F62B3"/>
    <w:rPr>
      <w:rFonts w:eastAsia="Courier New" w:cs="Courier New"/>
    </w:rPr>
  </w:style>
  <w:style w:type="character" w:customStyle="1" w:styleId="ListLabel24">
    <w:name w:val="ListLabel 24"/>
    <w:qFormat/>
    <w:rsid w:val="009F62B3"/>
    <w:rPr>
      <w:rFonts w:eastAsia="Noto Sans Symbols" w:cs="Noto Sans Symbols"/>
    </w:rPr>
  </w:style>
  <w:style w:type="character" w:customStyle="1" w:styleId="ListLabel25">
    <w:name w:val="ListLabel 25"/>
    <w:qFormat/>
    <w:rsid w:val="009F62B3"/>
    <w:rPr>
      <w:rFonts w:eastAsia="Noto Sans Symbols" w:cs="Noto Sans Symbols"/>
    </w:rPr>
  </w:style>
  <w:style w:type="character" w:customStyle="1" w:styleId="ListLabel26">
    <w:name w:val="ListLabel 26"/>
    <w:qFormat/>
    <w:rsid w:val="009F62B3"/>
    <w:rPr>
      <w:rFonts w:eastAsia="Courier New" w:cs="Courier New"/>
    </w:rPr>
  </w:style>
  <w:style w:type="character" w:customStyle="1" w:styleId="ListLabel27">
    <w:name w:val="ListLabel 27"/>
    <w:qFormat/>
    <w:rsid w:val="009F62B3"/>
    <w:rPr>
      <w:rFonts w:eastAsia="Noto Sans Symbols" w:cs="Noto Sans Symbols"/>
    </w:rPr>
  </w:style>
  <w:style w:type="character" w:customStyle="1" w:styleId="ListLabel28">
    <w:name w:val="ListLabel 28"/>
    <w:qFormat/>
    <w:rsid w:val="009F62B3"/>
    <w:rPr>
      <w:rFonts w:ascii="Times New Roman" w:eastAsia="Noto Sans Symbols" w:hAnsi="Times New Roman" w:cs="Noto Sans Symbols"/>
      <w:sz w:val="28"/>
    </w:rPr>
  </w:style>
  <w:style w:type="character" w:customStyle="1" w:styleId="ListLabel29">
    <w:name w:val="ListLabel 29"/>
    <w:qFormat/>
    <w:rsid w:val="009F62B3"/>
    <w:rPr>
      <w:rFonts w:eastAsia="Courier New" w:cs="Courier New"/>
    </w:rPr>
  </w:style>
  <w:style w:type="character" w:customStyle="1" w:styleId="ListLabel30">
    <w:name w:val="ListLabel 30"/>
    <w:qFormat/>
    <w:rsid w:val="009F62B3"/>
    <w:rPr>
      <w:rFonts w:eastAsia="Noto Sans Symbols" w:cs="Noto Sans Symbols"/>
    </w:rPr>
  </w:style>
  <w:style w:type="character" w:customStyle="1" w:styleId="ListLabel31">
    <w:name w:val="ListLabel 31"/>
    <w:qFormat/>
    <w:rsid w:val="009F62B3"/>
    <w:rPr>
      <w:rFonts w:eastAsia="Noto Sans Symbols" w:cs="Noto Sans Symbols"/>
    </w:rPr>
  </w:style>
  <w:style w:type="character" w:customStyle="1" w:styleId="ListLabel32">
    <w:name w:val="ListLabel 32"/>
    <w:qFormat/>
    <w:rsid w:val="009F62B3"/>
    <w:rPr>
      <w:rFonts w:eastAsia="Courier New" w:cs="Courier New"/>
    </w:rPr>
  </w:style>
  <w:style w:type="character" w:customStyle="1" w:styleId="ListLabel33">
    <w:name w:val="ListLabel 33"/>
    <w:qFormat/>
    <w:rsid w:val="009F62B3"/>
    <w:rPr>
      <w:rFonts w:eastAsia="Noto Sans Symbols" w:cs="Noto Sans Symbols"/>
    </w:rPr>
  </w:style>
  <w:style w:type="character" w:customStyle="1" w:styleId="ListLabel34">
    <w:name w:val="ListLabel 34"/>
    <w:qFormat/>
    <w:rsid w:val="009F62B3"/>
    <w:rPr>
      <w:rFonts w:eastAsia="Noto Sans Symbols" w:cs="Noto Sans Symbols"/>
    </w:rPr>
  </w:style>
  <w:style w:type="character" w:customStyle="1" w:styleId="ListLabel35">
    <w:name w:val="ListLabel 35"/>
    <w:qFormat/>
    <w:rsid w:val="009F62B3"/>
    <w:rPr>
      <w:rFonts w:eastAsia="Courier New" w:cs="Courier New"/>
    </w:rPr>
  </w:style>
  <w:style w:type="character" w:customStyle="1" w:styleId="ListLabel36">
    <w:name w:val="ListLabel 36"/>
    <w:qFormat/>
    <w:rsid w:val="009F62B3"/>
    <w:rPr>
      <w:rFonts w:eastAsia="Noto Sans Symbols" w:cs="Noto Sans Symbols"/>
    </w:rPr>
  </w:style>
  <w:style w:type="character" w:customStyle="1" w:styleId="ListLabel37">
    <w:name w:val="ListLabel 37"/>
    <w:qFormat/>
    <w:rsid w:val="009F62B3"/>
    <w:rPr>
      <w:rFonts w:ascii="Times New Roman" w:eastAsia="Noto Sans Symbols" w:hAnsi="Times New Roman" w:cs="Noto Sans Symbols"/>
      <w:sz w:val="28"/>
    </w:rPr>
  </w:style>
  <w:style w:type="character" w:customStyle="1" w:styleId="ListLabel38">
    <w:name w:val="ListLabel 38"/>
    <w:qFormat/>
    <w:rsid w:val="009F62B3"/>
    <w:rPr>
      <w:rFonts w:eastAsia="Courier New" w:cs="Courier New"/>
    </w:rPr>
  </w:style>
  <w:style w:type="character" w:customStyle="1" w:styleId="ListLabel39">
    <w:name w:val="ListLabel 39"/>
    <w:qFormat/>
    <w:rsid w:val="009F62B3"/>
    <w:rPr>
      <w:rFonts w:eastAsia="Noto Sans Symbols" w:cs="Noto Sans Symbols"/>
    </w:rPr>
  </w:style>
  <w:style w:type="character" w:customStyle="1" w:styleId="ListLabel40">
    <w:name w:val="ListLabel 40"/>
    <w:qFormat/>
    <w:rsid w:val="009F62B3"/>
    <w:rPr>
      <w:rFonts w:eastAsia="Noto Sans Symbols" w:cs="Noto Sans Symbols"/>
    </w:rPr>
  </w:style>
  <w:style w:type="character" w:customStyle="1" w:styleId="ListLabel41">
    <w:name w:val="ListLabel 41"/>
    <w:qFormat/>
    <w:rsid w:val="009F62B3"/>
    <w:rPr>
      <w:rFonts w:eastAsia="Courier New" w:cs="Courier New"/>
    </w:rPr>
  </w:style>
  <w:style w:type="character" w:customStyle="1" w:styleId="ListLabel42">
    <w:name w:val="ListLabel 42"/>
    <w:qFormat/>
    <w:rsid w:val="009F62B3"/>
    <w:rPr>
      <w:rFonts w:eastAsia="Noto Sans Symbols" w:cs="Noto Sans Symbols"/>
    </w:rPr>
  </w:style>
  <w:style w:type="character" w:customStyle="1" w:styleId="ListLabel43">
    <w:name w:val="ListLabel 43"/>
    <w:qFormat/>
    <w:rsid w:val="009F62B3"/>
    <w:rPr>
      <w:rFonts w:eastAsia="Noto Sans Symbols" w:cs="Noto Sans Symbols"/>
    </w:rPr>
  </w:style>
  <w:style w:type="character" w:customStyle="1" w:styleId="ListLabel44">
    <w:name w:val="ListLabel 44"/>
    <w:qFormat/>
    <w:rsid w:val="009F62B3"/>
    <w:rPr>
      <w:rFonts w:eastAsia="Courier New" w:cs="Courier New"/>
    </w:rPr>
  </w:style>
  <w:style w:type="character" w:customStyle="1" w:styleId="ListLabel45">
    <w:name w:val="ListLabel 45"/>
    <w:qFormat/>
    <w:rsid w:val="009F62B3"/>
    <w:rPr>
      <w:rFonts w:eastAsia="Noto Sans Symbols" w:cs="Noto Sans Symbols"/>
    </w:rPr>
  </w:style>
  <w:style w:type="character" w:customStyle="1" w:styleId="ListLabel46">
    <w:name w:val="ListLabel 46"/>
    <w:qFormat/>
    <w:rsid w:val="009F62B3"/>
    <w:rPr>
      <w:rFonts w:ascii="Times New Roman" w:eastAsia="Noto Sans Symbols" w:hAnsi="Times New Roman" w:cs="Noto Sans Symbols"/>
      <w:sz w:val="28"/>
    </w:rPr>
  </w:style>
  <w:style w:type="character" w:customStyle="1" w:styleId="ListLabel47">
    <w:name w:val="ListLabel 47"/>
    <w:qFormat/>
    <w:rsid w:val="009F62B3"/>
    <w:rPr>
      <w:rFonts w:eastAsia="Courier New" w:cs="Courier New"/>
    </w:rPr>
  </w:style>
  <w:style w:type="character" w:customStyle="1" w:styleId="ListLabel48">
    <w:name w:val="ListLabel 48"/>
    <w:qFormat/>
    <w:rsid w:val="009F62B3"/>
    <w:rPr>
      <w:rFonts w:eastAsia="Noto Sans Symbols" w:cs="Noto Sans Symbols"/>
    </w:rPr>
  </w:style>
  <w:style w:type="character" w:customStyle="1" w:styleId="ListLabel49">
    <w:name w:val="ListLabel 49"/>
    <w:qFormat/>
    <w:rsid w:val="009F62B3"/>
    <w:rPr>
      <w:rFonts w:eastAsia="Noto Sans Symbols" w:cs="Noto Sans Symbols"/>
    </w:rPr>
  </w:style>
  <w:style w:type="character" w:customStyle="1" w:styleId="ListLabel50">
    <w:name w:val="ListLabel 50"/>
    <w:qFormat/>
    <w:rsid w:val="009F62B3"/>
    <w:rPr>
      <w:rFonts w:eastAsia="Courier New" w:cs="Courier New"/>
    </w:rPr>
  </w:style>
  <w:style w:type="character" w:customStyle="1" w:styleId="ListLabel51">
    <w:name w:val="ListLabel 51"/>
    <w:qFormat/>
    <w:rsid w:val="009F62B3"/>
    <w:rPr>
      <w:rFonts w:eastAsia="Noto Sans Symbols" w:cs="Noto Sans Symbols"/>
    </w:rPr>
  </w:style>
  <w:style w:type="character" w:customStyle="1" w:styleId="ListLabel52">
    <w:name w:val="ListLabel 52"/>
    <w:qFormat/>
    <w:rsid w:val="009F62B3"/>
    <w:rPr>
      <w:rFonts w:eastAsia="Noto Sans Symbols" w:cs="Noto Sans Symbols"/>
    </w:rPr>
  </w:style>
  <w:style w:type="character" w:customStyle="1" w:styleId="ListLabel53">
    <w:name w:val="ListLabel 53"/>
    <w:qFormat/>
    <w:rsid w:val="009F62B3"/>
    <w:rPr>
      <w:rFonts w:eastAsia="Courier New" w:cs="Courier New"/>
    </w:rPr>
  </w:style>
  <w:style w:type="character" w:customStyle="1" w:styleId="ListLabel54">
    <w:name w:val="ListLabel 54"/>
    <w:qFormat/>
    <w:rsid w:val="009F62B3"/>
    <w:rPr>
      <w:rFonts w:eastAsia="Noto Sans Symbols" w:cs="Noto Sans Symbols"/>
    </w:rPr>
  </w:style>
  <w:style w:type="character" w:customStyle="1" w:styleId="ListLabel55">
    <w:name w:val="ListLabel 55"/>
    <w:qFormat/>
    <w:rsid w:val="009F62B3"/>
    <w:rPr>
      <w:rFonts w:cs="Courier New"/>
    </w:rPr>
  </w:style>
  <w:style w:type="character" w:customStyle="1" w:styleId="ListLabel56">
    <w:name w:val="ListLabel 56"/>
    <w:qFormat/>
    <w:rsid w:val="009F62B3"/>
    <w:rPr>
      <w:rFonts w:cs="Courier New"/>
    </w:rPr>
  </w:style>
  <w:style w:type="character" w:customStyle="1" w:styleId="ListLabel57">
    <w:name w:val="ListLabel 57"/>
    <w:qFormat/>
    <w:rsid w:val="009F62B3"/>
    <w:rPr>
      <w:rFonts w:cs="Courier New"/>
    </w:rPr>
  </w:style>
  <w:style w:type="character" w:customStyle="1" w:styleId="ListLabel58">
    <w:name w:val="ListLabel 58"/>
    <w:qFormat/>
    <w:rsid w:val="009F62B3"/>
    <w:rPr>
      <w:rFonts w:eastAsia="Calibri" w:cs="Calibri"/>
      <w:b w:val="0"/>
    </w:rPr>
  </w:style>
  <w:style w:type="character" w:customStyle="1" w:styleId="ListLabel59">
    <w:name w:val="ListLabel 59"/>
    <w:qFormat/>
    <w:rsid w:val="009F62B3"/>
    <w:rPr>
      <w:rFonts w:cs="Courier New"/>
    </w:rPr>
  </w:style>
  <w:style w:type="character" w:customStyle="1" w:styleId="ListLabel60">
    <w:name w:val="ListLabel 60"/>
    <w:qFormat/>
    <w:rsid w:val="009F62B3"/>
    <w:rPr>
      <w:rFonts w:cs="Courier New"/>
    </w:rPr>
  </w:style>
  <w:style w:type="character" w:customStyle="1" w:styleId="ListLabel61">
    <w:name w:val="ListLabel 61"/>
    <w:qFormat/>
    <w:rsid w:val="009F62B3"/>
    <w:rPr>
      <w:rFonts w:cs="Courier New"/>
    </w:rPr>
  </w:style>
  <w:style w:type="character" w:customStyle="1" w:styleId="ListLabel62">
    <w:name w:val="ListLabel 62"/>
    <w:qFormat/>
    <w:rsid w:val="009F62B3"/>
    <w:rPr>
      <w:rFonts w:eastAsia="Calibri" w:cs="Calibri"/>
      <w:b w:val="0"/>
    </w:rPr>
  </w:style>
  <w:style w:type="character" w:customStyle="1" w:styleId="ListLabel63">
    <w:name w:val="ListLabel 63"/>
    <w:qFormat/>
    <w:rsid w:val="009F62B3"/>
    <w:rPr>
      <w:rFonts w:cs="Courier New"/>
    </w:rPr>
  </w:style>
  <w:style w:type="character" w:customStyle="1" w:styleId="ListLabel64">
    <w:name w:val="ListLabel 64"/>
    <w:qFormat/>
    <w:rsid w:val="009F62B3"/>
    <w:rPr>
      <w:rFonts w:cs="Courier New"/>
    </w:rPr>
  </w:style>
  <w:style w:type="character" w:customStyle="1" w:styleId="ListLabel65">
    <w:name w:val="ListLabel 65"/>
    <w:qFormat/>
    <w:rsid w:val="009F62B3"/>
    <w:rPr>
      <w:rFonts w:cs="Courier New"/>
    </w:rPr>
  </w:style>
  <w:style w:type="character" w:customStyle="1" w:styleId="ListLabel66">
    <w:name w:val="ListLabel 66"/>
    <w:qFormat/>
    <w:rsid w:val="009F62B3"/>
    <w:rPr>
      <w:rFonts w:eastAsia="Calibri" w:cs="Times New Roman"/>
      <w:b w:val="0"/>
    </w:rPr>
  </w:style>
  <w:style w:type="character" w:customStyle="1" w:styleId="ListLabel67">
    <w:name w:val="ListLabel 67"/>
    <w:qFormat/>
    <w:rsid w:val="009F62B3"/>
    <w:rPr>
      <w:rFonts w:cs="Courier New"/>
    </w:rPr>
  </w:style>
  <w:style w:type="character" w:customStyle="1" w:styleId="ListLabel68">
    <w:name w:val="ListLabel 68"/>
    <w:qFormat/>
    <w:rsid w:val="009F62B3"/>
    <w:rPr>
      <w:rFonts w:cs="Courier New"/>
    </w:rPr>
  </w:style>
  <w:style w:type="character" w:customStyle="1" w:styleId="ListLabel69">
    <w:name w:val="ListLabel 69"/>
    <w:qFormat/>
    <w:rsid w:val="009F62B3"/>
    <w:rPr>
      <w:rFonts w:cs="Courier New"/>
    </w:rPr>
  </w:style>
  <w:style w:type="character" w:customStyle="1" w:styleId="ListLabel70">
    <w:name w:val="ListLabel 70"/>
    <w:qFormat/>
    <w:rsid w:val="009F62B3"/>
    <w:rPr>
      <w:b/>
      <w:sz w:val="28"/>
    </w:rPr>
  </w:style>
  <w:style w:type="character" w:customStyle="1" w:styleId="ListLabel71">
    <w:name w:val="ListLabel 71"/>
    <w:qFormat/>
    <w:rsid w:val="009F62B3"/>
    <w:rPr>
      <w:rFonts w:cs="Courier New"/>
    </w:rPr>
  </w:style>
  <w:style w:type="character" w:customStyle="1" w:styleId="ListLabel72">
    <w:name w:val="ListLabel 72"/>
    <w:qFormat/>
    <w:rsid w:val="009F62B3"/>
    <w:rPr>
      <w:rFonts w:cs="Courier New"/>
    </w:rPr>
  </w:style>
  <w:style w:type="character" w:customStyle="1" w:styleId="ListLabel73">
    <w:name w:val="ListLabel 73"/>
    <w:qFormat/>
    <w:rsid w:val="009F62B3"/>
    <w:rPr>
      <w:rFonts w:cs="Courier New"/>
    </w:rPr>
  </w:style>
  <w:style w:type="character" w:customStyle="1" w:styleId="a7">
    <w:name w:val="Ссылка указателя"/>
    <w:qFormat/>
    <w:rsid w:val="009F62B3"/>
  </w:style>
  <w:style w:type="character" w:customStyle="1" w:styleId="ListLabel74">
    <w:name w:val="ListLabel 74"/>
    <w:qFormat/>
    <w:rsid w:val="009F62B3"/>
    <w:rPr>
      <w:rFonts w:ascii="Times New Roman" w:hAnsi="Times New Roman" w:cs="Noto Sans Symbols"/>
      <w:sz w:val="28"/>
    </w:rPr>
  </w:style>
  <w:style w:type="character" w:customStyle="1" w:styleId="ListLabel75">
    <w:name w:val="ListLabel 75"/>
    <w:qFormat/>
    <w:rsid w:val="009F62B3"/>
    <w:rPr>
      <w:rFonts w:cs="Courier New"/>
    </w:rPr>
  </w:style>
  <w:style w:type="character" w:customStyle="1" w:styleId="ListLabel76">
    <w:name w:val="ListLabel 76"/>
    <w:qFormat/>
    <w:rsid w:val="009F62B3"/>
    <w:rPr>
      <w:rFonts w:cs="Noto Sans Symbols"/>
    </w:rPr>
  </w:style>
  <w:style w:type="character" w:customStyle="1" w:styleId="ListLabel77">
    <w:name w:val="ListLabel 77"/>
    <w:qFormat/>
    <w:rsid w:val="009F62B3"/>
    <w:rPr>
      <w:rFonts w:cs="Noto Sans Symbols"/>
    </w:rPr>
  </w:style>
  <w:style w:type="character" w:customStyle="1" w:styleId="ListLabel78">
    <w:name w:val="ListLabel 78"/>
    <w:qFormat/>
    <w:rsid w:val="009F62B3"/>
    <w:rPr>
      <w:rFonts w:cs="Courier New"/>
    </w:rPr>
  </w:style>
  <w:style w:type="character" w:customStyle="1" w:styleId="ListLabel79">
    <w:name w:val="ListLabel 79"/>
    <w:qFormat/>
    <w:rsid w:val="009F62B3"/>
    <w:rPr>
      <w:rFonts w:cs="Noto Sans Symbols"/>
    </w:rPr>
  </w:style>
  <w:style w:type="character" w:customStyle="1" w:styleId="ListLabel80">
    <w:name w:val="ListLabel 80"/>
    <w:qFormat/>
    <w:rsid w:val="009F62B3"/>
    <w:rPr>
      <w:rFonts w:cs="Noto Sans Symbols"/>
    </w:rPr>
  </w:style>
  <w:style w:type="character" w:customStyle="1" w:styleId="ListLabel81">
    <w:name w:val="ListLabel 81"/>
    <w:qFormat/>
    <w:rsid w:val="009F62B3"/>
    <w:rPr>
      <w:rFonts w:cs="Courier New"/>
    </w:rPr>
  </w:style>
  <w:style w:type="character" w:customStyle="1" w:styleId="ListLabel82">
    <w:name w:val="ListLabel 82"/>
    <w:qFormat/>
    <w:rsid w:val="009F62B3"/>
    <w:rPr>
      <w:rFonts w:cs="Noto Sans Symbols"/>
    </w:rPr>
  </w:style>
  <w:style w:type="character" w:customStyle="1" w:styleId="ListLabel83">
    <w:name w:val="ListLabel 83"/>
    <w:qFormat/>
    <w:rsid w:val="009F62B3"/>
    <w:rPr>
      <w:rFonts w:ascii="Times New Roman" w:hAnsi="Times New Roman" w:cs="Noto Sans Symbols"/>
      <w:sz w:val="28"/>
    </w:rPr>
  </w:style>
  <w:style w:type="character" w:customStyle="1" w:styleId="ListLabel84">
    <w:name w:val="ListLabel 84"/>
    <w:qFormat/>
    <w:rsid w:val="009F62B3"/>
    <w:rPr>
      <w:rFonts w:cs="Courier New"/>
    </w:rPr>
  </w:style>
  <w:style w:type="character" w:customStyle="1" w:styleId="ListLabel85">
    <w:name w:val="ListLabel 85"/>
    <w:qFormat/>
    <w:rsid w:val="009F62B3"/>
    <w:rPr>
      <w:rFonts w:cs="Noto Sans Symbols"/>
    </w:rPr>
  </w:style>
  <w:style w:type="character" w:customStyle="1" w:styleId="ListLabel86">
    <w:name w:val="ListLabel 86"/>
    <w:qFormat/>
    <w:rsid w:val="009F62B3"/>
    <w:rPr>
      <w:rFonts w:cs="Noto Sans Symbols"/>
    </w:rPr>
  </w:style>
  <w:style w:type="character" w:customStyle="1" w:styleId="ListLabel87">
    <w:name w:val="ListLabel 87"/>
    <w:qFormat/>
    <w:rsid w:val="009F62B3"/>
    <w:rPr>
      <w:rFonts w:cs="Courier New"/>
    </w:rPr>
  </w:style>
  <w:style w:type="character" w:customStyle="1" w:styleId="ListLabel88">
    <w:name w:val="ListLabel 88"/>
    <w:qFormat/>
    <w:rsid w:val="009F62B3"/>
    <w:rPr>
      <w:rFonts w:cs="Noto Sans Symbols"/>
    </w:rPr>
  </w:style>
  <w:style w:type="character" w:customStyle="1" w:styleId="ListLabel89">
    <w:name w:val="ListLabel 89"/>
    <w:qFormat/>
    <w:rsid w:val="009F62B3"/>
    <w:rPr>
      <w:rFonts w:cs="Noto Sans Symbols"/>
    </w:rPr>
  </w:style>
  <w:style w:type="character" w:customStyle="1" w:styleId="ListLabel90">
    <w:name w:val="ListLabel 90"/>
    <w:qFormat/>
    <w:rsid w:val="009F62B3"/>
    <w:rPr>
      <w:rFonts w:cs="Courier New"/>
    </w:rPr>
  </w:style>
  <w:style w:type="character" w:customStyle="1" w:styleId="ListLabel91">
    <w:name w:val="ListLabel 91"/>
    <w:qFormat/>
    <w:rsid w:val="009F62B3"/>
    <w:rPr>
      <w:rFonts w:cs="Noto Sans Symbols"/>
    </w:rPr>
  </w:style>
  <w:style w:type="character" w:customStyle="1" w:styleId="ListLabel92">
    <w:name w:val="ListLabel 92"/>
    <w:qFormat/>
    <w:rsid w:val="009F62B3"/>
    <w:rPr>
      <w:rFonts w:ascii="Times New Roman" w:hAnsi="Times New Roman" w:cs="Noto Sans Symbols"/>
      <w:sz w:val="28"/>
    </w:rPr>
  </w:style>
  <w:style w:type="character" w:customStyle="1" w:styleId="ListLabel93">
    <w:name w:val="ListLabel 93"/>
    <w:qFormat/>
    <w:rsid w:val="009F62B3"/>
    <w:rPr>
      <w:rFonts w:cs="Courier New"/>
    </w:rPr>
  </w:style>
  <w:style w:type="character" w:customStyle="1" w:styleId="ListLabel94">
    <w:name w:val="ListLabel 94"/>
    <w:qFormat/>
    <w:rsid w:val="009F62B3"/>
    <w:rPr>
      <w:rFonts w:cs="Noto Sans Symbols"/>
    </w:rPr>
  </w:style>
  <w:style w:type="character" w:customStyle="1" w:styleId="ListLabel95">
    <w:name w:val="ListLabel 95"/>
    <w:qFormat/>
    <w:rsid w:val="009F62B3"/>
    <w:rPr>
      <w:rFonts w:cs="Noto Sans Symbols"/>
    </w:rPr>
  </w:style>
  <w:style w:type="character" w:customStyle="1" w:styleId="ListLabel96">
    <w:name w:val="ListLabel 96"/>
    <w:qFormat/>
    <w:rsid w:val="009F62B3"/>
    <w:rPr>
      <w:rFonts w:cs="Courier New"/>
    </w:rPr>
  </w:style>
  <w:style w:type="character" w:customStyle="1" w:styleId="ListLabel97">
    <w:name w:val="ListLabel 97"/>
    <w:qFormat/>
    <w:rsid w:val="009F62B3"/>
    <w:rPr>
      <w:rFonts w:cs="Noto Sans Symbols"/>
    </w:rPr>
  </w:style>
  <w:style w:type="character" w:customStyle="1" w:styleId="ListLabel98">
    <w:name w:val="ListLabel 98"/>
    <w:qFormat/>
    <w:rsid w:val="009F62B3"/>
    <w:rPr>
      <w:rFonts w:cs="Noto Sans Symbols"/>
    </w:rPr>
  </w:style>
  <w:style w:type="character" w:customStyle="1" w:styleId="ListLabel99">
    <w:name w:val="ListLabel 99"/>
    <w:qFormat/>
    <w:rsid w:val="009F62B3"/>
    <w:rPr>
      <w:rFonts w:cs="Courier New"/>
    </w:rPr>
  </w:style>
  <w:style w:type="character" w:customStyle="1" w:styleId="ListLabel100">
    <w:name w:val="ListLabel 100"/>
    <w:qFormat/>
    <w:rsid w:val="009F62B3"/>
    <w:rPr>
      <w:rFonts w:cs="Noto Sans Symbols"/>
    </w:rPr>
  </w:style>
  <w:style w:type="character" w:customStyle="1" w:styleId="ListLabel101">
    <w:name w:val="ListLabel 101"/>
    <w:qFormat/>
    <w:rsid w:val="009F62B3"/>
    <w:rPr>
      <w:rFonts w:ascii="Times New Roman" w:hAnsi="Times New Roman" w:cs="Noto Sans Symbols"/>
      <w:sz w:val="28"/>
    </w:rPr>
  </w:style>
  <w:style w:type="character" w:customStyle="1" w:styleId="ListLabel102">
    <w:name w:val="ListLabel 102"/>
    <w:qFormat/>
    <w:rsid w:val="009F62B3"/>
    <w:rPr>
      <w:rFonts w:cs="Courier New"/>
    </w:rPr>
  </w:style>
  <w:style w:type="character" w:customStyle="1" w:styleId="ListLabel103">
    <w:name w:val="ListLabel 103"/>
    <w:qFormat/>
    <w:rsid w:val="009F62B3"/>
    <w:rPr>
      <w:rFonts w:cs="Noto Sans Symbols"/>
    </w:rPr>
  </w:style>
  <w:style w:type="character" w:customStyle="1" w:styleId="ListLabel104">
    <w:name w:val="ListLabel 104"/>
    <w:qFormat/>
    <w:rsid w:val="009F62B3"/>
    <w:rPr>
      <w:rFonts w:cs="Noto Sans Symbols"/>
    </w:rPr>
  </w:style>
  <w:style w:type="character" w:customStyle="1" w:styleId="ListLabel105">
    <w:name w:val="ListLabel 105"/>
    <w:qFormat/>
    <w:rsid w:val="009F62B3"/>
    <w:rPr>
      <w:rFonts w:cs="Courier New"/>
    </w:rPr>
  </w:style>
  <w:style w:type="character" w:customStyle="1" w:styleId="ListLabel106">
    <w:name w:val="ListLabel 106"/>
    <w:qFormat/>
    <w:rsid w:val="009F62B3"/>
    <w:rPr>
      <w:rFonts w:cs="Noto Sans Symbols"/>
    </w:rPr>
  </w:style>
  <w:style w:type="character" w:customStyle="1" w:styleId="ListLabel107">
    <w:name w:val="ListLabel 107"/>
    <w:qFormat/>
    <w:rsid w:val="009F62B3"/>
    <w:rPr>
      <w:rFonts w:cs="Noto Sans Symbols"/>
    </w:rPr>
  </w:style>
  <w:style w:type="character" w:customStyle="1" w:styleId="ListLabel108">
    <w:name w:val="ListLabel 108"/>
    <w:qFormat/>
    <w:rsid w:val="009F62B3"/>
    <w:rPr>
      <w:rFonts w:cs="Courier New"/>
    </w:rPr>
  </w:style>
  <w:style w:type="character" w:customStyle="1" w:styleId="ListLabel109">
    <w:name w:val="ListLabel 109"/>
    <w:qFormat/>
    <w:rsid w:val="009F62B3"/>
    <w:rPr>
      <w:rFonts w:cs="Noto Sans Symbols"/>
    </w:rPr>
  </w:style>
  <w:style w:type="character" w:customStyle="1" w:styleId="ListLabel110">
    <w:name w:val="ListLabel 110"/>
    <w:qFormat/>
    <w:rsid w:val="009F62B3"/>
    <w:rPr>
      <w:rFonts w:ascii="Times New Roman" w:hAnsi="Times New Roman" w:cs="Noto Sans Symbols"/>
      <w:sz w:val="28"/>
    </w:rPr>
  </w:style>
  <w:style w:type="character" w:customStyle="1" w:styleId="ListLabel111">
    <w:name w:val="ListLabel 111"/>
    <w:qFormat/>
    <w:rsid w:val="009F62B3"/>
    <w:rPr>
      <w:rFonts w:cs="Courier New"/>
    </w:rPr>
  </w:style>
  <w:style w:type="character" w:customStyle="1" w:styleId="ListLabel112">
    <w:name w:val="ListLabel 112"/>
    <w:qFormat/>
    <w:rsid w:val="009F62B3"/>
    <w:rPr>
      <w:rFonts w:cs="Noto Sans Symbols"/>
    </w:rPr>
  </w:style>
  <w:style w:type="character" w:customStyle="1" w:styleId="ListLabel113">
    <w:name w:val="ListLabel 113"/>
    <w:qFormat/>
    <w:rsid w:val="009F62B3"/>
    <w:rPr>
      <w:rFonts w:cs="Noto Sans Symbols"/>
    </w:rPr>
  </w:style>
  <w:style w:type="character" w:customStyle="1" w:styleId="ListLabel114">
    <w:name w:val="ListLabel 114"/>
    <w:qFormat/>
    <w:rsid w:val="009F62B3"/>
    <w:rPr>
      <w:rFonts w:cs="Courier New"/>
    </w:rPr>
  </w:style>
  <w:style w:type="character" w:customStyle="1" w:styleId="ListLabel115">
    <w:name w:val="ListLabel 115"/>
    <w:qFormat/>
    <w:rsid w:val="009F62B3"/>
    <w:rPr>
      <w:rFonts w:cs="Noto Sans Symbols"/>
    </w:rPr>
  </w:style>
  <w:style w:type="character" w:customStyle="1" w:styleId="ListLabel116">
    <w:name w:val="ListLabel 116"/>
    <w:qFormat/>
    <w:rsid w:val="009F62B3"/>
    <w:rPr>
      <w:rFonts w:cs="Noto Sans Symbols"/>
    </w:rPr>
  </w:style>
  <w:style w:type="character" w:customStyle="1" w:styleId="ListLabel117">
    <w:name w:val="ListLabel 117"/>
    <w:qFormat/>
    <w:rsid w:val="009F62B3"/>
    <w:rPr>
      <w:rFonts w:cs="Courier New"/>
    </w:rPr>
  </w:style>
  <w:style w:type="character" w:customStyle="1" w:styleId="ListLabel118">
    <w:name w:val="ListLabel 118"/>
    <w:qFormat/>
    <w:rsid w:val="009F62B3"/>
    <w:rPr>
      <w:rFonts w:cs="Noto Sans Symbols"/>
    </w:rPr>
  </w:style>
  <w:style w:type="character" w:customStyle="1" w:styleId="ListLabel119">
    <w:name w:val="ListLabel 119"/>
    <w:qFormat/>
    <w:rsid w:val="009F62B3"/>
    <w:rPr>
      <w:rFonts w:ascii="Times New Roman" w:hAnsi="Times New Roman" w:cs="Noto Sans Symbols"/>
      <w:sz w:val="28"/>
    </w:rPr>
  </w:style>
  <w:style w:type="character" w:customStyle="1" w:styleId="ListLabel120">
    <w:name w:val="ListLabel 120"/>
    <w:qFormat/>
    <w:rsid w:val="009F62B3"/>
    <w:rPr>
      <w:rFonts w:cs="Courier New"/>
    </w:rPr>
  </w:style>
  <w:style w:type="character" w:customStyle="1" w:styleId="ListLabel121">
    <w:name w:val="ListLabel 121"/>
    <w:qFormat/>
    <w:rsid w:val="009F62B3"/>
    <w:rPr>
      <w:rFonts w:cs="Noto Sans Symbols"/>
    </w:rPr>
  </w:style>
  <w:style w:type="character" w:customStyle="1" w:styleId="ListLabel122">
    <w:name w:val="ListLabel 122"/>
    <w:qFormat/>
    <w:rsid w:val="009F62B3"/>
    <w:rPr>
      <w:rFonts w:cs="Noto Sans Symbols"/>
    </w:rPr>
  </w:style>
  <w:style w:type="character" w:customStyle="1" w:styleId="ListLabel123">
    <w:name w:val="ListLabel 123"/>
    <w:qFormat/>
    <w:rsid w:val="009F62B3"/>
    <w:rPr>
      <w:rFonts w:cs="Courier New"/>
    </w:rPr>
  </w:style>
  <w:style w:type="character" w:customStyle="1" w:styleId="ListLabel124">
    <w:name w:val="ListLabel 124"/>
    <w:qFormat/>
    <w:rsid w:val="009F62B3"/>
    <w:rPr>
      <w:rFonts w:cs="Noto Sans Symbols"/>
    </w:rPr>
  </w:style>
  <w:style w:type="character" w:customStyle="1" w:styleId="ListLabel125">
    <w:name w:val="ListLabel 125"/>
    <w:qFormat/>
    <w:rsid w:val="009F62B3"/>
    <w:rPr>
      <w:rFonts w:cs="Noto Sans Symbols"/>
    </w:rPr>
  </w:style>
  <w:style w:type="character" w:customStyle="1" w:styleId="ListLabel126">
    <w:name w:val="ListLabel 126"/>
    <w:qFormat/>
    <w:rsid w:val="009F62B3"/>
    <w:rPr>
      <w:rFonts w:cs="Courier New"/>
    </w:rPr>
  </w:style>
  <w:style w:type="character" w:customStyle="1" w:styleId="ListLabel127">
    <w:name w:val="ListLabel 127"/>
    <w:qFormat/>
    <w:rsid w:val="009F62B3"/>
    <w:rPr>
      <w:rFonts w:cs="Noto Sans Symbols"/>
    </w:rPr>
  </w:style>
  <w:style w:type="character" w:customStyle="1" w:styleId="ListLabel128">
    <w:name w:val="ListLabel 128"/>
    <w:qFormat/>
    <w:rsid w:val="009F62B3"/>
    <w:rPr>
      <w:rFonts w:cs="Symbol"/>
      <w:b/>
      <w:sz w:val="32"/>
    </w:rPr>
  </w:style>
  <w:style w:type="character" w:customStyle="1" w:styleId="ListLabel129">
    <w:name w:val="ListLabel 129"/>
    <w:qFormat/>
    <w:rsid w:val="009F62B3"/>
    <w:rPr>
      <w:rFonts w:cs="Courier New"/>
    </w:rPr>
  </w:style>
  <w:style w:type="character" w:customStyle="1" w:styleId="ListLabel130">
    <w:name w:val="ListLabel 130"/>
    <w:qFormat/>
    <w:rsid w:val="009F62B3"/>
    <w:rPr>
      <w:rFonts w:cs="Wingdings"/>
    </w:rPr>
  </w:style>
  <w:style w:type="character" w:customStyle="1" w:styleId="ListLabel131">
    <w:name w:val="ListLabel 131"/>
    <w:qFormat/>
    <w:rsid w:val="009F62B3"/>
    <w:rPr>
      <w:rFonts w:cs="Symbol"/>
    </w:rPr>
  </w:style>
  <w:style w:type="character" w:customStyle="1" w:styleId="ListLabel132">
    <w:name w:val="ListLabel 132"/>
    <w:qFormat/>
    <w:rsid w:val="009F62B3"/>
    <w:rPr>
      <w:rFonts w:cs="Courier New"/>
    </w:rPr>
  </w:style>
  <w:style w:type="character" w:customStyle="1" w:styleId="ListLabel133">
    <w:name w:val="ListLabel 133"/>
    <w:qFormat/>
    <w:rsid w:val="009F62B3"/>
    <w:rPr>
      <w:rFonts w:cs="Wingdings"/>
    </w:rPr>
  </w:style>
  <w:style w:type="character" w:customStyle="1" w:styleId="ListLabel134">
    <w:name w:val="ListLabel 134"/>
    <w:qFormat/>
    <w:rsid w:val="009F62B3"/>
    <w:rPr>
      <w:rFonts w:cs="Symbol"/>
    </w:rPr>
  </w:style>
  <w:style w:type="character" w:customStyle="1" w:styleId="ListLabel135">
    <w:name w:val="ListLabel 135"/>
    <w:qFormat/>
    <w:rsid w:val="009F62B3"/>
    <w:rPr>
      <w:rFonts w:cs="Courier New"/>
    </w:rPr>
  </w:style>
  <w:style w:type="character" w:customStyle="1" w:styleId="ListLabel136">
    <w:name w:val="ListLabel 136"/>
    <w:qFormat/>
    <w:rsid w:val="009F62B3"/>
    <w:rPr>
      <w:rFonts w:cs="Wingdings"/>
    </w:rPr>
  </w:style>
  <w:style w:type="character" w:customStyle="1" w:styleId="ListLabel137">
    <w:name w:val="ListLabel 137"/>
    <w:qFormat/>
    <w:rsid w:val="009F62B3"/>
    <w:rPr>
      <w:rFonts w:cs="Symbol"/>
      <w:b/>
      <w:sz w:val="28"/>
    </w:rPr>
  </w:style>
  <w:style w:type="character" w:customStyle="1" w:styleId="ListLabel138">
    <w:name w:val="ListLabel 138"/>
    <w:qFormat/>
    <w:rsid w:val="009F62B3"/>
    <w:rPr>
      <w:rFonts w:cs="Courier New"/>
    </w:rPr>
  </w:style>
  <w:style w:type="character" w:customStyle="1" w:styleId="ListLabel139">
    <w:name w:val="ListLabel 139"/>
    <w:qFormat/>
    <w:rsid w:val="009F62B3"/>
    <w:rPr>
      <w:rFonts w:cs="Wingdings"/>
    </w:rPr>
  </w:style>
  <w:style w:type="character" w:customStyle="1" w:styleId="ListLabel140">
    <w:name w:val="ListLabel 140"/>
    <w:qFormat/>
    <w:rsid w:val="009F62B3"/>
    <w:rPr>
      <w:rFonts w:cs="Symbol"/>
    </w:rPr>
  </w:style>
  <w:style w:type="character" w:customStyle="1" w:styleId="ListLabel141">
    <w:name w:val="ListLabel 141"/>
    <w:qFormat/>
    <w:rsid w:val="009F62B3"/>
    <w:rPr>
      <w:rFonts w:cs="Courier New"/>
    </w:rPr>
  </w:style>
  <w:style w:type="character" w:customStyle="1" w:styleId="ListLabel142">
    <w:name w:val="ListLabel 142"/>
    <w:qFormat/>
    <w:rsid w:val="009F62B3"/>
    <w:rPr>
      <w:rFonts w:cs="Wingdings"/>
    </w:rPr>
  </w:style>
  <w:style w:type="character" w:customStyle="1" w:styleId="ListLabel143">
    <w:name w:val="ListLabel 143"/>
    <w:qFormat/>
    <w:rsid w:val="009F62B3"/>
    <w:rPr>
      <w:rFonts w:cs="Symbol"/>
    </w:rPr>
  </w:style>
  <w:style w:type="character" w:customStyle="1" w:styleId="ListLabel144">
    <w:name w:val="ListLabel 144"/>
    <w:qFormat/>
    <w:rsid w:val="009F62B3"/>
    <w:rPr>
      <w:rFonts w:cs="Courier New"/>
    </w:rPr>
  </w:style>
  <w:style w:type="character" w:customStyle="1" w:styleId="ListLabel145">
    <w:name w:val="ListLabel 145"/>
    <w:qFormat/>
    <w:rsid w:val="009F62B3"/>
    <w:rPr>
      <w:rFonts w:cs="Wingdings"/>
    </w:rPr>
  </w:style>
  <w:style w:type="character" w:customStyle="1" w:styleId="a8">
    <w:name w:val="Текст выноски Знак"/>
    <w:basedOn w:val="a0"/>
    <w:uiPriority w:val="99"/>
    <w:semiHidden/>
    <w:qFormat/>
    <w:rsid w:val="00C97240"/>
    <w:rPr>
      <w:rFonts w:ascii="Tahoma" w:hAnsi="Tahoma" w:cs="Tahoma"/>
      <w:color w:val="00000A"/>
      <w:sz w:val="16"/>
      <w:szCs w:val="16"/>
    </w:rPr>
  </w:style>
  <w:style w:type="character" w:customStyle="1" w:styleId="ListLabel146">
    <w:name w:val="ListLabel 146"/>
    <w:qFormat/>
    <w:rsid w:val="009F62B3"/>
    <w:rPr>
      <w:rFonts w:ascii="Times New Roman" w:hAnsi="Times New Roman" w:cs="Noto Sans Symbols"/>
      <w:sz w:val="28"/>
    </w:rPr>
  </w:style>
  <w:style w:type="character" w:customStyle="1" w:styleId="ListLabel147">
    <w:name w:val="ListLabel 147"/>
    <w:qFormat/>
    <w:rsid w:val="009F62B3"/>
    <w:rPr>
      <w:rFonts w:cs="Courier New"/>
    </w:rPr>
  </w:style>
  <w:style w:type="character" w:customStyle="1" w:styleId="ListLabel148">
    <w:name w:val="ListLabel 148"/>
    <w:qFormat/>
    <w:rsid w:val="009F62B3"/>
    <w:rPr>
      <w:rFonts w:cs="Noto Sans Symbols"/>
    </w:rPr>
  </w:style>
  <w:style w:type="character" w:customStyle="1" w:styleId="ListLabel149">
    <w:name w:val="ListLabel 149"/>
    <w:qFormat/>
    <w:rsid w:val="009F62B3"/>
    <w:rPr>
      <w:rFonts w:cs="Noto Sans Symbols"/>
    </w:rPr>
  </w:style>
  <w:style w:type="character" w:customStyle="1" w:styleId="ListLabel150">
    <w:name w:val="ListLabel 150"/>
    <w:qFormat/>
    <w:rsid w:val="009F62B3"/>
    <w:rPr>
      <w:rFonts w:cs="Courier New"/>
    </w:rPr>
  </w:style>
  <w:style w:type="character" w:customStyle="1" w:styleId="ListLabel151">
    <w:name w:val="ListLabel 151"/>
    <w:qFormat/>
    <w:rsid w:val="009F62B3"/>
    <w:rPr>
      <w:rFonts w:cs="Noto Sans Symbols"/>
    </w:rPr>
  </w:style>
  <w:style w:type="character" w:customStyle="1" w:styleId="ListLabel152">
    <w:name w:val="ListLabel 152"/>
    <w:qFormat/>
    <w:rsid w:val="009F62B3"/>
    <w:rPr>
      <w:rFonts w:cs="Noto Sans Symbols"/>
    </w:rPr>
  </w:style>
  <w:style w:type="character" w:customStyle="1" w:styleId="ListLabel153">
    <w:name w:val="ListLabel 153"/>
    <w:qFormat/>
    <w:rsid w:val="009F62B3"/>
    <w:rPr>
      <w:rFonts w:cs="Courier New"/>
    </w:rPr>
  </w:style>
  <w:style w:type="character" w:customStyle="1" w:styleId="ListLabel154">
    <w:name w:val="ListLabel 154"/>
    <w:qFormat/>
    <w:rsid w:val="009F62B3"/>
    <w:rPr>
      <w:rFonts w:cs="Noto Sans Symbols"/>
    </w:rPr>
  </w:style>
  <w:style w:type="character" w:customStyle="1" w:styleId="ListLabel155">
    <w:name w:val="ListLabel 155"/>
    <w:qFormat/>
    <w:rsid w:val="009F62B3"/>
    <w:rPr>
      <w:rFonts w:ascii="Times New Roman" w:hAnsi="Times New Roman" w:cs="Noto Sans Symbols"/>
      <w:sz w:val="28"/>
    </w:rPr>
  </w:style>
  <w:style w:type="character" w:customStyle="1" w:styleId="ListLabel156">
    <w:name w:val="ListLabel 156"/>
    <w:qFormat/>
    <w:rsid w:val="009F62B3"/>
    <w:rPr>
      <w:rFonts w:cs="Courier New"/>
    </w:rPr>
  </w:style>
  <w:style w:type="character" w:customStyle="1" w:styleId="ListLabel157">
    <w:name w:val="ListLabel 157"/>
    <w:qFormat/>
    <w:rsid w:val="009F62B3"/>
    <w:rPr>
      <w:rFonts w:cs="Noto Sans Symbols"/>
    </w:rPr>
  </w:style>
  <w:style w:type="character" w:customStyle="1" w:styleId="ListLabel158">
    <w:name w:val="ListLabel 158"/>
    <w:qFormat/>
    <w:rsid w:val="009F62B3"/>
    <w:rPr>
      <w:rFonts w:cs="Noto Sans Symbols"/>
    </w:rPr>
  </w:style>
  <w:style w:type="character" w:customStyle="1" w:styleId="ListLabel159">
    <w:name w:val="ListLabel 159"/>
    <w:qFormat/>
    <w:rsid w:val="009F62B3"/>
    <w:rPr>
      <w:rFonts w:cs="Courier New"/>
    </w:rPr>
  </w:style>
  <w:style w:type="character" w:customStyle="1" w:styleId="ListLabel160">
    <w:name w:val="ListLabel 160"/>
    <w:qFormat/>
    <w:rsid w:val="009F62B3"/>
    <w:rPr>
      <w:rFonts w:cs="Noto Sans Symbols"/>
    </w:rPr>
  </w:style>
  <w:style w:type="character" w:customStyle="1" w:styleId="ListLabel161">
    <w:name w:val="ListLabel 161"/>
    <w:qFormat/>
    <w:rsid w:val="009F62B3"/>
    <w:rPr>
      <w:rFonts w:cs="Noto Sans Symbols"/>
    </w:rPr>
  </w:style>
  <w:style w:type="character" w:customStyle="1" w:styleId="ListLabel162">
    <w:name w:val="ListLabel 162"/>
    <w:qFormat/>
    <w:rsid w:val="009F62B3"/>
    <w:rPr>
      <w:rFonts w:cs="Courier New"/>
    </w:rPr>
  </w:style>
  <w:style w:type="character" w:customStyle="1" w:styleId="ListLabel163">
    <w:name w:val="ListLabel 163"/>
    <w:qFormat/>
    <w:rsid w:val="009F62B3"/>
    <w:rPr>
      <w:rFonts w:cs="Noto Sans Symbols"/>
    </w:rPr>
  </w:style>
  <w:style w:type="character" w:customStyle="1" w:styleId="ListLabel164">
    <w:name w:val="ListLabel 164"/>
    <w:qFormat/>
    <w:rsid w:val="009F62B3"/>
    <w:rPr>
      <w:rFonts w:ascii="Times New Roman" w:hAnsi="Times New Roman" w:cs="Noto Sans Symbols"/>
      <w:sz w:val="28"/>
    </w:rPr>
  </w:style>
  <w:style w:type="character" w:customStyle="1" w:styleId="ListLabel165">
    <w:name w:val="ListLabel 165"/>
    <w:qFormat/>
    <w:rsid w:val="009F62B3"/>
    <w:rPr>
      <w:rFonts w:cs="Courier New"/>
    </w:rPr>
  </w:style>
  <w:style w:type="character" w:customStyle="1" w:styleId="ListLabel166">
    <w:name w:val="ListLabel 166"/>
    <w:qFormat/>
    <w:rsid w:val="009F62B3"/>
    <w:rPr>
      <w:rFonts w:cs="Noto Sans Symbols"/>
    </w:rPr>
  </w:style>
  <w:style w:type="character" w:customStyle="1" w:styleId="ListLabel167">
    <w:name w:val="ListLabel 167"/>
    <w:qFormat/>
    <w:rsid w:val="009F62B3"/>
    <w:rPr>
      <w:rFonts w:cs="Noto Sans Symbols"/>
    </w:rPr>
  </w:style>
  <w:style w:type="character" w:customStyle="1" w:styleId="ListLabel168">
    <w:name w:val="ListLabel 168"/>
    <w:qFormat/>
    <w:rsid w:val="009F62B3"/>
    <w:rPr>
      <w:rFonts w:cs="Courier New"/>
    </w:rPr>
  </w:style>
  <w:style w:type="character" w:customStyle="1" w:styleId="ListLabel169">
    <w:name w:val="ListLabel 169"/>
    <w:qFormat/>
    <w:rsid w:val="009F62B3"/>
    <w:rPr>
      <w:rFonts w:cs="Noto Sans Symbols"/>
    </w:rPr>
  </w:style>
  <w:style w:type="character" w:customStyle="1" w:styleId="ListLabel170">
    <w:name w:val="ListLabel 170"/>
    <w:qFormat/>
    <w:rsid w:val="009F62B3"/>
    <w:rPr>
      <w:rFonts w:cs="Noto Sans Symbols"/>
    </w:rPr>
  </w:style>
  <w:style w:type="character" w:customStyle="1" w:styleId="ListLabel171">
    <w:name w:val="ListLabel 171"/>
    <w:qFormat/>
    <w:rsid w:val="009F62B3"/>
    <w:rPr>
      <w:rFonts w:cs="Courier New"/>
    </w:rPr>
  </w:style>
  <w:style w:type="character" w:customStyle="1" w:styleId="ListLabel172">
    <w:name w:val="ListLabel 172"/>
    <w:qFormat/>
    <w:rsid w:val="009F62B3"/>
    <w:rPr>
      <w:rFonts w:cs="Noto Sans Symbols"/>
    </w:rPr>
  </w:style>
  <w:style w:type="character" w:customStyle="1" w:styleId="ListLabel173">
    <w:name w:val="ListLabel 173"/>
    <w:qFormat/>
    <w:rsid w:val="009F62B3"/>
    <w:rPr>
      <w:rFonts w:ascii="Times New Roman" w:hAnsi="Times New Roman" w:cs="Noto Sans Symbols"/>
      <w:sz w:val="28"/>
    </w:rPr>
  </w:style>
  <w:style w:type="character" w:customStyle="1" w:styleId="ListLabel174">
    <w:name w:val="ListLabel 174"/>
    <w:qFormat/>
    <w:rsid w:val="009F62B3"/>
    <w:rPr>
      <w:rFonts w:cs="Courier New"/>
    </w:rPr>
  </w:style>
  <w:style w:type="character" w:customStyle="1" w:styleId="ListLabel175">
    <w:name w:val="ListLabel 175"/>
    <w:qFormat/>
    <w:rsid w:val="009F62B3"/>
    <w:rPr>
      <w:rFonts w:cs="Noto Sans Symbols"/>
    </w:rPr>
  </w:style>
  <w:style w:type="character" w:customStyle="1" w:styleId="ListLabel176">
    <w:name w:val="ListLabel 176"/>
    <w:qFormat/>
    <w:rsid w:val="009F62B3"/>
    <w:rPr>
      <w:rFonts w:cs="Noto Sans Symbols"/>
    </w:rPr>
  </w:style>
  <w:style w:type="character" w:customStyle="1" w:styleId="ListLabel177">
    <w:name w:val="ListLabel 177"/>
    <w:qFormat/>
    <w:rsid w:val="009F62B3"/>
    <w:rPr>
      <w:rFonts w:cs="Courier New"/>
    </w:rPr>
  </w:style>
  <w:style w:type="character" w:customStyle="1" w:styleId="ListLabel178">
    <w:name w:val="ListLabel 178"/>
    <w:qFormat/>
    <w:rsid w:val="009F62B3"/>
    <w:rPr>
      <w:rFonts w:cs="Noto Sans Symbols"/>
    </w:rPr>
  </w:style>
  <w:style w:type="character" w:customStyle="1" w:styleId="ListLabel179">
    <w:name w:val="ListLabel 179"/>
    <w:qFormat/>
    <w:rsid w:val="009F62B3"/>
    <w:rPr>
      <w:rFonts w:cs="Noto Sans Symbols"/>
    </w:rPr>
  </w:style>
  <w:style w:type="character" w:customStyle="1" w:styleId="ListLabel180">
    <w:name w:val="ListLabel 180"/>
    <w:qFormat/>
    <w:rsid w:val="009F62B3"/>
    <w:rPr>
      <w:rFonts w:cs="Courier New"/>
    </w:rPr>
  </w:style>
  <w:style w:type="character" w:customStyle="1" w:styleId="ListLabel181">
    <w:name w:val="ListLabel 181"/>
    <w:qFormat/>
    <w:rsid w:val="009F62B3"/>
    <w:rPr>
      <w:rFonts w:cs="Noto Sans Symbols"/>
    </w:rPr>
  </w:style>
  <w:style w:type="character" w:customStyle="1" w:styleId="ListLabel182">
    <w:name w:val="ListLabel 182"/>
    <w:qFormat/>
    <w:rsid w:val="009F62B3"/>
    <w:rPr>
      <w:rFonts w:ascii="Times New Roman" w:hAnsi="Times New Roman" w:cs="Noto Sans Symbols"/>
      <w:sz w:val="28"/>
    </w:rPr>
  </w:style>
  <w:style w:type="character" w:customStyle="1" w:styleId="ListLabel183">
    <w:name w:val="ListLabel 183"/>
    <w:qFormat/>
    <w:rsid w:val="009F62B3"/>
    <w:rPr>
      <w:rFonts w:cs="Courier New"/>
    </w:rPr>
  </w:style>
  <w:style w:type="character" w:customStyle="1" w:styleId="ListLabel184">
    <w:name w:val="ListLabel 184"/>
    <w:qFormat/>
    <w:rsid w:val="009F62B3"/>
    <w:rPr>
      <w:rFonts w:cs="Noto Sans Symbols"/>
    </w:rPr>
  </w:style>
  <w:style w:type="character" w:customStyle="1" w:styleId="ListLabel185">
    <w:name w:val="ListLabel 185"/>
    <w:qFormat/>
    <w:rsid w:val="009F62B3"/>
    <w:rPr>
      <w:rFonts w:cs="Noto Sans Symbols"/>
    </w:rPr>
  </w:style>
  <w:style w:type="character" w:customStyle="1" w:styleId="ListLabel186">
    <w:name w:val="ListLabel 186"/>
    <w:qFormat/>
    <w:rsid w:val="009F62B3"/>
    <w:rPr>
      <w:rFonts w:cs="Courier New"/>
    </w:rPr>
  </w:style>
  <w:style w:type="character" w:customStyle="1" w:styleId="ListLabel187">
    <w:name w:val="ListLabel 187"/>
    <w:qFormat/>
    <w:rsid w:val="009F62B3"/>
    <w:rPr>
      <w:rFonts w:cs="Noto Sans Symbols"/>
    </w:rPr>
  </w:style>
  <w:style w:type="character" w:customStyle="1" w:styleId="ListLabel188">
    <w:name w:val="ListLabel 188"/>
    <w:qFormat/>
    <w:rsid w:val="009F62B3"/>
    <w:rPr>
      <w:rFonts w:cs="Noto Sans Symbols"/>
    </w:rPr>
  </w:style>
  <w:style w:type="character" w:customStyle="1" w:styleId="ListLabel189">
    <w:name w:val="ListLabel 189"/>
    <w:qFormat/>
    <w:rsid w:val="009F62B3"/>
    <w:rPr>
      <w:rFonts w:cs="Courier New"/>
    </w:rPr>
  </w:style>
  <w:style w:type="character" w:customStyle="1" w:styleId="ListLabel190">
    <w:name w:val="ListLabel 190"/>
    <w:qFormat/>
    <w:rsid w:val="009F62B3"/>
    <w:rPr>
      <w:rFonts w:cs="Noto Sans Symbols"/>
    </w:rPr>
  </w:style>
  <w:style w:type="character" w:customStyle="1" w:styleId="ListLabel191">
    <w:name w:val="ListLabel 191"/>
    <w:qFormat/>
    <w:rsid w:val="009F62B3"/>
    <w:rPr>
      <w:rFonts w:ascii="Times New Roman" w:hAnsi="Times New Roman" w:cs="Noto Sans Symbols"/>
      <w:sz w:val="28"/>
    </w:rPr>
  </w:style>
  <w:style w:type="character" w:customStyle="1" w:styleId="ListLabel192">
    <w:name w:val="ListLabel 192"/>
    <w:qFormat/>
    <w:rsid w:val="009F62B3"/>
    <w:rPr>
      <w:rFonts w:cs="Courier New"/>
    </w:rPr>
  </w:style>
  <w:style w:type="character" w:customStyle="1" w:styleId="ListLabel193">
    <w:name w:val="ListLabel 193"/>
    <w:qFormat/>
    <w:rsid w:val="009F62B3"/>
    <w:rPr>
      <w:rFonts w:cs="Noto Sans Symbols"/>
    </w:rPr>
  </w:style>
  <w:style w:type="character" w:customStyle="1" w:styleId="ListLabel194">
    <w:name w:val="ListLabel 194"/>
    <w:qFormat/>
    <w:rsid w:val="009F62B3"/>
    <w:rPr>
      <w:rFonts w:cs="Noto Sans Symbols"/>
    </w:rPr>
  </w:style>
  <w:style w:type="character" w:customStyle="1" w:styleId="ListLabel195">
    <w:name w:val="ListLabel 195"/>
    <w:qFormat/>
    <w:rsid w:val="009F62B3"/>
    <w:rPr>
      <w:rFonts w:cs="Courier New"/>
    </w:rPr>
  </w:style>
  <w:style w:type="character" w:customStyle="1" w:styleId="ListLabel196">
    <w:name w:val="ListLabel 196"/>
    <w:qFormat/>
    <w:rsid w:val="009F62B3"/>
    <w:rPr>
      <w:rFonts w:cs="Noto Sans Symbols"/>
    </w:rPr>
  </w:style>
  <w:style w:type="character" w:customStyle="1" w:styleId="ListLabel197">
    <w:name w:val="ListLabel 197"/>
    <w:qFormat/>
    <w:rsid w:val="009F62B3"/>
    <w:rPr>
      <w:rFonts w:cs="Noto Sans Symbols"/>
    </w:rPr>
  </w:style>
  <w:style w:type="character" w:customStyle="1" w:styleId="ListLabel198">
    <w:name w:val="ListLabel 198"/>
    <w:qFormat/>
    <w:rsid w:val="009F62B3"/>
    <w:rPr>
      <w:rFonts w:cs="Courier New"/>
    </w:rPr>
  </w:style>
  <w:style w:type="character" w:customStyle="1" w:styleId="ListLabel199">
    <w:name w:val="ListLabel 199"/>
    <w:qFormat/>
    <w:rsid w:val="009F62B3"/>
    <w:rPr>
      <w:rFonts w:cs="Noto Sans Symbols"/>
    </w:rPr>
  </w:style>
  <w:style w:type="character" w:customStyle="1" w:styleId="ListLabel200">
    <w:name w:val="ListLabel 200"/>
    <w:qFormat/>
    <w:rsid w:val="009F62B3"/>
    <w:rPr>
      <w:rFonts w:cs="Symbol"/>
      <w:b/>
      <w:sz w:val="32"/>
    </w:rPr>
  </w:style>
  <w:style w:type="character" w:customStyle="1" w:styleId="ListLabel201">
    <w:name w:val="ListLabel 201"/>
    <w:qFormat/>
    <w:rsid w:val="009F62B3"/>
    <w:rPr>
      <w:rFonts w:cs="Courier New"/>
    </w:rPr>
  </w:style>
  <w:style w:type="character" w:customStyle="1" w:styleId="ListLabel202">
    <w:name w:val="ListLabel 202"/>
    <w:qFormat/>
    <w:rsid w:val="009F62B3"/>
    <w:rPr>
      <w:rFonts w:cs="Wingdings"/>
    </w:rPr>
  </w:style>
  <w:style w:type="character" w:customStyle="1" w:styleId="ListLabel203">
    <w:name w:val="ListLabel 203"/>
    <w:qFormat/>
    <w:rsid w:val="009F62B3"/>
    <w:rPr>
      <w:rFonts w:cs="Symbol"/>
    </w:rPr>
  </w:style>
  <w:style w:type="character" w:customStyle="1" w:styleId="ListLabel204">
    <w:name w:val="ListLabel 204"/>
    <w:qFormat/>
    <w:rsid w:val="009F62B3"/>
    <w:rPr>
      <w:rFonts w:cs="Courier New"/>
    </w:rPr>
  </w:style>
  <w:style w:type="character" w:customStyle="1" w:styleId="ListLabel205">
    <w:name w:val="ListLabel 205"/>
    <w:qFormat/>
    <w:rsid w:val="009F62B3"/>
    <w:rPr>
      <w:rFonts w:cs="Wingdings"/>
    </w:rPr>
  </w:style>
  <w:style w:type="character" w:customStyle="1" w:styleId="ListLabel206">
    <w:name w:val="ListLabel 206"/>
    <w:qFormat/>
    <w:rsid w:val="009F62B3"/>
    <w:rPr>
      <w:rFonts w:cs="Symbol"/>
    </w:rPr>
  </w:style>
  <w:style w:type="character" w:customStyle="1" w:styleId="ListLabel207">
    <w:name w:val="ListLabel 207"/>
    <w:qFormat/>
    <w:rsid w:val="009F62B3"/>
    <w:rPr>
      <w:rFonts w:cs="Courier New"/>
    </w:rPr>
  </w:style>
  <w:style w:type="character" w:customStyle="1" w:styleId="ListLabel208">
    <w:name w:val="ListLabel 208"/>
    <w:qFormat/>
    <w:rsid w:val="009F62B3"/>
    <w:rPr>
      <w:rFonts w:cs="Wingdings"/>
    </w:rPr>
  </w:style>
  <w:style w:type="character" w:customStyle="1" w:styleId="ListLabel209">
    <w:name w:val="ListLabel 209"/>
    <w:qFormat/>
    <w:rsid w:val="009F62B3"/>
    <w:rPr>
      <w:rFonts w:cs="Symbol"/>
      <w:b/>
      <w:sz w:val="28"/>
    </w:rPr>
  </w:style>
  <w:style w:type="character" w:customStyle="1" w:styleId="ListLabel210">
    <w:name w:val="ListLabel 210"/>
    <w:qFormat/>
    <w:rsid w:val="009F62B3"/>
    <w:rPr>
      <w:rFonts w:cs="Courier New"/>
    </w:rPr>
  </w:style>
  <w:style w:type="character" w:customStyle="1" w:styleId="ListLabel211">
    <w:name w:val="ListLabel 211"/>
    <w:qFormat/>
    <w:rsid w:val="009F62B3"/>
    <w:rPr>
      <w:rFonts w:cs="Wingdings"/>
    </w:rPr>
  </w:style>
  <w:style w:type="character" w:customStyle="1" w:styleId="ListLabel212">
    <w:name w:val="ListLabel 212"/>
    <w:qFormat/>
    <w:rsid w:val="009F62B3"/>
    <w:rPr>
      <w:rFonts w:cs="Symbol"/>
    </w:rPr>
  </w:style>
  <w:style w:type="character" w:customStyle="1" w:styleId="ListLabel213">
    <w:name w:val="ListLabel 213"/>
    <w:qFormat/>
    <w:rsid w:val="009F62B3"/>
    <w:rPr>
      <w:rFonts w:cs="Courier New"/>
    </w:rPr>
  </w:style>
  <w:style w:type="character" w:customStyle="1" w:styleId="ListLabel214">
    <w:name w:val="ListLabel 214"/>
    <w:qFormat/>
    <w:rsid w:val="009F62B3"/>
    <w:rPr>
      <w:rFonts w:cs="Wingdings"/>
    </w:rPr>
  </w:style>
  <w:style w:type="character" w:customStyle="1" w:styleId="ListLabel215">
    <w:name w:val="ListLabel 215"/>
    <w:qFormat/>
    <w:rsid w:val="009F62B3"/>
    <w:rPr>
      <w:rFonts w:cs="Symbol"/>
    </w:rPr>
  </w:style>
  <w:style w:type="character" w:customStyle="1" w:styleId="ListLabel216">
    <w:name w:val="ListLabel 216"/>
    <w:qFormat/>
    <w:rsid w:val="009F62B3"/>
    <w:rPr>
      <w:rFonts w:cs="Courier New"/>
    </w:rPr>
  </w:style>
  <w:style w:type="character" w:customStyle="1" w:styleId="ListLabel217">
    <w:name w:val="ListLabel 217"/>
    <w:qFormat/>
    <w:rsid w:val="009F62B3"/>
    <w:rPr>
      <w:rFonts w:cs="Wingdings"/>
    </w:rPr>
  </w:style>
  <w:style w:type="paragraph" w:customStyle="1" w:styleId="a9">
    <w:name w:val="Заголовок"/>
    <w:basedOn w:val="a"/>
    <w:next w:val="aa"/>
    <w:qFormat/>
    <w:rsid w:val="009F62B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unhideWhenUsed/>
    <w:qFormat/>
    <w:rsid w:val="00F247F7"/>
    <w:pPr>
      <w:spacing w:after="120" w:line="240" w:lineRule="auto"/>
    </w:pPr>
    <w:rPr>
      <w:rFonts w:cs="Times New Roman"/>
      <w:sz w:val="20"/>
      <w:szCs w:val="20"/>
    </w:rPr>
  </w:style>
  <w:style w:type="paragraph" w:styleId="ab">
    <w:name w:val="List"/>
    <w:basedOn w:val="aa"/>
    <w:rsid w:val="009F62B3"/>
    <w:rPr>
      <w:rFonts w:cs="Lucida Sans"/>
    </w:rPr>
  </w:style>
  <w:style w:type="paragraph" w:customStyle="1" w:styleId="Caption">
    <w:name w:val="Caption"/>
    <w:basedOn w:val="a"/>
    <w:qFormat/>
    <w:rsid w:val="009F62B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rsid w:val="009F62B3"/>
    <w:pPr>
      <w:suppressLineNumbers/>
    </w:pPr>
    <w:rPr>
      <w:rFonts w:cs="Lucida Sans"/>
    </w:rPr>
  </w:style>
  <w:style w:type="paragraph" w:styleId="ad">
    <w:name w:val="caption"/>
    <w:basedOn w:val="a"/>
    <w:qFormat/>
    <w:rsid w:val="009F62B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Title"/>
    <w:basedOn w:val="a"/>
    <w:uiPriority w:val="10"/>
    <w:qFormat/>
    <w:rsid w:val="009F62B3"/>
    <w:pPr>
      <w:keepNext/>
      <w:keepLines/>
      <w:spacing w:before="480" w:after="120"/>
    </w:pPr>
    <w:rPr>
      <w:b/>
      <w:sz w:val="72"/>
      <w:szCs w:val="72"/>
    </w:rPr>
  </w:style>
  <w:style w:type="paragraph" w:styleId="af">
    <w:name w:val="Normal (Web)"/>
    <w:basedOn w:val="a"/>
    <w:unhideWhenUsed/>
    <w:qFormat/>
    <w:rsid w:val="00585A7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List Paragraph"/>
    <w:basedOn w:val="a"/>
    <w:qFormat/>
    <w:rsid w:val="00585A7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f1">
    <w:name w:val="No Spacing"/>
    <w:qFormat/>
    <w:rsid w:val="00585A70"/>
    <w:pPr>
      <w:suppressAutoHyphens/>
    </w:pPr>
    <w:rPr>
      <w:color w:val="00000A"/>
      <w:sz w:val="22"/>
      <w:lang w:eastAsia="ar-SA"/>
    </w:rPr>
  </w:style>
  <w:style w:type="paragraph" w:customStyle="1" w:styleId="c5c7">
    <w:name w:val="c5 c7"/>
    <w:basedOn w:val="a"/>
    <w:qFormat/>
    <w:rsid w:val="00E97BED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qFormat/>
    <w:rsid w:val="00E97BED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qFormat/>
    <w:rsid w:val="007B7EB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Без интервала1"/>
    <w:qFormat/>
    <w:rsid w:val="00F5110F"/>
    <w:rPr>
      <w:color w:val="00000A"/>
      <w:sz w:val="24"/>
      <w:szCs w:val="24"/>
      <w:lang w:eastAsia="en-US"/>
    </w:rPr>
  </w:style>
  <w:style w:type="paragraph" w:customStyle="1" w:styleId="Header">
    <w:name w:val="Header"/>
    <w:basedOn w:val="a"/>
    <w:rsid w:val="00154348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rsid w:val="00154348"/>
    <w:pPr>
      <w:tabs>
        <w:tab w:val="center" w:pos="4677"/>
        <w:tab w:val="right" w:pos="9355"/>
      </w:tabs>
    </w:pPr>
  </w:style>
  <w:style w:type="paragraph" w:styleId="af2">
    <w:name w:val="Subtitle"/>
    <w:basedOn w:val="a"/>
    <w:uiPriority w:val="11"/>
    <w:qFormat/>
    <w:rsid w:val="009F62B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3">
    <w:name w:val="TOC Heading"/>
    <w:basedOn w:val="Heading1"/>
    <w:uiPriority w:val="39"/>
    <w:unhideWhenUsed/>
    <w:qFormat/>
    <w:rsid w:val="00913D0E"/>
    <w:pPr>
      <w:spacing w:before="240" w:after="0" w:line="259" w:lineRule="auto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customStyle="1" w:styleId="TOC1">
    <w:name w:val="TOC 1"/>
    <w:basedOn w:val="a"/>
    <w:autoRedefine/>
    <w:uiPriority w:val="39"/>
    <w:unhideWhenUsed/>
    <w:rsid w:val="00913D0E"/>
    <w:pPr>
      <w:tabs>
        <w:tab w:val="left" w:pos="426"/>
        <w:tab w:val="right" w:leader="dot" w:pos="9060"/>
      </w:tabs>
      <w:spacing w:after="100"/>
      <w:jc w:val="both"/>
    </w:pPr>
  </w:style>
  <w:style w:type="paragraph" w:customStyle="1" w:styleId="TOC2">
    <w:name w:val="TOC 2"/>
    <w:basedOn w:val="a"/>
    <w:autoRedefine/>
    <w:uiPriority w:val="39"/>
    <w:unhideWhenUsed/>
    <w:rsid w:val="00913D0E"/>
    <w:pPr>
      <w:spacing w:after="100"/>
      <w:ind w:left="220"/>
    </w:pPr>
  </w:style>
  <w:style w:type="paragraph" w:customStyle="1" w:styleId="af4">
    <w:name w:val="Содержимое таблицы"/>
    <w:basedOn w:val="a"/>
    <w:qFormat/>
    <w:rsid w:val="009F62B3"/>
  </w:style>
  <w:style w:type="paragraph" w:customStyle="1" w:styleId="af5">
    <w:name w:val="Заголовок таблицы"/>
    <w:basedOn w:val="af4"/>
    <w:qFormat/>
    <w:rsid w:val="009F62B3"/>
  </w:style>
  <w:style w:type="paragraph" w:styleId="af6">
    <w:name w:val="Balloon Text"/>
    <w:basedOn w:val="a"/>
    <w:uiPriority w:val="99"/>
    <w:semiHidden/>
    <w:unhideWhenUsed/>
    <w:qFormat/>
    <w:rsid w:val="00C97240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9F62B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9F62B3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clck.ru/33NMk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hv/mIMAKbh9JjWX4DEPMzGoFvDg==">CgMxLjAyCWguMmV0OTJwMDIJaC4zMGowemxsMghoLnR5amN3dDIJaC4xZm9iOXRlMgloLjNkeTZ2a20yCWguMXQzaDVzZjIOaC5zaDM2ZzY1eXk2cGEyDmguc2gzNmc2NXl5NnBhMg5oLnNoMzZnNjV5eTZwYTIOaC5zaDM2ZzY1eXk2cGEyDmguc2gzNmc2NXl5NnBhMg5oLnlhbDBubXV0bnJlcDIJaC40ZDM0b2c4Mg5oLnJ6dWVndm5uMjFkNTIJaC4yczhleW8xMgloLjJzOGV5bzEyCWguMnM4ZXlvMTIJaC4yczhleW8xMgloLjJzOGV5bzEyCWguMnM4ZXlvMTIOaC5va2VibnNzZHU1anYyCWguMnM4ZXlvMTIJaC4zem55c2g3OAByITE2OHcwdUozRTdtZEloUWdtZU14U1ZwQlEwUlhqSl8t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C83CA8-8093-4FE9-B6DF-C62F3F1D0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12364</Words>
  <Characters>70476</Characters>
  <Application>Microsoft Office Word</Application>
  <DocSecurity>0</DocSecurity>
  <Lines>587</Lines>
  <Paragraphs>165</Paragraphs>
  <ScaleCrop>false</ScaleCrop>
  <Company/>
  <LinksUpToDate>false</LinksUpToDate>
  <CharactersWithSpaces>82675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Alkor</dc:creator>
  <cp:lastModifiedBy>Брылева</cp:lastModifiedBy>
  <cp:revision>2</cp:revision>
  <cp:lastPrinted>2025-08-30T07:01:00Z</cp:lastPrinted>
  <dcterms:created xsi:type="dcterms:W3CDTF">2026-03-25T03:54:00Z</dcterms:created>
  <dcterms:modified xsi:type="dcterms:W3CDTF">2026-03-25T03:54:00Z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