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EB" w:rsidRDefault="00AF2AEB" w:rsidP="00E16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3588" w:rsidRPr="004466AB" w:rsidRDefault="00643588" w:rsidP="00643588">
      <w:pPr>
        <w:spacing w:after="0" w:line="408" w:lineRule="auto"/>
        <w:ind w:left="120"/>
        <w:jc w:val="center"/>
      </w:pPr>
      <w:r w:rsidRPr="004466A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43588" w:rsidRPr="004466AB" w:rsidRDefault="00643588" w:rsidP="00643588">
      <w:pPr>
        <w:spacing w:after="0" w:line="408" w:lineRule="auto"/>
        <w:ind w:left="120"/>
        <w:jc w:val="center"/>
      </w:pPr>
      <w:bookmarkStart w:id="0" w:name="ac61422a-29c7-4a5a-957e-10d44a9a8bf8"/>
      <w:r w:rsidRPr="004466AB">
        <w:rPr>
          <w:rFonts w:ascii="Times New Roman" w:hAnsi="Times New Roman"/>
          <w:b/>
          <w:color w:val="000000"/>
          <w:sz w:val="28"/>
        </w:rPr>
        <w:t>Министерство образования и науки Алтайского края</w:t>
      </w:r>
      <w:bookmarkEnd w:id="0"/>
      <w:r w:rsidRPr="004466AB">
        <w:rPr>
          <w:rFonts w:ascii="Times New Roman" w:hAnsi="Times New Roman"/>
          <w:b/>
          <w:color w:val="000000"/>
          <w:sz w:val="28"/>
        </w:rPr>
        <w:t xml:space="preserve"> </w:t>
      </w:r>
    </w:p>
    <w:p w:rsidR="00643588" w:rsidRDefault="00643588" w:rsidP="0064358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4466AB">
        <w:rPr>
          <w:rFonts w:ascii="Times New Roman" w:hAnsi="Times New Roman"/>
          <w:b/>
          <w:color w:val="000000"/>
          <w:sz w:val="28"/>
        </w:rPr>
        <w:t>Комитет по образованию Администрации Ребрихинского района</w:t>
      </w:r>
      <w:r w:rsidRPr="004466AB">
        <w:rPr>
          <w:sz w:val="28"/>
        </w:rPr>
        <w:br/>
      </w:r>
      <w:bookmarkStart w:id="1" w:name="999bf644-f3de-4153-a38b-a44d917c4aaf"/>
      <w:r w:rsidRPr="004466AB">
        <w:rPr>
          <w:rFonts w:ascii="Times New Roman" w:hAnsi="Times New Roman"/>
          <w:b/>
          <w:color w:val="000000"/>
          <w:sz w:val="28"/>
        </w:rPr>
        <w:t xml:space="preserve"> Алтайского края </w:t>
      </w:r>
      <w:bookmarkEnd w:id="1"/>
    </w:p>
    <w:p w:rsidR="00643588" w:rsidRDefault="00643588" w:rsidP="006435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"Усть-Мосихинская СОШ"</w:t>
      </w: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Pr="00643588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588" w:rsidRDefault="00643588" w:rsidP="00643588">
      <w:pPr>
        <w:autoSpaceDE w:val="0"/>
        <w:autoSpaceDN w:val="0"/>
        <w:spacing w:after="120"/>
        <w:rPr>
          <w:color w:val="000000"/>
          <w:sz w:val="28"/>
          <w:szCs w:val="28"/>
        </w:rPr>
      </w:pPr>
      <w:r w:rsidRPr="00643588">
        <w:rPr>
          <w:rFonts w:ascii="Times New Roman" w:hAnsi="Times New Roman" w:cs="Times New Roman"/>
          <w:color w:val="000000"/>
          <w:sz w:val="28"/>
          <w:szCs w:val="28"/>
        </w:rPr>
        <w:t>РАССМОТРЕНО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>УТВЕРЖДЕНО</w:t>
      </w:r>
    </w:p>
    <w:p w:rsidR="00643588" w:rsidRDefault="00643588" w:rsidP="00643588">
      <w:pPr>
        <w:autoSpaceDE w:val="0"/>
        <w:autoSpaceDN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643588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8944ED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 xml:space="preserve"> МКОУ</w:t>
      </w:r>
    </w:p>
    <w:p w:rsidR="00643588" w:rsidRPr="00643588" w:rsidRDefault="00643588" w:rsidP="00643588">
      <w:pPr>
        <w:autoSpaceDE w:val="0"/>
        <w:autoSpaceDN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643588">
        <w:rPr>
          <w:rFonts w:ascii="Times New Roman" w:hAnsi="Times New Roman" w:cs="Times New Roman"/>
          <w:color w:val="000000"/>
          <w:sz w:val="24"/>
          <w:szCs w:val="24"/>
        </w:rPr>
        <w:t>учителей естественно-математического цикла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color w:val="000000"/>
          <w:sz w:val="28"/>
          <w:szCs w:val="28"/>
        </w:rPr>
        <w:t>«Усть-Мосихинская СОШ»</w:t>
      </w:r>
    </w:p>
    <w:p w:rsidR="00643588" w:rsidRPr="00643588" w:rsidRDefault="00643588" w:rsidP="00643588">
      <w:pPr>
        <w:autoSpaceDE w:val="0"/>
        <w:autoSpaceDN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64358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color w:val="000000"/>
          <w:sz w:val="24"/>
          <w:szCs w:val="24"/>
        </w:rPr>
        <w:t>________________________</w:t>
      </w:r>
    </w:p>
    <w:p w:rsidR="00643588" w:rsidRPr="00643588" w:rsidRDefault="00643588" w:rsidP="00643588">
      <w:pPr>
        <w:autoSpaceDE w:val="0"/>
        <w:autoSpaceDN w:val="0"/>
        <w:jc w:val="right"/>
        <w:rPr>
          <w:color w:val="000000"/>
          <w:sz w:val="24"/>
          <w:szCs w:val="24"/>
        </w:rPr>
      </w:pPr>
      <w:r w:rsidRPr="00643588">
        <w:rPr>
          <w:rFonts w:ascii="Times New Roman" w:hAnsi="Times New Roman" w:cs="Times New Roman"/>
          <w:color w:val="000000"/>
          <w:sz w:val="24"/>
          <w:szCs w:val="24"/>
        </w:rPr>
        <w:t>Дойнеко М.Л.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8944ED">
        <w:rPr>
          <w:color w:val="000000"/>
          <w:sz w:val="24"/>
          <w:szCs w:val="24"/>
        </w:rPr>
        <w:t>Туровская О.П.</w:t>
      </w:r>
    </w:p>
    <w:p w:rsidR="00643588" w:rsidRDefault="00643588" w:rsidP="00643588">
      <w:pPr>
        <w:autoSpaceDE w:val="0"/>
        <w:autoSpaceDN w:val="0"/>
        <w:rPr>
          <w:color w:val="000000"/>
          <w:sz w:val="24"/>
          <w:szCs w:val="24"/>
        </w:rPr>
      </w:pPr>
      <w:r w:rsidRPr="00643588">
        <w:rPr>
          <w:rFonts w:ascii="Times New Roman" w:hAnsi="Times New Roman" w:cs="Times New Roman"/>
          <w:color w:val="000000"/>
          <w:sz w:val="24"/>
          <w:szCs w:val="24"/>
        </w:rPr>
        <w:t>Протокол №6 от «28» 08   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344265">
        <w:rPr>
          <w:color w:val="000000"/>
          <w:sz w:val="24"/>
          <w:szCs w:val="24"/>
        </w:rPr>
        <w:t>Протокол №60</w:t>
      </w:r>
      <w:r>
        <w:rPr>
          <w:color w:val="000000"/>
          <w:sz w:val="24"/>
          <w:szCs w:val="24"/>
        </w:rPr>
        <w:t xml:space="preserve"> от «</w:t>
      </w:r>
      <w:r w:rsidRPr="00344265"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 xml:space="preserve">» </w:t>
      </w:r>
      <w:r w:rsidRPr="00344265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 xml:space="preserve"> 2023 г. </w:t>
      </w:r>
    </w:p>
    <w:p w:rsidR="00643588" w:rsidRPr="00643588" w:rsidRDefault="00643588" w:rsidP="00643588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line="240" w:lineRule="auto"/>
        <w:ind w:firstLine="709"/>
        <w:jc w:val="both"/>
      </w:pPr>
    </w:p>
    <w:p w:rsidR="00366199" w:rsidRPr="004116F7" w:rsidRDefault="00366199" w:rsidP="00366199">
      <w:pPr>
        <w:spacing w:before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2" w:name="_Hlk143880448"/>
      <w:r w:rsidRPr="004116F7"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 w:rsidRPr="004116F7"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 w:rsidRPr="004116F7"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:rsidR="00366199" w:rsidRPr="004116F7" w:rsidRDefault="00643588" w:rsidP="00366199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6199">
        <w:rPr>
          <w:rFonts w:ascii="Times New Roman" w:hAnsi="Times New Roman" w:cs="Times New Roman"/>
          <w:b/>
          <w:sz w:val="36"/>
          <w:szCs w:val="36"/>
        </w:rPr>
        <w:t>«Адаптивная физическая культура»</w:t>
      </w:r>
    </w:p>
    <w:p w:rsidR="00366199" w:rsidRPr="004116F7" w:rsidRDefault="00366199" w:rsidP="00366199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6F7">
        <w:rPr>
          <w:rFonts w:ascii="Times New Roman" w:hAnsi="Times New Roman" w:cs="Times New Roman"/>
          <w:b/>
          <w:sz w:val="36"/>
          <w:szCs w:val="36"/>
        </w:rPr>
        <w:t xml:space="preserve">(для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4116F7">
        <w:rPr>
          <w:rFonts w:ascii="Times New Roman" w:hAnsi="Times New Roman" w:cs="Times New Roman"/>
          <w:b/>
          <w:sz w:val="36"/>
          <w:szCs w:val="36"/>
        </w:rPr>
        <w:t xml:space="preserve"> класса)</w:t>
      </w:r>
      <w:bookmarkEnd w:id="2"/>
    </w:p>
    <w:p w:rsidR="00643588" w:rsidRDefault="00643588" w:rsidP="00643588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3" w:name="a138e01f-71ee-4195-a132-95a500e7f996"/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</w:t>
      </w:r>
    </w:p>
    <w:p w:rsidR="00643588" w:rsidRDefault="00643588" w:rsidP="00643588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</w:t>
      </w:r>
    </w:p>
    <w:p w:rsidR="00643588" w:rsidRDefault="00643588" w:rsidP="0064358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643588" w:rsidRPr="004466AB" w:rsidRDefault="00643588" w:rsidP="00643588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</w:t>
      </w:r>
      <w:r w:rsidRPr="004466AB">
        <w:rPr>
          <w:rFonts w:ascii="Times New Roman" w:hAnsi="Times New Roman"/>
          <w:b/>
          <w:color w:val="000000"/>
          <w:sz w:val="28"/>
        </w:rPr>
        <w:t>с.Усть-Мосиха</w:t>
      </w:r>
      <w:bookmarkEnd w:id="3"/>
      <w:r w:rsidRPr="004466AB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a612539e-b3c8-455e-88a4-bebacddb4762"/>
      <w:r w:rsidRPr="004466AB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972876" w:rsidP="00972876">
      <w:pPr>
        <w:tabs>
          <w:tab w:val="left" w:pos="6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4201847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32D21" w:rsidRPr="00F32D21" w:rsidRDefault="00F32D21" w:rsidP="00F32D21">
          <w:pPr>
            <w:pStyle w:val="af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F32D2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F32D21" w:rsidRPr="00F32D21" w:rsidRDefault="00F32D21" w:rsidP="00F32D21"/>
        <w:p w:rsidR="00F32D21" w:rsidRPr="00F32D21" w:rsidRDefault="009B2C1F" w:rsidP="00F32D21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r w:rsidRPr="009B2C1F">
            <w:fldChar w:fldCharType="begin"/>
          </w:r>
          <w:r w:rsidR="00F32D21">
            <w:instrText xml:space="preserve"> TOC \o "1-3" \h \z \u </w:instrText>
          </w:r>
          <w:r w:rsidRPr="009B2C1F">
            <w:fldChar w:fldCharType="separate"/>
          </w:r>
          <w:hyperlink w:anchor="_Toc144137188" w:history="1">
            <w:r w:rsidR="00F32D21" w:rsidRPr="00F32D21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F32D21" w:rsidRPr="00F32D21">
              <w:rPr>
                <w:rStyle w:val="aa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_Toc144137188 \h </w:instrText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2D21" w:rsidRPr="00F32D21" w:rsidRDefault="009B2C1F" w:rsidP="00F32D21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7189" w:history="1">
            <w:r w:rsidR="00F32D21" w:rsidRPr="00F32D21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F32D21" w:rsidRPr="00F32D21">
              <w:rPr>
                <w:rStyle w:val="aa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_Toc144137189 \h </w:instrText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2D21" w:rsidRPr="00F32D21" w:rsidRDefault="009B2C1F" w:rsidP="00F32D21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7190" w:history="1">
            <w:r w:rsidR="00F32D21" w:rsidRPr="00F32D21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F32D21" w:rsidRPr="00F32D21">
              <w:rPr>
                <w:rStyle w:val="aa"/>
                <w:noProof/>
                <w:sz w:val="28"/>
                <w:szCs w:val="28"/>
              </w:rPr>
              <w:t>ПЛАНИРУЕМЫЕ РЕЗУЛЬТАТЫ</w:t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_Toc144137190 \h </w:instrText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2D21" w:rsidRPr="00F32D21" w:rsidRDefault="009B2C1F" w:rsidP="00F32D21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7191" w:history="1">
            <w:r w:rsidR="00F32D21" w:rsidRPr="00F32D21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F32D21" w:rsidRPr="00F32D21">
              <w:rPr>
                <w:rStyle w:val="aa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_Toc144137191 \h </w:instrText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2D21" w:rsidRDefault="009B2C1F">
          <w:r>
            <w:rPr>
              <w:b/>
              <w:bCs/>
            </w:rPr>
            <w:fldChar w:fldCharType="end"/>
          </w:r>
        </w:p>
      </w:sdtContent>
    </w:sdt>
    <w:p w:rsidR="00E16297" w:rsidRDefault="00E16297" w:rsidP="00E16297">
      <w:pPr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E16297" w:rsidRDefault="008E55B7" w:rsidP="008E55B7">
      <w:pPr>
        <w:pStyle w:val="1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Toc14413718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</w:t>
      </w:r>
      <w:r w:rsidR="00E162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  <w:bookmarkEnd w:id="5"/>
    </w:p>
    <w:p w:rsidR="00E16297" w:rsidRDefault="00E16297" w:rsidP="00E16297"/>
    <w:p w:rsidR="00E16297" w:rsidRDefault="00E16297" w:rsidP="00E162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«Адаптивная физическая культура»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жденной приказом Министерства просвещения России от 24.11.2022г. № 1026 (</w:t>
      </w:r>
      <w:hyperlink r:id="rId7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). </w:t>
      </w:r>
    </w:p>
    <w:p w:rsidR="00E16297" w:rsidRDefault="00E16297" w:rsidP="00E162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отсталостью (интеллектуальными нарушениями) с учетом реализации их особых образовательных потребностей, а также индивидуальных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бенностей и возможностей.</w:t>
      </w:r>
    </w:p>
    <w:p w:rsidR="00555285" w:rsidRDefault="00555285" w:rsidP="005552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Hlk1389618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 учебного плана. В соответствии с учебным планом рабочая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по учебному предмету «Адаптивная физическая культура» во 2 классе рассчитана на 34 учебные недел</w:t>
      </w:r>
      <w:r w:rsidR="00733F29">
        <w:rPr>
          <w:rFonts w:ascii="Times New Roman" w:eastAsia="Times New Roman" w:hAnsi="Times New Roman" w:cs="Times New Roman"/>
          <w:color w:val="000000"/>
          <w:sz w:val="28"/>
          <w:szCs w:val="28"/>
        </w:rPr>
        <w:t>и и составляет 34 часа в год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лю).</w:t>
      </w:r>
    </w:p>
    <w:p w:rsidR="00555285" w:rsidRDefault="00555285" w:rsidP="005552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адаптированная основная общеобразовательная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 определяет цель и задачи учебного предмета «Адаптивная физич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культура».</w:t>
      </w:r>
    </w:p>
    <w:p w:rsidR="00555285" w:rsidRDefault="00555285" w:rsidP="00555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учебного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</w:r>
    </w:p>
    <w:p w:rsidR="00555285" w:rsidRDefault="00555285" w:rsidP="00555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нарушений физического развития;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двигательных умений и навыков;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двигательных способностей в процессе обучения;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здоровья и закаливание организма, формирование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вильной осанки;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возможных избирательных способностей и интересов обучающихся для освоения доступных видов спортивно- физкультурной деятельности;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воспитание гигиенических навыков при 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физических упражнений;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установки на сохранение и укрепление здоровья,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выков здорового и безопасного образа жизни;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устойчивой физической работоспособности на дости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нутом уровне;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устойчивого интереса к занятиям физическими упражн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ниями;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нравственных, морально- волевых качеств (настойчив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смелости), навыков культурного поведения.</w:t>
      </w:r>
    </w:p>
    <w:p w:rsidR="00555285" w:rsidRDefault="00555285" w:rsidP="00555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по учебному предмету «Адаптивная физ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ческая культура» во 2 классе определяет следующие задачи:</w:t>
      </w:r>
    </w:p>
    <w:p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формирование у обучающихся представлений о физической культуре;</w:t>
      </w:r>
    </w:p>
    <w:p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простейшей техникой выполнения основных движений;</w:t>
      </w:r>
    </w:p>
    <w:p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правильно пользоваться лыжным инвентарем, выполнять строевые команды с лыжами и на лыжах;</w:t>
      </w:r>
    </w:p>
    <w:p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выполнять простейшие исходные 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по словесной инструкции учителя; </w:t>
      </w:r>
    </w:p>
    <w:p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формирование умения принимать правильную осанку в основной стойке, при ходьбе, а также сидя, лежа; </w:t>
      </w:r>
    </w:p>
    <w:p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не задерживать дыхания при выполнении упражнений; </w:t>
      </w:r>
    </w:p>
    <w:p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сохранять равновесие при движении по гимнастической скамейке; </w:t>
      </w:r>
    </w:p>
    <w:p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подчиняться правилам игры;</w:t>
      </w:r>
    </w:p>
    <w:p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уверенности в себе, своих силах.</w:t>
      </w:r>
    </w:p>
    <w:p w:rsidR="000850AC" w:rsidRDefault="000850AC" w:rsidP="000850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E16297" w:rsidRDefault="000850AC" w:rsidP="008E55B7">
      <w:pPr>
        <w:pStyle w:val="1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Toc144137189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7"/>
    </w:p>
    <w:p w:rsidR="00E16297" w:rsidRDefault="00E16297" w:rsidP="00E16297">
      <w:pPr>
        <w:jc w:val="both"/>
      </w:pPr>
    </w:p>
    <w:p w:rsidR="001462BC" w:rsidRDefault="001462BC" w:rsidP="00146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Уроки «Адаптивной физической культуры» у обучающихся с умс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венной отсталостью (интеллектуальными нарушениями) направлены на укрепление здоровья, физическое развитие, способствовали формиров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нию правильной осанки, физических качеств и становлению школы дв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жений.</w:t>
      </w:r>
    </w:p>
    <w:p w:rsidR="001462BC" w:rsidRDefault="001462BC" w:rsidP="00146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Урочные занятия по «Адаптивной физической культуре» осущест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ляются при использовании различных методов: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знаний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методы слова (информация речевого возде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ствия) и методы наглядности (информация перцептивного воздействия)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двигательным действиям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дробление и последовательное освоение частей целостного упражнения)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физических качеств и способностей (для развития скор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 качеств (быстроты) — повторный, игровой, вариативный (контр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стный), сенсорный методы;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выносливости — равномерный, переменный, повто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ный, игровой методы;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координационных способностей-  элементы новизны в изучаемом физическом упражнении (изменение исходного положения, направления, темпа, усилий, скорости, амплитуды, привычных условий и др.);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симметричные и асимметричные движения;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релаксационные упражнения, смена напряжения и расслабления мышц;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реагирующую способность (сигналы разной модал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на слуховой и зрительный аппарат);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упражнения на раздражение вестибулярного аппарата (повороты, наклоны, вращения, внезапные остановки, упражнения на ограниченной, повышенной или подвижной опоре);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точность различения мышечных усилий, временных отрезков и расстояния (использование тренажеров для «прочувствования» всех параметров движения, предметных или символических ориентиров, указывающих направление, амплитуду, траекторию, время движения, длину и количество шагов);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дифференцировку зрительных и слуховых сигналов по силе, расстоянию, направлению;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воспроизведение заданного ритма движений (под музыку, голос, хлопки и т. п.);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пространственная ориентация на основе кинестетических, тактил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 зрительных, слуховых ощущений (в зависимости от сохранности сенсорных систем);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мелкую моторику кисти (жонглирование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пальчиковая гимнастика и др.);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парные и групповые упражнения, требующие согласованности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вместных действий.</w:t>
      </w:r>
    </w:p>
    <w:p w:rsidR="001462BC" w:rsidRDefault="001462BC" w:rsidP="001462BC">
      <w:pPr>
        <w:shd w:val="clear" w:color="auto" w:fill="FFFFFF"/>
        <w:spacing w:after="0" w:line="360" w:lineRule="auto"/>
        <w:ind w:left="140"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Эффективным методом комплексного развития физических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честв, координационных способностей, эмоционально-волевой и псих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сферы лиц с ограниченными возможностями являются  следу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методы:</w:t>
      </w:r>
    </w:p>
    <w:p w:rsidR="001462BC" w:rsidRDefault="001462BC" w:rsidP="001462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игровой;</w:t>
      </w:r>
    </w:p>
    <w:p w:rsidR="001462BC" w:rsidRDefault="001462BC" w:rsidP="001462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личности;</w:t>
      </w:r>
    </w:p>
    <w:p w:rsidR="001462BC" w:rsidRDefault="001462BC" w:rsidP="001462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педагога и обучающихся.</w:t>
      </w:r>
    </w:p>
    <w:p w:rsidR="001462BC" w:rsidRDefault="001462BC" w:rsidP="00146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Использование разнообразных средств и методов адаптивной 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ческой культуры служат стимулятором повышения двигательной активн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сти, здоровья и работоспособности, способом удовлетворения потребности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в эмоциях, движении, игре, общении, развития познавательных способн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стей, следовательно, являются фактором гармоничного развития личности, что создает реальные предпосылки социализации.</w:t>
      </w:r>
    </w:p>
    <w:p w:rsidR="001462BC" w:rsidRPr="008E55B7" w:rsidRDefault="001462BC" w:rsidP="008E55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разделов</w:t>
      </w:r>
    </w:p>
    <w:p w:rsidR="001462BC" w:rsidRDefault="001462BC" w:rsidP="001462B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каждого региона вместо лыжной подготовки проводятся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нятия на открытом воздухе: гимнастика, легкая атлетика, игры; катание на коньках.</w:t>
      </w:r>
    </w:p>
    <w:p w:rsidR="000850AC" w:rsidRDefault="000850AC" w:rsidP="00E1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850AC" w:rsidRPr="000850AC" w:rsidRDefault="000850AC" w:rsidP="008E55B7">
      <w:pPr>
        <w:pStyle w:val="2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44137190"/>
      <w:bookmarkStart w:id="9" w:name="_Hlk138962750"/>
      <w:bookmarkStart w:id="10" w:name="_Hlk138961499"/>
      <w:r w:rsidRPr="000850A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8"/>
    </w:p>
    <w:p w:rsidR="000850AC" w:rsidRDefault="000850AC" w:rsidP="000850AC">
      <w:pPr>
        <w:pStyle w:val="ad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Hlk138962780"/>
      <w:bookmarkEnd w:id="9"/>
      <w:r w:rsidRPr="00BC007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10"/>
    <w:bookmarkEnd w:id="11"/>
    <w:p w:rsidR="000850AC" w:rsidRPr="00AE719E" w:rsidRDefault="000850AC" w:rsidP="000850AC">
      <w:pPr>
        <w:pStyle w:val="ad"/>
        <w:numPr>
          <w:ilvl w:val="0"/>
          <w:numId w:val="2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19E">
        <w:rPr>
          <w:rFonts w:ascii="Times New Roman" w:hAnsi="Times New Roman" w:cs="Times New Roman"/>
          <w:sz w:val="28"/>
          <w:szCs w:val="28"/>
        </w:rPr>
        <w:t>освоение социальной роли обучающегося, проявление социально значимых мотивов учебной деятельности;</w:t>
      </w:r>
    </w:p>
    <w:p w:rsidR="000850AC" w:rsidRPr="00AE719E" w:rsidRDefault="000850AC" w:rsidP="000850AC">
      <w:pPr>
        <w:pStyle w:val="a5"/>
        <w:numPr>
          <w:ilvl w:val="0"/>
          <w:numId w:val="2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E719E">
        <w:rPr>
          <w:sz w:val="28"/>
          <w:szCs w:val="28"/>
        </w:rPr>
        <w:t>освоение себя как обучающегося, заинтересованного посещением з</w:t>
      </w:r>
      <w:r w:rsidRPr="00AE719E">
        <w:rPr>
          <w:sz w:val="28"/>
          <w:szCs w:val="28"/>
        </w:rPr>
        <w:t>а</w:t>
      </w:r>
      <w:r w:rsidRPr="00AE719E">
        <w:rPr>
          <w:sz w:val="28"/>
          <w:szCs w:val="28"/>
        </w:rPr>
        <w:t>нятий адаптивной физической культурой в условиях спортивного зала, на спортивной площадке (на открытом воздухе);</w:t>
      </w:r>
    </w:p>
    <w:p w:rsidR="000850AC" w:rsidRPr="00AE719E" w:rsidRDefault="000850AC" w:rsidP="000850AC">
      <w:pPr>
        <w:pStyle w:val="a5"/>
        <w:numPr>
          <w:ilvl w:val="0"/>
          <w:numId w:val="2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E719E">
        <w:rPr>
          <w:sz w:val="28"/>
          <w:szCs w:val="28"/>
        </w:rPr>
        <w:t>положительное отношение окружающей действительности, гото</w:t>
      </w:r>
      <w:r w:rsidRPr="00AE719E">
        <w:rPr>
          <w:sz w:val="28"/>
          <w:szCs w:val="28"/>
        </w:rPr>
        <w:t>в</w:t>
      </w:r>
      <w:r w:rsidRPr="00AE719E">
        <w:rPr>
          <w:sz w:val="28"/>
          <w:szCs w:val="28"/>
        </w:rPr>
        <w:t>ность к организации взаимодействия с ней и включение в активные спо</w:t>
      </w:r>
      <w:r w:rsidRPr="00AE719E">
        <w:rPr>
          <w:sz w:val="28"/>
          <w:szCs w:val="28"/>
        </w:rPr>
        <w:t>р</w:t>
      </w:r>
      <w:r w:rsidRPr="00AE719E">
        <w:rPr>
          <w:sz w:val="28"/>
          <w:szCs w:val="28"/>
        </w:rPr>
        <w:t>тивно-оздоровительные мероприятия.</w:t>
      </w:r>
    </w:p>
    <w:p w:rsidR="000850AC" w:rsidRPr="00C80A2E" w:rsidRDefault="000850AC" w:rsidP="000850AC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0850AC" w:rsidRDefault="000850AC" w:rsidP="000850AC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0850AC" w:rsidRDefault="000850AC" w:rsidP="00085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первоначальные представления о значении физич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культуры для укрепления здоровья человека;</w:t>
      </w:r>
    </w:p>
    <w:p w:rsidR="000850AC" w:rsidRDefault="000850AC" w:rsidP="00085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выполнять простые инструкции учителя;</w:t>
      </w:r>
    </w:p>
    <w:p w:rsidR="000850AC" w:rsidRDefault="000850AC" w:rsidP="00085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видах двигательной деятельности;</w:t>
      </w:r>
    </w:p>
    <w:p w:rsidR="000850AC" w:rsidRDefault="000850AC" w:rsidP="00085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выполнять комплекс упражнений с помощью учителя;</w:t>
      </w:r>
    </w:p>
    <w:p w:rsidR="000850AC" w:rsidRDefault="000850AC" w:rsidP="00085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начальными двигательными навыками бега, прыжков и метания.</w:t>
      </w:r>
    </w:p>
    <w:p w:rsidR="000850AC" w:rsidRDefault="000850AC" w:rsidP="00085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первоначальные представления о значении физич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культуры для укрепления здоровья человека;</w:t>
      </w:r>
    </w:p>
    <w:p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навыки наблюдения за своим физическим состоянием;</w:t>
      </w:r>
    </w:p>
    <w:p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элементарными представлениями об основных физич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качествах (сила, быстрота, выносливость, координация, гибкость).</w:t>
      </w:r>
    </w:p>
    <w:p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правила поведения и техники безопасности на уроке;</w:t>
      </w:r>
    </w:p>
    <w:p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выполнять команды учителя по словесной инструкции;</w:t>
      </w:r>
    </w:p>
    <w:p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выполнять упражнения для разминки; </w:t>
      </w:r>
    </w:p>
    <w:p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уметь сочетать дыхание с движение во время бега; </w:t>
      </w:r>
    </w:p>
    <w:p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держать постоянный темп в беге; </w:t>
      </w:r>
    </w:p>
    <w:p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пробежать от 300 до 500 м без остановки. </w:t>
      </w:r>
    </w:p>
    <w:p w:rsidR="000850AC" w:rsidRPr="00BC0075" w:rsidRDefault="000850AC" w:rsidP="000850AC">
      <w:pPr>
        <w:pStyle w:val="ab"/>
        <w:spacing w:before="24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2" w:name="_Hlk138961962"/>
      <w:r w:rsidRPr="00BC00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bookmarkEnd w:id="12"/>
    <w:p w:rsidR="000850AC" w:rsidRPr="00C80A2E" w:rsidRDefault="000850AC" w:rsidP="000850AC">
      <w:pPr>
        <w:pStyle w:val="a5"/>
        <w:spacing w:before="240" w:line="360" w:lineRule="auto"/>
        <w:ind w:left="0" w:firstLine="708"/>
        <w:jc w:val="both"/>
        <w:rPr>
          <w:sz w:val="28"/>
          <w:szCs w:val="28"/>
        </w:rPr>
      </w:pPr>
      <w:r w:rsidRPr="00C80A2E">
        <w:rPr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0850AC" w:rsidRPr="00C80A2E" w:rsidRDefault="000850AC" w:rsidP="000850AC">
      <w:pPr>
        <w:pStyle w:val="a5"/>
        <w:numPr>
          <w:ilvl w:val="0"/>
          <w:numId w:val="11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C80A2E">
        <w:rPr>
          <w:sz w:val="28"/>
          <w:szCs w:val="28"/>
        </w:rPr>
        <w:t xml:space="preserve">0 баллов - нет фиксируемой динамики; </w:t>
      </w:r>
    </w:p>
    <w:p w:rsidR="000850AC" w:rsidRPr="00C80A2E" w:rsidRDefault="000850AC" w:rsidP="000850AC">
      <w:pPr>
        <w:pStyle w:val="a5"/>
        <w:numPr>
          <w:ilvl w:val="0"/>
          <w:numId w:val="11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C80A2E">
        <w:rPr>
          <w:sz w:val="28"/>
          <w:szCs w:val="28"/>
        </w:rPr>
        <w:t xml:space="preserve">1 балл - минимальная динамика; </w:t>
      </w:r>
    </w:p>
    <w:p w:rsidR="000850AC" w:rsidRPr="00C80A2E" w:rsidRDefault="000850AC" w:rsidP="000850AC">
      <w:pPr>
        <w:pStyle w:val="a5"/>
        <w:numPr>
          <w:ilvl w:val="0"/>
          <w:numId w:val="11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C80A2E">
        <w:rPr>
          <w:sz w:val="28"/>
          <w:szCs w:val="28"/>
        </w:rPr>
        <w:t xml:space="preserve">2 балла - удовлетворительная динамика; </w:t>
      </w:r>
    </w:p>
    <w:p w:rsidR="000850AC" w:rsidRPr="00C80A2E" w:rsidRDefault="000850AC" w:rsidP="000850AC">
      <w:pPr>
        <w:pStyle w:val="a5"/>
        <w:numPr>
          <w:ilvl w:val="0"/>
          <w:numId w:val="11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C80A2E">
        <w:rPr>
          <w:sz w:val="28"/>
          <w:szCs w:val="28"/>
        </w:rPr>
        <w:t xml:space="preserve">3 балла - значительная динамика. </w:t>
      </w:r>
    </w:p>
    <w:p w:rsidR="000850AC" w:rsidRDefault="000850AC" w:rsidP="00085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Оценка предметных 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во время обучения в первом классе не проводится. </w:t>
      </w:r>
      <w:r>
        <w:rPr>
          <w:rFonts w:ascii="Times New Roman" w:eastAsia="Times New Roman" w:hAnsi="Times New Roman" w:cs="Times New Roman"/>
          <w:sz w:val="28"/>
          <w:szCs w:val="28"/>
        </w:rPr>
        <w:t>Оценка успеваемости складывается из показателей: отн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шение обучающегося к уроку, степень овладения физическими упражн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ниями, качество выполнения упражнений.</w:t>
      </w:r>
    </w:p>
    <w:p w:rsidR="000850AC" w:rsidRDefault="000850AC" w:rsidP="00085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обучающихся поощряется и стимулируется использованием качественной оценки: «удовлетворительно», «хорошо», «очень хорошо».</w:t>
      </w:r>
    </w:p>
    <w:p w:rsidR="000850AC" w:rsidRDefault="000850AC" w:rsidP="00085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Соотнесение результатов оценочной деятельности, демонстрируемые обучающимися:</w:t>
      </w:r>
    </w:p>
    <w:p w:rsidR="000850AC" w:rsidRDefault="000850AC" w:rsidP="000850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«удовлетворительно» (зачет) - задание выполнено от 35% до 50 %;</w:t>
      </w:r>
    </w:p>
    <w:p w:rsidR="000850AC" w:rsidRDefault="000850AC" w:rsidP="000850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«хорошо» - задание выполнено от 51% до 65%;</w:t>
      </w:r>
    </w:p>
    <w:p w:rsidR="000850AC" w:rsidRDefault="000850AC" w:rsidP="000850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«очень хорошо» (отлично) - задание выполнено свыше 65 %.</w:t>
      </w:r>
    </w:p>
    <w:p w:rsidR="000850AC" w:rsidRDefault="000850AC" w:rsidP="000850AC">
      <w:p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right="2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E16297" w:rsidRDefault="00E16297" w:rsidP="00E1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16297" w:rsidSect="00555285">
          <w:footerReference w:type="default" r:id="rId8"/>
          <w:type w:val="continuous"/>
          <w:pgSz w:w="11906" w:h="16838" w:code="9"/>
          <w:pgMar w:top="1134" w:right="1418" w:bottom="1701" w:left="1418" w:header="709" w:footer="709" w:gutter="0"/>
          <w:pgNumType w:start="1"/>
          <w:cols w:space="720"/>
          <w:titlePg/>
        </w:sectPr>
      </w:pPr>
    </w:p>
    <w:p w:rsidR="00E16297" w:rsidRDefault="00E16297" w:rsidP="008E55B7">
      <w:pPr>
        <w:pStyle w:val="1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Toc14413719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3"/>
    </w:p>
    <w:p w:rsidR="00E16297" w:rsidRDefault="00E16297" w:rsidP="00E1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580"/>
        <w:gridCol w:w="709"/>
        <w:gridCol w:w="3260"/>
        <w:gridCol w:w="3827"/>
        <w:gridCol w:w="3260"/>
      </w:tblGrid>
      <w:tr w:rsidR="001462BC" w:rsidTr="001462BC">
        <w:trPr>
          <w:trHeight w:val="585"/>
        </w:trPr>
        <w:tc>
          <w:tcPr>
            <w:tcW w:w="534" w:type="dxa"/>
            <w:vMerge w:val="restart"/>
            <w:vAlign w:val="center"/>
          </w:tcPr>
          <w:p w:rsidR="001462BC" w:rsidRDefault="008309C8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br w:type="page"/>
            </w:r>
            <w:r w:rsidR="001462B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462BC" w:rsidRDefault="001462BC" w:rsidP="001462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</w:rPr>
              <w:br/>
              <w:t>часов</w:t>
            </w:r>
          </w:p>
        </w:tc>
        <w:tc>
          <w:tcPr>
            <w:tcW w:w="3260" w:type="dxa"/>
            <w:vMerge w:val="restart"/>
            <w:vAlign w:val="center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Программное содержание</w:t>
            </w:r>
          </w:p>
        </w:tc>
        <w:tc>
          <w:tcPr>
            <w:tcW w:w="7087" w:type="dxa"/>
            <w:gridSpan w:val="2"/>
            <w:vAlign w:val="center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видов деятельности</w:t>
            </w:r>
          </w:p>
        </w:tc>
      </w:tr>
      <w:tr w:rsidR="001462BC" w:rsidTr="001462BC">
        <w:trPr>
          <w:trHeight w:val="716"/>
        </w:trPr>
        <w:tc>
          <w:tcPr>
            <w:tcW w:w="534" w:type="dxa"/>
            <w:vMerge/>
            <w:vAlign w:val="center"/>
          </w:tcPr>
          <w:p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vMerge/>
            <w:vAlign w:val="center"/>
          </w:tcPr>
          <w:p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260" w:type="dxa"/>
            <w:vAlign w:val="center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уроках физической культуры (техника безопасности)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Тренировочные упражнения в быстром переодевании и аккуратном складывании одежды.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парами.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Передвижение парами в спортивный зал.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правилах поведения на уроках физкультуры.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подвижной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 элементами общеразв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упражнений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Переодевают и складывают форму с помощью учителя. Выполняют общее построение под контролем учителя.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к месту занятий.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объяснение и рассма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ривают помещение и оборудов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спортивного зала (с помощью учителя).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и зрительно воспринимают образец поведения на уроках физической культуры (техника безопасности). Участв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в подвижной игре по показу и инструкции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готовятся к уроку.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лонну по указанию учителя.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колонне за учителем.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объяснение и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сматривают помещение и оборудование спортивного зала;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и 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 воспринимают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зец поведения на уроках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зической культуры (техника безопасности).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инструкции учителя</w:t>
            </w:r>
          </w:p>
        </w:tc>
      </w:tr>
      <w:tr w:rsidR="001462BC" w:rsidTr="001462BC">
        <w:trPr>
          <w:trHeight w:val="2117"/>
        </w:trPr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одежды на уроке физической культуры и личная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гиена.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колонне.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шеренгу по росту.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форме одежды на уроках физической культуры и личной гигиене.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Передвижение, исполнение команд в колонне сохраняя дистанцию и равнение в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тылок.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бегом в чер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довании с ходьбой.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внимание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Одевают самостоятельно или с помощью педагога физкульту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форму.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с пом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щью педагога.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односложно.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Передвигаются в колонне бегом в чередовании с ходьбой по указ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нию учителя.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инструкции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готовятся к уроку физической культуры (одевают и убирают 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культурную форму). 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чают на вопросы целыми предложениями.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построения и перестроения в шеренгу,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лонну, круг, осваивают строевые действия в шеренге и колонне.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правила игры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1462BC">
        <w:trPr>
          <w:trHeight w:val="528"/>
        </w:trPr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изменением скорости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шеренгу.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поворотов на месте налево и направо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ступанием.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ритмичной ходьбы с сохранение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темпа ходьбы.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упражнений.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простые виды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строений, осваивают на доступном уровне строевые действия в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ренге и колонне (с помощью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теля).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4-5 упражнений.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полняют ходьбу с изменением скорости. Участвуют в подвижной игре по инструкции и показу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теля, ориентируясь на поэтапный показ отдельных действий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построения и перестроения в шеренгу,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лонну, осваивают действия в шеренге и колонне.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нением скорости.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комплекс упражнений.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 игр после инструкции и показа учителя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колонне по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и со сменой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правлений по орие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тирам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перестроений.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с высоким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поднимание бедра, сохраняя дистанцию и правильную осанку.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типа зарядки.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общеразвивающих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</w:t>
            </w:r>
          </w:p>
        </w:tc>
        <w:tc>
          <w:tcPr>
            <w:tcW w:w="3827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простые команды по сигналу учителя с одновременным показом способа выполнения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строения и перестроения. Осва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вают бег в колонне по прямой и со сменой направлений по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наименьшее количество раз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 в подвижной игре после инструкции и  показа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команды по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строению и перестроению по сигналу учителя (при нео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ходимости ориентируются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образец). Осваивают бег в колонне по прямой и со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направлений по орие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тирам.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ражнений.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 игр показа учителя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одной ноге на месте, с продвиж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вперед, в 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общеразв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вающими упражнениями с малыми мячами.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 в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движений.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несколько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прыгиваний подряд в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направлении.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общеразвивающие упражнения наименьшее колич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раз. Ориентируются в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правлении движений с помощью педагога.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на двух ногах с продв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жением вперед. Участвуют 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вижной игре по показу и инстру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общеразвива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упражнения после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рукции и по показу педагога.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в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направлении,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руясь на зрительно-пространственные опоры. Играют в подвижную игру по инструкции учителя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Быстрый бег на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рость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20-30 м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построения в шеренгу. Освоение общера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вивающих упражнений.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прямолинейн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бега. Закрепление правил техники безопасности во время выполнения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в паре.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подвижной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с элементами общера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вивающих упражнений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в шеренгу (с помощью учителя).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быстрый бег,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руясь на образец выполнения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телем и/или обучающимися 2 группы. Выполняют упражнения после неоднократного показа по прямому указанию учителя.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шеренгу по сигналу учителя. Выполняют бег по прямой.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развивающих упражнений после показа учителем.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различных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ходьбы в колонне.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упражнений с флажк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переноской гимнастических матов.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в выс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на носках, на пятках, на внутреннем своде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пы. Выполняют 5-6 упражнений с флажками.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после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рукции и неоднократного показа учителем (при необходимости: пошаговая инструкция учителя, пооперационный контроль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действий).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на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ках, на пятках, на внутре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 и внешнем своде стопы. 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с флажками.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полняют прыжки после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струкции и показа учителя.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Ускорения до 30 м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личными положениями рук.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в круг.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мышц голен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стопных суставов и стоп. Выполнение ускорений на дистанции 30 м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различными положениями рук, ориентируясь на образец выполнения учителем и/или обучающимися 2 группы.  Осваивают построение в круг с помощью учителя. Выполняют 3-4 упражнения.  Выполняют бег на скорость по прямому указанию учителя.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разли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положениями рук по показу учителя. Выполняют построение в круг.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укрепление мышц ног.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полняют бег на скорость.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1462BC" w:rsidTr="001462BC">
        <w:trPr>
          <w:trHeight w:val="2684"/>
        </w:trPr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до 1-2 мин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хло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ками. Выполнение равн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мерного бега по длинной дистанции.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флажками.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в выс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выполняют ходьбу удерживают правильное полож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тела во время бега (с помощью учителя, при необходимости: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шаговая инструкция учителя,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операционный контроль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действий).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с флажками наименьшее колич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раз.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260" w:type="dxa"/>
          </w:tcPr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сигн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 учителя. 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медленный бег в колонне. 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с флажками по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казу учителя. 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после инструкции и показа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преодолением простейших препятс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в шеренгу, в колонну по 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основные положения и 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рук, ног, головы,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ловища.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бега с препятс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виями.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 на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точности движений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Фиксируют внимание и воспр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нимают расположение зрительных пространственных опор-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для выполнения построений и перестроений. Выполняют бег и ходьбу, ориентируясь на образец выполнения учителем и/или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чающимися 2 группы. Выполняют основные положения и движения рук, ног, головы, туловища с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меньшим количеством раз.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подвижной игре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показу и инструкции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построение в шеренгу, в колонну по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манде учителя, ориентируясь на зрительно- пространс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 опоры. Выполняют упражнения на основные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ложения и движения рук, ног, головы, туловища. 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ходьбы. </w:t>
            </w:r>
          </w:p>
          <w:p w:rsidR="001462BC" w:rsidRDefault="001462BC" w:rsidP="00227F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м, тестирование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две колонны.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челночным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для укрепления мышц ног.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лазания</w:t>
            </w:r>
          </w:p>
        </w:tc>
        <w:tc>
          <w:tcPr>
            <w:tcW w:w="3827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медленный бег за наиболее физически развитым обучающимся из 2 группы, орие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тируясь на его пример (образец).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упражнения с флажк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ориентируясь на образец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учителем и/или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чающимися 2 группы. Участвуют в подвижной игре по показу 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колонне в заданном направлении,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дистанции, равн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затылок. Выполняют упражнения с флажками по показу учителя. Играют в подвижную игру после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рукции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глубину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перестроений.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вании с ходьбой.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щеразвивающих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ний. Выполнение прыжка в глубину.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бросками и ловлей</w:t>
            </w: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полняют бег в чередовании с ходьбой под контролем учителя. Выполняют 4-5 упражнений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плекса.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после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рукции и неоднократного показа учителя.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260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игру. Выполняют бег в чередов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с ходьбой. Выполняют прыжок в глубину после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струкции и показа учителя.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 умения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с 3-5 беговых шагов в длину с разб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с ходьбой.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упражнений с малыми мячами.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произвольного метания малого мяча.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в длину с разбега.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</w:t>
            </w:r>
          </w:p>
        </w:tc>
        <w:tc>
          <w:tcPr>
            <w:tcW w:w="3827" w:type="dxa"/>
            <w:vMerge w:val="restart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бег в чередовании с ходьбой.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мячом после неоднократного показа и по прямому указанию учителя.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Произвольно метают мяч после инструкции и неоднократного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 учителя.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коррекционной игре</w:t>
            </w:r>
          </w:p>
        </w:tc>
        <w:tc>
          <w:tcPr>
            <w:tcW w:w="3260" w:type="dxa"/>
            <w:vMerge w:val="restart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бег в чередов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с ходьбой.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мячом после показа учителя.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Произвольно метают мяч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сле инструкции учителя.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коррекционной игре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с 3-5 беговых шагов в длину с разб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большого мяча двумя руками из-за головы.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по 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дорчику.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правильного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 во время метания, выполнение метания 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шого мяча способом из-за головы. Подвижная игра с бегом</w:t>
            </w:r>
          </w:p>
        </w:tc>
        <w:tc>
          <w:tcPr>
            <w:tcW w:w="3827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по коридорчику с помощью учителя.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большой мяч двумя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из-за головы, ориентируясь на образец выполнения учителем и/или обучающимися 2 группы. Участвуют в подвижной игре по инструкции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больш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мяча двумя руками из-за головы после инструкции учителя. Участвуют в игре после инструкции учителя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бега и ходьбы по сигналу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в шеренгу, в колонну по 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бега в медленном темпе, чередование ходьбы и бега.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основные положения и 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рук, ног, головы,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ловища.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 на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точности движений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Фиксируют внимание и воспр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нимают расположение зрительных пространственных опор-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для выполнения построений и перестроений. Выполняют бег и ходьбу, ориентируясь на образец выполнения учителем и/или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чающимися 2 группы. Выполняют основные положения и движения рук, ног, головы, туловища с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меньшим количеством раз.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шеренгу, в колонну по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манде учителя, ориентируясь на зрительно- пространс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 опоры. Выполняют упражнения на основные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ложения и движения рук, ног, головы, туловища. 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:rsidR="001462BC" w:rsidRDefault="001462BC" w:rsidP="00227F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подвижную игру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 инструкции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шага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различных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ходьбы в колонне.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упражнений с флажк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переноской гимнастических матов.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в выс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на носках, на пятках, на внутреннем своде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пы. Выполняют 5-6 упражнений с флажками.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после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рукции и неоднократного показа учителем (при необходимости: пошаговая инструкция учителя, пооперационный контроль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действий).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на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ках, на пятках, на внутре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 и внешнем своде стопы. 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с флажками.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полняют прыжки после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струкции и показа учителя.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1462BC" w:rsidTr="001462BC">
        <w:tc>
          <w:tcPr>
            <w:tcW w:w="14170" w:type="dxa"/>
            <w:gridSpan w:val="6"/>
          </w:tcPr>
          <w:p w:rsidR="001462BC" w:rsidRDefault="001462BC" w:rsidP="008F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Гимнастика 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физических упражнений для 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ровья человека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значении физич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упражнений.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строевых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вий, ориентирование в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странстве.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</w:tc>
        <w:tc>
          <w:tcPr>
            <w:tcW w:w="3827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видеоматериал по теоретическим вопросам адапти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физической культуры.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односложно.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объяснение (инстру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цию) учителя с фиксацией на эт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 выполнения упражнения на ориентировку в пространстве</w:t>
            </w:r>
          </w:p>
        </w:tc>
        <w:tc>
          <w:tcPr>
            <w:tcW w:w="3260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 по теоретическим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просам адаптивной физич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культуры.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ложением.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и запомин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расположение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зрительных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опор - ориентиров для выполнения построений и перестроений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уроках гимнастики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построений.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о правилах поведения и предупреждения травм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тизма во время занятий.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метание малого мяча в цель.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лазания</w:t>
            </w: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Участвуют в подвижной игре с элементами построений. Слушают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инструктаж и зрительно воспр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нимает образец поведения на 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физической культуры (техника безопасности). Осваивают метание мяча в цель по показу и прямому указанию учителя. Участвуют в подвижной игре по показу 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Играют в подвижную игру после инструкции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инструктаж и 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 воспринимает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зец поведения на уроках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зической культуры (техника безопасности).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мяч в цель по показу и прямому указанию учителя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ренги в круг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простейших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рестроений.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изменением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ренней гимнастики.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с выс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упражнение по показу учителя.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наименьшее количество раз.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с высоты с мягким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землением.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 игре по показу 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упражнение по сигналу/ команде учителя, ориентируюсь на зрительно- пространственные опоры. Выполняют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по показу 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рукции учителя. Прыгают с высоты с мягким приземл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нием.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 игру после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рукции учителя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лонны по одному в шеренгу по одному, размыкание на выт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нутые руки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организующих строевых команд и приемов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положений рук.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упражнениями для развития мышц кистей рук и пальцев.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приставных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 в сторону, ориентиров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ние в пространстве.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ориентируясь на образец выполнения учителем и/или обучающимися 2 группы. Выполняют 3-4 упражнения. 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сируют внимание и воспринимают расположение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зрительных пространственных опор - ориентиров для выполнения построений и перестроений.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ствуют в подвижной игре по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руясь на образец выполнения учителем. Выполняют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ражнения по словесной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струкции и показу.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команды по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строению и перестроению по сигналу учителя (при нео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ходимости ориентируются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образец). Осваивают 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пользуют игровые умения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и движения рук, ног, туловища, головы: асимметричные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рук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в шеренгу, в колонну по 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бега в медленном темпе, чередование ходьбы и бега.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основные положения и 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рук, ног, головы,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ловища.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 на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точности движений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Фиксируют внимание и воспр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нимают расположение зрительных пространственных опор-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для выполнения построений и перестроений. Выполняют бег и ходьбу, ориентируясь на образец выполнения учителем и/или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чающимися 2 группы. Выполняют основные положения и движения рук, ног, головы, туловища с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меньшим количеством раз.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шеренгу, в колонну по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манде учителя, ориентируясь на зрительно- пространс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 опоры. Выполняют упражнения на основные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ложения и движения рук, ног, головы, туловища. 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:rsidR="001462BC" w:rsidRDefault="001462BC" w:rsidP="00227F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</w:tbl>
    <w:p w:rsidR="001462BC" w:rsidRDefault="001462BC" w:rsidP="001462BC">
      <w:r>
        <w:br w:type="page"/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2439"/>
        <w:gridCol w:w="709"/>
        <w:gridCol w:w="3260"/>
        <w:gridCol w:w="3827"/>
        <w:gridCol w:w="3260"/>
      </w:tblGrid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во время ходьбы и бега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с ходьбой в колонне по одному. Построение в круг и выполнение общера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вивающих упражнений.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тренировочных упражнений на дыхание во время ходьбы, бега, прогов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ривание звуков на выдохе. Подвижная игра на внимание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Отвечают на вопросы односложно.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круг с помощью учителя. Выполняют коррегирующие упражнения после неоднократного показа по прям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указанию учителя. Участвуют в игре по инструкции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с ходьбой в колонне по одному. Отвечают на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 целым предложением.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круг и комплекс утренней зарядки по инструкции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коррегирующие упражнения без предметов после показа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вверх, вниз по гимнастической стенке, не пропуская реек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игровыми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на построение и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строения.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в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личном темпе.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разновидностей ходьбы.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ренней гимнастики.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названия 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гательному действию, назв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оборудования.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правильного захвата рейки руками и правильной постановки стопы  на гимн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стическую стенку.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827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на носках, на пятках, на внутреннем и внешнем своде стопы.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утренней гимнастики ориентируясь на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зец выполнения учителем и/или обучающимися 2 группы.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лазанье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помощью учителя, по возмо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самостоятельно) по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прямому указанию учителя.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ствуют в подвижной игре по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 и инструкции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игровые задания. Осваивают и выполняют ходьбу по прямой линии на носках, на пятках, на вну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реннем и внешнем своде стопы с сохранением равн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весия на ограниченной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верхности.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образец выполнения упражнения, слушают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рукцию учителя, выполняют упражнения. Осваивают и используют игровые умения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Переползание на четвереньках в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ленном темпе по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ризонтальной гимн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стической скамейке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обыкновенной ходьбы в чередовании с ходьбой по линии, обозн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ченной на полу, сохраняя равновесие. 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осанку.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упора на 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нях и на четвереньках,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вильное удержание за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мейку.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бросанием и ловлей</w:t>
            </w:r>
          </w:p>
        </w:tc>
        <w:tc>
          <w:tcPr>
            <w:tcW w:w="3827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ползание по гимн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стический скамейке на четверен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с помощью учителя.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и ловят волейбольные мячи по прямому указанию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</w:p>
        </w:tc>
        <w:tc>
          <w:tcPr>
            <w:tcW w:w="3260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рукции учителя. Выполняют проползание на четвереньках в медленном темпе по гор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зонтальной скамейке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(самостоятельно)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настическими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 и колонну.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вании с ходьбой.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ражнений с гимнастической палкой.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бросками и ловлей</w:t>
            </w:r>
          </w:p>
        </w:tc>
        <w:tc>
          <w:tcPr>
            <w:tcW w:w="3827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предм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том, ориентируясь на образец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учителем (или на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зец правильного выполнения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чающихся 2 группы).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предметом, ориентируясь на образец выполнения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лем.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 умения</w:t>
            </w:r>
          </w:p>
        </w:tc>
      </w:tr>
    </w:tbl>
    <w:p w:rsidR="00F744A7" w:rsidRDefault="00F744A7">
      <w:r>
        <w:br w:type="page"/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2439"/>
        <w:gridCol w:w="709"/>
        <w:gridCol w:w="3260"/>
        <w:gridCol w:w="3827"/>
        <w:gridCol w:w="3260"/>
      </w:tblGrid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слабления мыщц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в шеренгу, в колонну по 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Чередование ходьбы и бега.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расслабления мышц.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 на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точности движений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Фиксируют внимание и воспр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нимают расположение зрительных пространственных опор-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для выполнения построений и перестроений. Выполняют бег и ходьбу, ориентируясь на образец выполнения учителем и/или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чающимися 2 группы. Выполняют упражнения для расслабления мышц. Участвуют в подвижной игре по показу и инструкции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шеренгу, в колонну по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манде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расслабления мышц.</w:t>
            </w:r>
          </w:p>
          <w:p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дыхания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вании с ходьбой в колонне по одному.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тренировочных упражнений на дыхание во время ходьбы, бега, прогов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ривание звуков на выдохе. Подвижная игра с прыжками</w:t>
            </w:r>
          </w:p>
        </w:tc>
        <w:tc>
          <w:tcPr>
            <w:tcW w:w="3827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в колонне по одному под контролем педагога. Получают элементарные сведения о правилах дыхания во время ходьбы и бега.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коррегирующие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ражнения после неоднократного показа по прямому указанию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 Участвуют в игре по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рукции учителя. </w:t>
            </w:r>
          </w:p>
        </w:tc>
        <w:tc>
          <w:tcPr>
            <w:tcW w:w="3260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с ходьбой в колонне по одному. Получают элеме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тарные сведения о правилах дыхания во время ходьбы и бега. Выполняют коррег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рующие упражнения без предметов после показа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инструкции.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линии на носках, на пятках с различными полож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рук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в движении.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сохранение равновесия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ходьбе.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лазания по 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настической стенке.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 и бегом.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комплекс упражнений наименьшее количество раз.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линии на носках, на пятках с различными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положениями рук по показу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 Выполняют лазание на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большую высоту. Участвуют 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по инструкции учителя.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ражнений по показу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линии на носках, на пятках с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личными положениями рук.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лазание. Учас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вуют в игре по инструкции учителя.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пространственно-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дифференцировки.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 в простра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 при выполнении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строений и построений по ориентирам.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 и ловлей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ориентируясь на образец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учителем и/или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чающимися 2 группы. Осваивают и используют игровые умения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ражнений по инструкции и показу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 умения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точности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 и колонну.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по 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ентирам, начерченным на полу.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двух ног в наче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ченный ориентир.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827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вития точности движений;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тия пространственно–временной дифференцировки по прямому указанию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развития пространственно–временной дифференциро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ориентируясь на образец выполнения учителем.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ваивают и используют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умения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репления мышц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ловища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в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лонне по одному с разли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ными заданиями для рук.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на укрепление мышц туловища.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ходьбу, ориентируясь на образец выполнения учителем и/или обучающимися 2 группы. Выполняют упражнения на укре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мышц туловища по прямому указанию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указ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нию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укрепление мышц туловища, ориентируясь на образец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учителем.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 умения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 под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пятствием высотой 40-50 см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медле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 темпе, чередование ходьбы и бега.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в круг.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туловища.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правильного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ходного положения для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подлезания под препятствием.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Коррекционная игра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медленном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 под контролем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и передают мяч в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ге, ориентируясь на образец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учителем и/или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чающимися 2 группы. Выполняют простые команды по сигналу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 с одновременным показом способа выполнения перестро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подлезание под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пятствием высотой 40-50 см (с помощью учителя, по возможн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самостоятельно).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коррекционной игре, ориентируясь на поэтапный показ отдельных действий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медленном темпе, чередование ходьбы и бега.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по указанию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перестроение в круг, взявшись за руки.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полняют подлезание под препятствием высотой 40-50 см(самостоятельно)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игру после показа учителем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 через препятствие высотой 40-50 см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положения рук.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упражнения в перелезании опираясь на предплечья и колени, на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воте.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со сменой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 рук под контролем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 Выполняют упражнения наименьшее количество раз.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полняют перелезание через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пятствие высотой 40-50 см (с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мощью учителя, по возможности самостоятельно.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со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положения рук по показу учителя.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ля. Выполняют перелезание через препятствие высотой 40-50 см.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теля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1B89" w:rsidRDefault="001E1B89" w:rsidP="008309C8">
      <w:pPr>
        <w:spacing w:after="0"/>
      </w:pPr>
    </w:p>
    <w:sectPr w:rsidR="001E1B89" w:rsidSect="001462BC">
      <w:pgSz w:w="16838" w:h="11906" w:orient="landscape" w:code="9"/>
      <w:pgMar w:top="1418" w:right="1701" w:bottom="141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DC9" w:rsidRDefault="00DC1DC9">
      <w:pPr>
        <w:spacing w:after="0" w:line="240" w:lineRule="auto"/>
      </w:pPr>
      <w:r>
        <w:separator/>
      </w:r>
    </w:p>
  </w:endnote>
  <w:endnote w:type="continuationSeparator" w:id="1">
    <w:p w:rsidR="00DC1DC9" w:rsidRDefault="00DC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552844"/>
      <w:docPartObj>
        <w:docPartGallery w:val="Page Numbers (Bottom of Page)"/>
        <w:docPartUnique/>
      </w:docPartObj>
    </w:sdtPr>
    <w:sdtContent>
      <w:p w:rsidR="00555285" w:rsidRDefault="009B2C1F">
        <w:pPr>
          <w:pStyle w:val="af2"/>
          <w:jc w:val="right"/>
        </w:pPr>
        <w:r>
          <w:fldChar w:fldCharType="begin"/>
        </w:r>
        <w:r w:rsidR="00555285">
          <w:instrText>PAGE   \* MERGEFORMAT</w:instrText>
        </w:r>
        <w:r>
          <w:fldChar w:fldCharType="separate"/>
        </w:r>
        <w:r w:rsidR="008F4383">
          <w:rPr>
            <w:noProof/>
          </w:rPr>
          <w:t>18</w:t>
        </w:r>
        <w:r>
          <w:fldChar w:fldCharType="end"/>
        </w:r>
      </w:p>
    </w:sdtContent>
  </w:sdt>
  <w:p w:rsidR="008C335E" w:rsidRDefault="008C33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DC9" w:rsidRDefault="00DC1DC9">
      <w:pPr>
        <w:spacing w:after="0" w:line="240" w:lineRule="auto"/>
      </w:pPr>
      <w:r>
        <w:separator/>
      </w:r>
    </w:p>
  </w:footnote>
  <w:footnote w:type="continuationSeparator" w:id="1">
    <w:p w:rsidR="00DC1DC9" w:rsidRDefault="00DC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7E2"/>
    <w:multiLevelType w:val="hybridMultilevel"/>
    <w:tmpl w:val="1D2A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0711C"/>
    <w:multiLevelType w:val="multilevel"/>
    <w:tmpl w:val="19C4EF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01DF8"/>
    <w:multiLevelType w:val="hybridMultilevel"/>
    <w:tmpl w:val="C1D6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681D"/>
    <w:multiLevelType w:val="multilevel"/>
    <w:tmpl w:val="EDC2D2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6817C5"/>
    <w:multiLevelType w:val="multilevel"/>
    <w:tmpl w:val="45EA8F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C9565E1"/>
    <w:multiLevelType w:val="multilevel"/>
    <w:tmpl w:val="6D860C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F9A2E13"/>
    <w:multiLevelType w:val="multilevel"/>
    <w:tmpl w:val="1CC05BC8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0EB3599"/>
    <w:multiLevelType w:val="hybridMultilevel"/>
    <w:tmpl w:val="CA88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A6EB5"/>
    <w:multiLevelType w:val="multilevel"/>
    <w:tmpl w:val="B66861B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9CC6179"/>
    <w:multiLevelType w:val="multilevel"/>
    <w:tmpl w:val="3198F8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DBB3781"/>
    <w:multiLevelType w:val="multilevel"/>
    <w:tmpl w:val="330489F2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B5AED"/>
    <w:multiLevelType w:val="multilevel"/>
    <w:tmpl w:val="E16C9E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0481BC2"/>
    <w:multiLevelType w:val="hybridMultilevel"/>
    <w:tmpl w:val="2280FE7A"/>
    <w:lvl w:ilvl="0" w:tplc="A9A21C7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732C2"/>
    <w:multiLevelType w:val="hybridMultilevel"/>
    <w:tmpl w:val="0CBAB4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B79C2"/>
    <w:multiLevelType w:val="multilevel"/>
    <w:tmpl w:val="1C764B3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D137099"/>
    <w:multiLevelType w:val="multilevel"/>
    <w:tmpl w:val="E9F2AF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F1277BA"/>
    <w:multiLevelType w:val="hybridMultilevel"/>
    <w:tmpl w:val="B81A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23CC4"/>
    <w:multiLevelType w:val="multilevel"/>
    <w:tmpl w:val="C9AE9EB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1C50FC6"/>
    <w:multiLevelType w:val="hybridMultilevel"/>
    <w:tmpl w:val="EAD81C0A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350426"/>
    <w:multiLevelType w:val="hybridMultilevel"/>
    <w:tmpl w:val="9CA0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E4F0B"/>
    <w:multiLevelType w:val="hybridMultilevel"/>
    <w:tmpl w:val="010446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E4A2E"/>
    <w:multiLevelType w:val="hybridMultilevel"/>
    <w:tmpl w:val="060C714E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CE3F80"/>
    <w:multiLevelType w:val="multilevel"/>
    <w:tmpl w:val="A6C6AB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F1E1B01"/>
    <w:multiLevelType w:val="multilevel"/>
    <w:tmpl w:val="3FE494DA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93F4AA8"/>
    <w:multiLevelType w:val="multilevel"/>
    <w:tmpl w:val="981CEB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B5E08A7"/>
    <w:multiLevelType w:val="multilevel"/>
    <w:tmpl w:val="231EA3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F507B96"/>
    <w:multiLevelType w:val="hybridMultilevel"/>
    <w:tmpl w:val="D6A4EC9C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10"/>
  </w:num>
  <w:num w:numId="5">
    <w:abstractNumId w:val="6"/>
  </w:num>
  <w:num w:numId="6">
    <w:abstractNumId w:val="12"/>
  </w:num>
  <w:num w:numId="7">
    <w:abstractNumId w:val="15"/>
  </w:num>
  <w:num w:numId="8">
    <w:abstractNumId w:val="3"/>
  </w:num>
  <w:num w:numId="9">
    <w:abstractNumId w:val="21"/>
  </w:num>
  <w:num w:numId="10">
    <w:abstractNumId w:val="1"/>
  </w:num>
  <w:num w:numId="11">
    <w:abstractNumId w:val="19"/>
  </w:num>
  <w:num w:numId="12">
    <w:abstractNumId w:val="4"/>
  </w:num>
  <w:num w:numId="13">
    <w:abstractNumId w:val="26"/>
  </w:num>
  <w:num w:numId="14">
    <w:abstractNumId w:val="9"/>
  </w:num>
  <w:num w:numId="15">
    <w:abstractNumId w:val="5"/>
  </w:num>
  <w:num w:numId="16">
    <w:abstractNumId w:val="11"/>
  </w:num>
  <w:num w:numId="17">
    <w:abstractNumId w:val="18"/>
  </w:num>
  <w:num w:numId="18">
    <w:abstractNumId w:val="16"/>
  </w:num>
  <w:num w:numId="19">
    <w:abstractNumId w:val="2"/>
  </w:num>
  <w:num w:numId="20">
    <w:abstractNumId w:val="20"/>
  </w:num>
  <w:num w:numId="21">
    <w:abstractNumId w:val="0"/>
  </w:num>
  <w:num w:numId="22">
    <w:abstractNumId w:val="27"/>
  </w:num>
  <w:num w:numId="23">
    <w:abstractNumId w:val="8"/>
  </w:num>
  <w:num w:numId="24">
    <w:abstractNumId w:val="17"/>
  </w:num>
  <w:num w:numId="25">
    <w:abstractNumId w:val="22"/>
  </w:num>
  <w:num w:numId="26">
    <w:abstractNumId w:val="14"/>
  </w:num>
  <w:num w:numId="27">
    <w:abstractNumId w:val="1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297"/>
    <w:rsid w:val="000850AC"/>
    <w:rsid w:val="00095281"/>
    <w:rsid w:val="001462BC"/>
    <w:rsid w:val="00166666"/>
    <w:rsid w:val="001E1B89"/>
    <w:rsid w:val="00227F3A"/>
    <w:rsid w:val="00272E63"/>
    <w:rsid w:val="002D41F2"/>
    <w:rsid w:val="0031139B"/>
    <w:rsid w:val="00366199"/>
    <w:rsid w:val="003F2DA3"/>
    <w:rsid w:val="00555285"/>
    <w:rsid w:val="00567386"/>
    <w:rsid w:val="00602C10"/>
    <w:rsid w:val="00643588"/>
    <w:rsid w:val="00733F29"/>
    <w:rsid w:val="007F65A9"/>
    <w:rsid w:val="00824F18"/>
    <w:rsid w:val="008309C8"/>
    <w:rsid w:val="008B182F"/>
    <w:rsid w:val="008C335E"/>
    <w:rsid w:val="008E55B7"/>
    <w:rsid w:val="008F4383"/>
    <w:rsid w:val="00972876"/>
    <w:rsid w:val="009B2C1F"/>
    <w:rsid w:val="00A75189"/>
    <w:rsid w:val="00AE719E"/>
    <w:rsid w:val="00AF2AEB"/>
    <w:rsid w:val="00BB451F"/>
    <w:rsid w:val="00C80A2E"/>
    <w:rsid w:val="00DC1DC9"/>
    <w:rsid w:val="00E16297"/>
    <w:rsid w:val="00F32D21"/>
    <w:rsid w:val="00F7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97"/>
    <w:pPr>
      <w:spacing w:after="200" w:line="276" w:lineRule="auto"/>
    </w:pPr>
    <w:rPr>
      <w:rFonts w:ascii="Calibri" w:eastAsia="Calibri" w:hAnsi="Calibri" w:cs="Calibri"/>
      <w:kern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6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2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2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29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2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29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29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297"/>
    <w:rPr>
      <w:rFonts w:ascii="Calibri" w:eastAsia="Calibri" w:hAnsi="Calibri" w:cs="Calibri"/>
      <w:b/>
      <w:kern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297"/>
    <w:rPr>
      <w:rFonts w:ascii="Calibri" w:eastAsia="Calibri" w:hAnsi="Calibri" w:cs="Calibri"/>
      <w:b/>
      <w:kern w:val="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297"/>
    <w:rPr>
      <w:rFonts w:ascii="Calibri" w:eastAsia="Calibri" w:hAnsi="Calibri" w:cs="Calibri"/>
      <w:b/>
      <w:kern w:val="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297"/>
    <w:rPr>
      <w:rFonts w:ascii="Calibri" w:eastAsia="Calibri" w:hAnsi="Calibri" w:cs="Calibri"/>
      <w:b/>
      <w:kern w:val="0"/>
      <w:sz w:val="20"/>
      <w:szCs w:val="20"/>
      <w:lang w:eastAsia="ru-RU"/>
    </w:rPr>
  </w:style>
  <w:style w:type="table" w:customStyle="1" w:styleId="TableNormal">
    <w:name w:val="Table Normal"/>
    <w:rsid w:val="00E16297"/>
    <w:pPr>
      <w:spacing w:after="200" w:line="276" w:lineRule="auto"/>
    </w:pPr>
    <w:rPr>
      <w:rFonts w:ascii="Calibri" w:eastAsia="Calibri" w:hAnsi="Calibri" w:cs="Calibri"/>
      <w:kern w:val="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E1629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E16297"/>
    <w:rPr>
      <w:rFonts w:ascii="Calibri" w:eastAsia="Calibri" w:hAnsi="Calibri" w:cs="Calibri"/>
      <w:b/>
      <w:kern w:val="0"/>
      <w:sz w:val="72"/>
      <w:szCs w:val="7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6297"/>
  </w:style>
  <w:style w:type="paragraph" w:styleId="a5">
    <w:name w:val="List Paragraph"/>
    <w:basedOn w:val="a"/>
    <w:link w:val="a6"/>
    <w:uiPriority w:val="34"/>
    <w:qFormat/>
    <w:rsid w:val="00E162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16297"/>
    <w:pPr>
      <w:spacing w:after="0" w:line="240" w:lineRule="auto"/>
    </w:pPr>
    <w:rPr>
      <w:rFonts w:ascii="Calibri" w:eastAsia="Calibri" w:hAnsi="Calibri" w:cs="Calibri"/>
      <w:kern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16297"/>
  </w:style>
  <w:style w:type="paragraph" w:customStyle="1" w:styleId="c1">
    <w:name w:val="c1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6297"/>
  </w:style>
  <w:style w:type="paragraph" w:customStyle="1" w:styleId="c6">
    <w:name w:val="c6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E16297"/>
  </w:style>
  <w:style w:type="character" w:customStyle="1" w:styleId="c16">
    <w:name w:val="c16"/>
    <w:basedOn w:val="a0"/>
    <w:rsid w:val="00E16297"/>
  </w:style>
  <w:style w:type="character" w:customStyle="1" w:styleId="c41">
    <w:name w:val="c41"/>
    <w:basedOn w:val="a0"/>
    <w:rsid w:val="00E16297"/>
  </w:style>
  <w:style w:type="paragraph" w:customStyle="1" w:styleId="c3">
    <w:name w:val="c3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16297"/>
  </w:style>
  <w:style w:type="paragraph" w:customStyle="1" w:styleId="c10">
    <w:name w:val="c10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16297"/>
  </w:style>
  <w:style w:type="paragraph" w:styleId="HTML">
    <w:name w:val="HTML Preformatted"/>
    <w:basedOn w:val="a"/>
    <w:link w:val="HTML0"/>
    <w:uiPriority w:val="99"/>
    <w:unhideWhenUsed/>
    <w:rsid w:val="00E1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6297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азовый"/>
    <w:rsid w:val="00E1629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color w:val="00000A"/>
      <w:kern w:val="0"/>
      <w:lang w:eastAsia="ru-RU"/>
    </w:rPr>
  </w:style>
  <w:style w:type="character" w:styleId="aa">
    <w:name w:val="Hyperlink"/>
    <w:uiPriority w:val="99"/>
    <w:unhideWhenUsed/>
    <w:rsid w:val="00E16297"/>
    <w:rPr>
      <w:rFonts w:ascii="Times New Roman" w:hAnsi="Times New Roman" w:cs="Times New Roman" w:hint="default"/>
      <w:color w:val="000080"/>
      <w:u w:val="single"/>
    </w:rPr>
  </w:style>
  <w:style w:type="paragraph" w:styleId="ab">
    <w:name w:val="Body Text"/>
    <w:basedOn w:val="a"/>
    <w:link w:val="ac"/>
    <w:uiPriority w:val="99"/>
    <w:unhideWhenUsed/>
    <w:qFormat/>
    <w:rsid w:val="00E16297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E16297"/>
    <w:rPr>
      <w:rFonts w:ascii="Calibri" w:eastAsia="Calibri" w:hAnsi="Calibri" w:cs="Times New Roman"/>
      <w:kern w:val="0"/>
      <w:sz w:val="20"/>
      <w:szCs w:val="20"/>
      <w:lang w:eastAsia="ru-RU"/>
    </w:rPr>
  </w:style>
  <w:style w:type="paragraph" w:styleId="ad">
    <w:name w:val="No Spacing"/>
    <w:link w:val="ae"/>
    <w:qFormat/>
    <w:rsid w:val="00E16297"/>
    <w:pPr>
      <w:spacing w:after="0" w:line="240" w:lineRule="auto"/>
    </w:pPr>
    <w:rPr>
      <w:rFonts w:ascii="Calibri" w:eastAsia="Calibri" w:hAnsi="Calibri" w:cs="Calibri"/>
      <w:kern w:val="0"/>
      <w:lang w:eastAsia="ru-RU"/>
    </w:rPr>
  </w:style>
  <w:style w:type="character" w:customStyle="1" w:styleId="ae">
    <w:name w:val="Без интервала Знак"/>
    <w:link w:val="ad"/>
    <w:locked/>
    <w:rsid w:val="00E16297"/>
    <w:rPr>
      <w:rFonts w:ascii="Calibri" w:eastAsia="Calibri" w:hAnsi="Calibri" w:cs="Calibri"/>
      <w:kern w:val="0"/>
      <w:lang w:eastAsia="ru-RU"/>
    </w:rPr>
  </w:style>
  <w:style w:type="character" w:customStyle="1" w:styleId="af">
    <w:name w:val="Основной текст_"/>
    <w:link w:val="12"/>
    <w:rsid w:val="00E16297"/>
    <w:rPr>
      <w:rFonts w:ascii="Times New Roman" w:eastAsia="Times New Roman" w:hAnsi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f"/>
    <w:rsid w:val="00E16297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theme="minorBidi"/>
      <w:kern w:val="2"/>
      <w:sz w:val="35"/>
      <w:szCs w:val="35"/>
      <w:lang w:eastAsia="en-US"/>
    </w:rPr>
  </w:style>
  <w:style w:type="paragraph" w:styleId="af0">
    <w:name w:val="header"/>
    <w:basedOn w:val="a"/>
    <w:link w:val="af1"/>
    <w:uiPriority w:val="99"/>
    <w:unhideWhenUsed/>
    <w:rsid w:val="00E1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16297"/>
    <w:rPr>
      <w:rFonts w:ascii="Calibri" w:eastAsia="Calibri" w:hAnsi="Calibri" w:cs="Calibri"/>
      <w:kern w:val="0"/>
      <w:lang w:eastAsia="ru-RU"/>
    </w:rPr>
  </w:style>
  <w:style w:type="paragraph" w:styleId="af2">
    <w:name w:val="footer"/>
    <w:basedOn w:val="a"/>
    <w:link w:val="af3"/>
    <w:uiPriority w:val="99"/>
    <w:unhideWhenUsed/>
    <w:rsid w:val="00E1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16297"/>
    <w:rPr>
      <w:rFonts w:ascii="Calibri" w:eastAsia="Calibri" w:hAnsi="Calibri" w:cs="Calibri"/>
      <w:kern w:val="0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E16297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E16297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E16297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E162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uiPriority w:val="11"/>
    <w:rsid w:val="00E16297"/>
    <w:rPr>
      <w:rFonts w:ascii="Georgia" w:eastAsia="Georgia" w:hAnsi="Georgia" w:cs="Georgia"/>
      <w:i/>
      <w:color w:val="666666"/>
      <w:kern w:val="0"/>
      <w:sz w:val="48"/>
      <w:szCs w:val="48"/>
      <w:lang w:eastAsia="ru-RU"/>
    </w:rPr>
  </w:style>
  <w:style w:type="character" w:customStyle="1" w:styleId="a6">
    <w:name w:val="Абзац списка Знак"/>
    <w:link w:val="a5"/>
    <w:uiPriority w:val="34"/>
    <w:locked/>
    <w:rsid w:val="00166666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rsid w:val="001462BC"/>
  </w:style>
  <w:style w:type="paragraph" w:styleId="af7">
    <w:name w:val="Balloon Text"/>
    <w:basedOn w:val="a"/>
    <w:link w:val="af8"/>
    <w:uiPriority w:val="99"/>
    <w:semiHidden/>
    <w:unhideWhenUsed/>
    <w:rsid w:val="0064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43588"/>
    <w:rPr>
      <w:rFonts w:ascii="Tahoma" w:eastAsia="Calibri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ck.ru/33NM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26</Pages>
  <Words>5362</Words>
  <Characters>30566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Burtseva</dc:creator>
  <cp:keywords/>
  <dc:description/>
  <cp:lastModifiedBy>школа</cp:lastModifiedBy>
  <cp:revision>14</cp:revision>
  <dcterms:created xsi:type="dcterms:W3CDTF">2023-06-30T13:00:00Z</dcterms:created>
  <dcterms:modified xsi:type="dcterms:W3CDTF">2023-10-25T02:47:00Z</dcterms:modified>
</cp:coreProperties>
</file>