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21" w:rsidRPr="006D6F80" w:rsidRDefault="00EE4858" w:rsidP="00EE4858">
      <w:pPr>
        <w:spacing w:after="0" w:line="408" w:lineRule="auto"/>
        <w:ind w:left="120"/>
        <w:rPr>
          <w:lang w:val="ru-RU"/>
        </w:rPr>
      </w:pPr>
      <w:bookmarkStart w:id="0" w:name="block-41721835"/>
      <w:r>
        <w:rPr>
          <w:noProof/>
          <w:lang w:val="ru-RU" w:eastAsia="ru-RU"/>
        </w:rPr>
        <w:drawing>
          <wp:inline distT="0" distB="0" distL="0" distR="0">
            <wp:extent cx="5940425" cy="8267284"/>
            <wp:effectExtent l="19050" t="0" r="3175" b="0"/>
            <wp:docPr id="2" name="Рисунок 1" descr="E:\Программы 2024-2025\черновик\Лит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024-2025\черновик\Лит10.jpeg"/>
                    <pic:cNvPicPr>
                      <a:picLocks noChangeAspect="1" noChangeArrowheads="1"/>
                    </pic:cNvPicPr>
                  </pic:nvPicPr>
                  <pic:blipFill>
                    <a:blip r:embed="rId5" cstate="print"/>
                    <a:srcRect/>
                    <a:stretch>
                      <a:fillRect/>
                    </a:stretch>
                  </pic:blipFill>
                  <pic:spPr bwMode="auto">
                    <a:xfrm>
                      <a:off x="0" y="0"/>
                      <a:ext cx="5940425" cy="8267284"/>
                    </a:xfrm>
                    <a:prstGeom prst="rect">
                      <a:avLst/>
                    </a:prstGeom>
                    <a:noFill/>
                    <a:ln w="9525">
                      <a:noFill/>
                      <a:miter lim="800000"/>
                      <a:headEnd/>
                      <a:tailEnd/>
                    </a:ln>
                  </pic:spPr>
                </pic:pic>
              </a:graphicData>
            </a:graphic>
          </wp:inline>
        </w:drawing>
      </w:r>
    </w:p>
    <w:p w:rsidR="00DD5A21" w:rsidRPr="006D6F80" w:rsidRDefault="00DD5A21">
      <w:pPr>
        <w:spacing w:after="0"/>
        <w:ind w:left="120"/>
        <w:rPr>
          <w:lang w:val="ru-RU"/>
        </w:rPr>
      </w:pPr>
    </w:p>
    <w:p w:rsidR="00DD5A21" w:rsidRPr="006D6F80" w:rsidRDefault="00DD5A21">
      <w:pPr>
        <w:rPr>
          <w:lang w:val="ru-RU"/>
        </w:rPr>
        <w:sectPr w:rsidR="00DD5A21" w:rsidRPr="006D6F80">
          <w:pgSz w:w="11906" w:h="16383"/>
          <w:pgMar w:top="1134" w:right="850" w:bottom="1134" w:left="1701" w:header="720" w:footer="720" w:gutter="0"/>
          <w:cols w:space="720"/>
        </w:sectPr>
      </w:pPr>
    </w:p>
    <w:p w:rsidR="00DD5A21" w:rsidRPr="006D6F80" w:rsidRDefault="006D6F80">
      <w:pPr>
        <w:spacing w:after="0" w:line="264" w:lineRule="auto"/>
        <w:ind w:left="120"/>
        <w:jc w:val="both"/>
        <w:rPr>
          <w:lang w:val="ru-RU"/>
        </w:rPr>
      </w:pPr>
      <w:bookmarkStart w:id="1" w:name="block-41721838"/>
      <w:bookmarkEnd w:id="0"/>
      <w:r w:rsidRPr="006D6F80">
        <w:rPr>
          <w:rFonts w:ascii="Times New Roman" w:hAnsi="Times New Roman"/>
          <w:b/>
          <w:color w:val="000000"/>
          <w:sz w:val="28"/>
          <w:lang w:val="ru-RU"/>
        </w:rPr>
        <w:lastRenderedPageBreak/>
        <w:t>ПОЯСНИТЕЛЬНАЯ ЗАПИСКА</w:t>
      </w:r>
    </w:p>
    <w:p w:rsidR="00DD5A21" w:rsidRPr="006D6F80" w:rsidRDefault="00DD5A21">
      <w:pPr>
        <w:spacing w:after="0" w:line="264" w:lineRule="auto"/>
        <w:ind w:left="120"/>
        <w:jc w:val="both"/>
        <w:rPr>
          <w:lang w:val="ru-RU"/>
        </w:rPr>
      </w:pPr>
    </w:p>
    <w:p w:rsidR="00DD5A21" w:rsidRPr="006D6F80" w:rsidRDefault="006D6F80">
      <w:pPr>
        <w:spacing w:after="0" w:line="264" w:lineRule="auto"/>
        <w:ind w:firstLine="600"/>
        <w:jc w:val="both"/>
        <w:rPr>
          <w:lang w:val="ru-RU"/>
        </w:rPr>
      </w:pPr>
      <w:r w:rsidRPr="006D6F80">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DD5A21" w:rsidRPr="006D6F80" w:rsidRDefault="00DD5A21">
      <w:pPr>
        <w:spacing w:after="0" w:line="264" w:lineRule="auto"/>
        <w:ind w:left="120"/>
        <w:jc w:val="both"/>
        <w:rPr>
          <w:lang w:val="ru-RU"/>
        </w:rPr>
      </w:pPr>
    </w:p>
    <w:p w:rsidR="00DD5A21" w:rsidRPr="006D6F80" w:rsidRDefault="006D6F80">
      <w:pPr>
        <w:spacing w:after="0" w:line="264" w:lineRule="auto"/>
        <w:ind w:left="120"/>
        <w:jc w:val="both"/>
        <w:rPr>
          <w:lang w:val="ru-RU"/>
        </w:rPr>
      </w:pPr>
      <w:r w:rsidRPr="006D6F80">
        <w:rPr>
          <w:rFonts w:ascii="Times New Roman" w:hAnsi="Times New Roman"/>
          <w:b/>
          <w:color w:val="000000"/>
          <w:sz w:val="28"/>
          <w:lang w:val="ru-RU"/>
        </w:rPr>
        <w:t>ОБЩАЯ ХАРАКТЕРИСТИКА УЧЕБНОГО ПРЕДМЕТА «ЛИТЕРАТУРА»</w:t>
      </w:r>
    </w:p>
    <w:p w:rsidR="00DD5A21" w:rsidRPr="006D6F80" w:rsidRDefault="00DD5A21">
      <w:pPr>
        <w:spacing w:after="0" w:line="264" w:lineRule="auto"/>
        <w:ind w:left="120"/>
        <w:jc w:val="both"/>
        <w:rPr>
          <w:lang w:val="ru-RU"/>
        </w:rPr>
      </w:pPr>
    </w:p>
    <w:p w:rsidR="00DD5A21" w:rsidRPr="006D6F80" w:rsidRDefault="006D6F80">
      <w:pPr>
        <w:spacing w:after="0" w:line="264" w:lineRule="auto"/>
        <w:ind w:firstLine="600"/>
        <w:jc w:val="both"/>
        <w:rPr>
          <w:lang w:val="ru-RU"/>
        </w:rPr>
      </w:pPr>
      <w:r w:rsidRPr="006D6F8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DD5A21" w:rsidRPr="006D6F80" w:rsidRDefault="006D6F80">
      <w:pPr>
        <w:spacing w:after="0" w:line="264" w:lineRule="auto"/>
        <w:ind w:firstLine="600"/>
        <w:jc w:val="both"/>
        <w:rPr>
          <w:lang w:val="ru-RU"/>
        </w:rPr>
      </w:pPr>
      <w:r w:rsidRPr="006D6F8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D6F80">
        <w:rPr>
          <w:rFonts w:ascii="Times New Roman" w:hAnsi="Times New Roman"/>
          <w:color w:val="000000"/>
          <w:sz w:val="28"/>
          <w:lang w:val="ru-RU"/>
        </w:rPr>
        <w:t>Х – начала ХХ</w:t>
      </w:r>
      <w:r>
        <w:rPr>
          <w:rFonts w:ascii="Times New Roman" w:hAnsi="Times New Roman"/>
          <w:color w:val="000000"/>
          <w:sz w:val="28"/>
        </w:rPr>
        <w:t>I</w:t>
      </w:r>
      <w:r w:rsidRPr="006D6F80">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DD5A21" w:rsidRPr="006D6F80" w:rsidRDefault="006D6F80">
      <w:pPr>
        <w:spacing w:after="0"/>
        <w:ind w:left="120"/>
        <w:jc w:val="both"/>
        <w:rPr>
          <w:lang w:val="ru-RU"/>
        </w:rPr>
      </w:pPr>
      <w:r w:rsidRPr="006D6F80">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6D6F80">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DD5A21" w:rsidRPr="006D6F80" w:rsidRDefault="006D6F80">
      <w:pPr>
        <w:spacing w:after="0" w:line="264" w:lineRule="auto"/>
        <w:ind w:firstLine="600"/>
        <w:jc w:val="both"/>
        <w:rPr>
          <w:lang w:val="ru-RU"/>
        </w:rPr>
      </w:pPr>
      <w:r w:rsidRPr="006D6F80">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6D6F80">
        <w:rPr>
          <w:rFonts w:ascii="Times New Roman" w:hAnsi="Times New Roman"/>
          <w:color w:val="000000"/>
          <w:sz w:val="28"/>
          <w:lang w:val="ru-RU"/>
        </w:rPr>
        <w:t>Х – начала ХХ</w:t>
      </w:r>
      <w:r>
        <w:rPr>
          <w:rFonts w:ascii="Times New Roman" w:hAnsi="Times New Roman"/>
          <w:color w:val="000000"/>
          <w:sz w:val="28"/>
        </w:rPr>
        <w:t>I</w:t>
      </w:r>
      <w:r w:rsidRPr="006D6F8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DD5A21" w:rsidRPr="00BC7B69" w:rsidRDefault="00DD5A21">
      <w:pPr>
        <w:spacing w:after="0" w:line="264" w:lineRule="auto"/>
        <w:ind w:left="120"/>
        <w:jc w:val="both"/>
        <w:rPr>
          <w:lang w:val="ru-RU"/>
        </w:rPr>
      </w:pPr>
    </w:p>
    <w:p w:rsidR="00DD5A21" w:rsidRPr="00BC7B69" w:rsidRDefault="006D6F80">
      <w:pPr>
        <w:spacing w:after="0" w:line="264" w:lineRule="auto"/>
        <w:ind w:left="120"/>
        <w:jc w:val="both"/>
        <w:rPr>
          <w:lang w:val="ru-RU"/>
        </w:rPr>
      </w:pPr>
      <w:r w:rsidRPr="00BC7B69">
        <w:rPr>
          <w:rFonts w:ascii="Times New Roman" w:hAnsi="Times New Roman"/>
          <w:b/>
          <w:color w:val="000000"/>
          <w:sz w:val="28"/>
          <w:lang w:val="ru-RU"/>
        </w:rPr>
        <w:t>ЦЕЛИ ИЗУЧЕНИЯ УЧЕБНОГО ПРЕДМЕТА «ЛИТЕРАТУРА»</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BC7B69">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BC7B69">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BC7B69">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DD5A21" w:rsidRPr="00BC7B69" w:rsidRDefault="00DD5A21">
      <w:pPr>
        <w:spacing w:after="0" w:line="264" w:lineRule="auto"/>
        <w:ind w:left="120"/>
        <w:jc w:val="both"/>
        <w:rPr>
          <w:lang w:val="ru-RU"/>
        </w:rPr>
      </w:pPr>
    </w:p>
    <w:p w:rsidR="00DD5A21" w:rsidRPr="00BC7B69" w:rsidRDefault="006D6F80">
      <w:pPr>
        <w:spacing w:after="0" w:line="264" w:lineRule="auto"/>
        <w:ind w:left="120"/>
        <w:jc w:val="both"/>
        <w:rPr>
          <w:lang w:val="ru-RU"/>
        </w:rPr>
      </w:pPr>
      <w:r w:rsidRPr="00BC7B69">
        <w:rPr>
          <w:rFonts w:ascii="Times New Roman" w:hAnsi="Times New Roman"/>
          <w:b/>
          <w:color w:val="000000"/>
          <w:sz w:val="28"/>
          <w:lang w:val="ru-RU"/>
        </w:rPr>
        <w:t>МЕСТО УЧЕБНОГО ПРЕДМЕТА «ЛИТЕРАТУРА» В УЧЕБНОМ ПЛАНЕ</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DD5A21" w:rsidRPr="00BC7B69" w:rsidRDefault="00DD5A21">
      <w:pPr>
        <w:rPr>
          <w:lang w:val="ru-RU"/>
        </w:rPr>
        <w:sectPr w:rsidR="00DD5A21" w:rsidRPr="00BC7B69">
          <w:pgSz w:w="11906" w:h="16383"/>
          <w:pgMar w:top="1134" w:right="850" w:bottom="1134" w:left="1701" w:header="720" w:footer="720" w:gutter="0"/>
          <w:cols w:space="720"/>
        </w:sectPr>
      </w:pPr>
    </w:p>
    <w:p w:rsidR="00DD5A21" w:rsidRPr="00BC7B69" w:rsidRDefault="006D6F80">
      <w:pPr>
        <w:spacing w:after="0" w:line="264" w:lineRule="auto"/>
        <w:ind w:left="120"/>
        <w:jc w:val="both"/>
        <w:rPr>
          <w:lang w:val="ru-RU"/>
        </w:rPr>
      </w:pPr>
      <w:bookmarkStart w:id="2" w:name="block-41721837"/>
      <w:bookmarkEnd w:id="1"/>
      <w:r w:rsidRPr="00BC7B69">
        <w:rPr>
          <w:rFonts w:ascii="Times New Roman" w:hAnsi="Times New Roman"/>
          <w:b/>
          <w:color w:val="000000"/>
          <w:sz w:val="28"/>
          <w:lang w:val="ru-RU"/>
        </w:rPr>
        <w:lastRenderedPageBreak/>
        <w:t>СОДЕРЖАНИЕ УЧЕБНОГО ПРЕДМЕТА «ЛИТЕРАТУРА»</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10 КЛАСС</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Обобщающее повторение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C7B6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C7B69">
        <w:rPr>
          <w:rFonts w:ascii="Times New Roman" w:hAnsi="Times New Roman"/>
          <w:b/>
          <w:color w:val="000000"/>
          <w:sz w:val="28"/>
          <w:lang w:val="ru-RU"/>
        </w:rPr>
        <w:t xml:space="preserve"> века</w:t>
      </w:r>
    </w:p>
    <w:p w:rsidR="00DD5A21" w:rsidRPr="00EE4858" w:rsidRDefault="006D6F80">
      <w:pPr>
        <w:spacing w:after="0" w:line="264" w:lineRule="auto"/>
        <w:ind w:firstLine="600"/>
        <w:jc w:val="both"/>
        <w:rPr>
          <w:lang w:val="ru-RU"/>
        </w:rPr>
      </w:pPr>
      <w:r w:rsidRPr="00BC7B69">
        <w:rPr>
          <w:rFonts w:ascii="Times New Roman" w:hAnsi="Times New Roman"/>
          <w:b/>
          <w:color w:val="000000"/>
          <w:sz w:val="28"/>
          <w:lang w:val="ru-RU"/>
        </w:rPr>
        <w:t xml:space="preserve">А. Н. Островский. </w:t>
      </w:r>
      <w:r w:rsidRPr="00BC7B69">
        <w:rPr>
          <w:rFonts w:ascii="Times New Roman" w:hAnsi="Times New Roman"/>
          <w:color w:val="000000"/>
          <w:sz w:val="28"/>
          <w:lang w:val="ru-RU"/>
        </w:rPr>
        <w:t xml:space="preserve">Драма «Гроза». Пьесы </w:t>
      </w:r>
      <w:bookmarkStart w:id="3" w:name="04056e20-cfd5-4a1f-b35a-1896b07955fe"/>
      <w:r w:rsidRPr="00BC7B69">
        <w:rPr>
          <w:rFonts w:ascii="Times New Roman" w:hAnsi="Times New Roman"/>
          <w:color w:val="000000"/>
          <w:sz w:val="28"/>
          <w:lang w:val="ru-RU"/>
        </w:rPr>
        <w:t xml:space="preserve">«Бесприданница», «Свои люди – сочтёмся» и др. </w:t>
      </w:r>
      <w:r w:rsidRPr="00EE4858">
        <w:rPr>
          <w:rFonts w:ascii="Times New Roman" w:hAnsi="Times New Roman"/>
          <w:color w:val="000000"/>
          <w:sz w:val="28"/>
          <w:lang w:val="ru-RU"/>
        </w:rPr>
        <w:t>(одно произведение по выбору).</w:t>
      </w:r>
      <w:bookmarkEnd w:id="3"/>
    </w:p>
    <w:p w:rsidR="00DD5A21" w:rsidRPr="00BC7B69" w:rsidRDefault="006D6F80">
      <w:pPr>
        <w:spacing w:after="0" w:line="264" w:lineRule="auto"/>
        <w:ind w:firstLine="600"/>
        <w:jc w:val="both"/>
        <w:rPr>
          <w:lang w:val="ru-RU"/>
        </w:rPr>
      </w:pPr>
      <w:r w:rsidRPr="00EE4858">
        <w:rPr>
          <w:rFonts w:ascii="Times New Roman" w:hAnsi="Times New Roman"/>
          <w:b/>
          <w:color w:val="000000"/>
          <w:sz w:val="28"/>
          <w:lang w:val="ru-RU"/>
        </w:rPr>
        <w:t xml:space="preserve">И. А. Гончаров. </w:t>
      </w:r>
      <w:r w:rsidRPr="00EE4858">
        <w:rPr>
          <w:rFonts w:ascii="Times New Roman" w:hAnsi="Times New Roman"/>
          <w:color w:val="000000"/>
          <w:sz w:val="28"/>
          <w:lang w:val="ru-RU"/>
        </w:rPr>
        <w:t xml:space="preserve">Роман «Обломов». </w:t>
      </w:r>
      <w:r w:rsidRPr="00BC7B69">
        <w:rPr>
          <w:rFonts w:ascii="Times New Roman" w:hAnsi="Times New Roman"/>
          <w:color w:val="000000"/>
          <w:sz w:val="28"/>
          <w:lang w:val="ru-RU"/>
        </w:rPr>
        <w:t xml:space="preserve">Романы и очерки </w:t>
      </w:r>
      <w:bookmarkStart w:id="4" w:name="17702136-ae41-41a5-8256-db7a8b18e79b"/>
      <w:r w:rsidRPr="00BC7B69">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DD5A21" w:rsidRPr="00EE4858" w:rsidRDefault="006D6F80">
      <w:pPr>
        <w:spacing w:after="0" w:line="264" w:lineRule="auto"/>
        <w:ind w:firstLine="600"/>
        <w:jc w:val="both"/>
        <w:rPr>
          <w:lang w:val="ru-RU"/>
        </w:rPr>
      </w:pPr>
      <w:r w:rsidRPr="00BC7B69">
        <w:rPr>
          <w:rFonts w:ascii="Times New Roman" w:hAnsi="Times New Roman"/>
          <w:b/>
          <w:color w:val="000000"/>
          <w:sz w:val="28"/>
          <w:lang w:val="ru-RU"/>
        </w:rPr>
        <w:t xml:space="preserve">И. С. Тургенев. </w:t>
      </w:r>
      <w:r w:rsidRPr="00BC7B69">
        <w:rPr>
          <w:rFonts w:ascii="Times New Roman" w:hAnsi="Times New Roman"/>
          <w:color w:val="000000"/>
          <w:sz w:val="28"/>
          <w:lang w:val="ru-RU"/>
        </w:rPr>
        <w:t xml:space="preserve">Роман «Отцы и дети». </w:t>
      </w:r>
      <w:bookmarkStart w:id="5" w:name="aa1a84d3-79b8-43c2-9af6-8627970f8a52"/>
      <w:r w:rsidRPr="00BC7B69">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BC7B69">
        <w:rPr>
          <w:rFonts w:ascii="Times New Roman" w:hAnsi="Times New Roman"/>
          <w:color w:val="000000"/>
          <w:sz w:val="28"/>
          <w:lang w:val="ru-RU"/>
        </w:rPr>
        <w:t xml:space="preserve"> </w:t>
      </w:r>
      <w:r w:rsidRPr="00EE4858">
        <w:rPr>
          <w:rFonts w:ascii="Times New Roman" w:hAnsi="Times New Roman"/>
          <w:color w:val="000000"/>
          <w:sz w:val="28"/>
          <w:lang w:val="ru-RU"/>
        </w:rPr>
        <w:t>Статья «Гамлет и Дон Кихот».</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Ф. И. Тютчев.</w:t>
      </w:r>
      <w:r w:rsidRPr="00BC7B69">
        <w:rPr>
          <w:rFonts w:ascii="Times New Roman" w:hAnsi="Times New Roman"/>
          <w:color w:val="000000"/>
          <w:sz w:val="28"/>
          <w:lang w:val="ru-RU"/>
        </w:rPr>
        <w:t xml:space="preserve"> Стихотворения </w:t>
      </w:r>
      <w:bookmarkStart w:id="6" w:name="cf0ca056-0be1-4849-a295-6fc382c49d94"/>
      <w:r w:rsidRPr="00BC7B69">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BC7B6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Н. А. Некрасов.</w:t>
      </w:r>
      <w:r w:rsidRPr="00BC7B69">
        <w:rPr>
          <w:rFonts w:ascii="Times New Roman" w:hAnsi="Times New Roman"/>
          <w:color w:val="000000"/>
          <w:sz w:val="28"/>
          <w:lang w:val="ru-RU"/>
        </w:rPr>
        <w:t xml:space="preserve"> Стихотворения </w:t>
      </w:r>
      <w:bookmarkStart w:id="7" w:name="d3183ee0-e6cd-4560-8589-21544b0f61cd"/>
      <w:r w:rsidRPr="00BC7B69">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Поэма «Кому на Руси жить хорошо».</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А. А. Фет. </w:t>
      </w:r>
      <w:r w:rsidRPr="00BC7B69">
        <w:rPr>
          <w:rFonts w:ascii="Times New Roman" w:hAnsi="Times New Roman"/>
          <w:color w:val="000000"/>
          <w:sz w:val="28"/>
          <w:lang w:val="ru-RU"/>
        </w:rPr>
        <w:t xml:space="preserve">Стихотворения </w:t>
      </w:r>
      <w:bookmarkStart w:id="8" w:name="bd46cecf-11ab-4f28-8b86-c336bb0449ea"/>
      <w:r w:rsidRPr="00BC7B69">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BC7B69">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А. К. Толстой. </w:t>
      </w:r>
      <w:r w:rsidRPr="00BC7B69">
        <w:rPr>
          <w:rFonts w:ascii="Times New Roman" w:hAnsi="Times New Roman"/>
          <w:color w:val="000000"/>
          <w:sz w:val="28"/>
          <w:lang w:val="ru-RU"/>
        </w:rPr>
        <w:t xml:space="preserve">Стихотворения </w:t>
      </w:r>
      <w:bookmarkStart w:id="9" w:name="320131da-17e4-419b-a00b-0d1b246f1a11"/>
      <w:r w:rsidRPr="00BC7B69">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Н. Г. Чернышевский. </w:t>
      </w:r>
      <w:r w:rsidRPr="00BC7B69">
        <w:rPr>
          <w:rFonts w:ascii="Times New Roman" w:hAnsi="Times New Roman"/>
          <w:color w:val="000000"/>
          <w:sz w:val="28"/>
          <w:lang w:val="ru-RU"/>
        </w:rPr>
        <w:t xml:space="preserve">Роман «Что делать?» </w:t>
      </w:r>
      <w:bookmarkStart w:id="10" w:name="332fa7a7-aaa9-454e-ad9a-cbc8b3079548"/>
      <w:r w:rsidRPr="00BC7B69">
        <w:rPr>
          <w:rFonts w:ascii="Times New Roman" w:hAnsi="Times New Roman"/>
          <w:color w:val="000000"/>
          <w:sz w:val="28"/>
          <w:lang w:val="ru-RU"/>
        </w:rPr>
        <w:t>(главы по выбору).</w:t>
      </w:r>
      <w:bookmarkEnd w:id="10"/>
      <w:r w:rsidRPr="00BC7B69">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BC7B69">
        <w:rPr>
          <w:rFonts w:ascii="Times New Roman" w:hAnsi="Times New Roman"/>
          <w:color w:val="000000"/>
          <w:sz w:val="28"/>
          <w:lang w:val="ru-RU"/>
        </w:rPr>
        <w:t>-</w:t>
      </w:r>
      <w:r>
        <w:rPr>
          <w:rFonts w:ascii="Times New Roman" w:hAnsi="Times New Roman"/>
          <w:color w:val="000000"/>
          <w:sz w:val="28"/>
        </w:rPr>
        <w:t>vous</w:t>
      </w:r>
      <w:r w:rsidRPr="00BC7B69">
        <w:rPr>
          <w:rFonts w:ascii="Times New Roman" w:hAnsi="Times New Roman"/>
          <w:color w:val="000000"/>
          <w:sz w:val="28"/>
          <w:lang w:val="ru-RU"/>
        </w:rPr>
        <w:t>. Размышления по прочтении повести г. Тургенева «Ася».</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Ф. М. Достоевский.</w:t>
      </w:r>
      <w:r w:rsidRPr="00BC7B69">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BC7B69">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Л. Н. Толстой. </w:t>
      </w:r>
      <w:r w:rsidRPr="00BC7B69">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BC7B69">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М. Е. Салтыков-Щедрин. </w:t>
      </w:r>
      <w:r w:rsidRPr="00BC7B69">
        <w:rPr>
          <w:rFonts w:ascii="Times New Roman" w:hAnsi="Times New Roman"/>
          <w:color w:val="000000"/>
          <w:sz w:val="28"/>
          <w:lang w:val="ru-RU"/>
        </w:rPr>
        <w:t xml:space="preserve">Роман-хроника «История одного города» </w:t>
      </w:r>
      <w:bookmarkStart w:id="13" w:name="628b2c52-0a7c-4595-8010-cb181a16d2e6"/>
      <w:r w:rsidRPr="00BC7B69">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EE4858">
        <w:rPr>
          <w:rFonts w:ascii="Times New Roman" w:hAnsi="Times New Roman"/>
          <w:color w:val="000000"/>
          <w:sz w:val="28"/>
          <w:lang w:val="ru-RU"/>
        </w:rPr>
        <w:t xml:space="preserve">Сказки (не менее трёх по выбору). </w:t>
      </w:r>
      <w:r w:rsidRPr="00BC7B69">
        <w:rPr>
          <w:rFonts w:ascii="Times New Roman" w:hAnsi="Times New Roman"/>
          <w:color w:val="000000"/>
          <w:sz w:val="28"/>
          <w:lang w:val="ru-RU"/>
        </w:rPr>
        <w:t>Например, «Пропала совесть», «Медведь на воеводстве», «Карась-идеалист», «Коняга» и др.</w:t>
      </w:r>
      <w:bookmarkEnd w:id="13"/>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Н. С. Лесков.</w:t>
      </w:r>
      <w:r w:rsidRPr="00BC7B69">
        <w:rPr>
          <w:rFonts w:ascii="Times New Roman" w:hAnsi="Times New Roman"/>
          <w:color w:val="000000"/>
          <w:sz w:val="28"/>
          <w:lang w:val="ru-RU"/>
        </w:rPr>
        <w:t xml:space="preserve"> Рассказы и повести </w:t>
      </w:r>
      <w:bookmarkStart w:id="14" w:name="11d1de43-c9b2-4bce-8bf5-3da2bc6d8355"/>
      <w:r w:rsidRPr="00BC7B69">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А. П. Чехов.</w:t>
      </w:r>
      <w:r w:rsidRPr="00BC7B69">
        <w:rPr>
          <w:rFonts w:ascii="Times New Roman" w:hAnsi="Times New Roman"/>
          <w:color w:val="000000"/>
          <w:sz w:val="28"/>
          <w:lang w:val="ru-RU"/>
        </w:rPr>
        <w:t xml:space="preserve"> Рассказы </w:t>
      </w:r>
      <w:bookmarkStart w:id="15" w:name="7667e3dd-5b31-40bd-8fd9-a8175048ed65"/>
      <w:r w:rsidRPr="00BC7B69">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Комедия «Вишнёвый сад». Пьесы </w:t>
      </w:r>
      <w:bookmarkStart w:id="16" w:name="49929a7a-91b4-4909-8d26-adbcf003e49e"/>
      <w:r w:rsidRPr="00BC7B69">
        <w:rPr>
          <w:rFonts w:ascii="Times New Roman" w:hAnsi="Times New Roman"/>
          <w:color w:val="000000"/>
          <w:sz w:val="28"/>
          <w:lang w:val="ru-RU"/>
        </w:rPr>
        <w:t>«Чайка», «Дядя Ваня», «Три сестры» (одно произведение по выбору).</w:t>
      </w:r>
      <w:bookmarkEnd w:id="16"/>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C7B69">
        <w:rPr>
          <w:rFonts w:ascii="Times New Roman" w:hAnsi="Times New Roman"/>
          <w:b/>
          <w:color w:val="000000"/>
          <w:sz w:val="28"/>
          <w:lang w:val="ru-RU"/>
        </w:rPr>
        <w:t xml:space="preserve"> века</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BC7B69">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Литература народов России</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lastRenderedPageBreak/>
        <w:t xml:space="preserve">Стихотворения и поэмы </w:t>
      </w:r>
      <w:bookmarkStart w:id="18" w:name="f1d0b150-9285-46ae-90cf-107aa680ddc7"/>
      <w:r w:rsidRPr="00BC7B69">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Зарубежная литература</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C7B69">
        <w:rPr>
          <w:rFonts w:ascii="Times New Roman" w:hAnsi="Times New Roman"/>
          <w:b/>
          <w:color w:val="000000"/>
          <w:sz w:val="28"/>
          <w:lang w:val="ru-RU"/>
        </w:rPr>
        <w:t xml:space="preserve"> века</w:t>
      </w:r>
      <w:r w:rsidRPr="00BC7B69">
        <w:rPr>
          <w:rFonts w:ascii="Times New Roman" w:hAnsi="Times New Roman"/>
          <w:color w:val="000000"/>
          <w:sz w:val="28"/>
          <w:lang w:val="ru-RU"/>
        </w:rPr>
        <w:t xml:space="preserve"> </w:t>
      </w:r>
      <w:bookmarkStart w:id="19" w:name="30c717c3-eb46-4248-81c1-a9afc462a115"/>
      <w:r w:rsidRPr="00BC7B6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C7B69">
        <w:rPr>
          <w:rFonts w:ascii="Times New Roman" w:hAnsi="Times New Roman"/>
          <w:b/>
          <w:color w:val="000000"/>
          <w:sz w:val="28"/>
          <w:lang w:val="ru-RU"/>
        </w:rPr>
        <w:t xml:space="preserve"> века</w:t>
      </w:r>
      <w:r w:rsidRPr="00BC7B69">
        <w:rPr>
          <w:rFonts w:ascii="Times New Roman" w:hAnsi="Times New Roman"/>
          <w:color w:val="000000"/>
          <w:sz w:val="28"/>
          <w:lang w:val="ru-RU"/>
        </w:rPr>
        <w:t xml:space="preserve"> </w:t>
      </w:r>
      <w:bookmarkStart w:id="20" w:name="2122dc7b-aab3-43f4-aaab-97910333859e"/>
      <w:r w:rsidRPr="00BC7B6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BC7B69">
        <w:rPr>
          <w:rFonts w:ascii="Times New Roman" w:hAnsi="Times New Roman"/>
          <w:b/>
          <w:color w:val="000000"/>
          <w:sz w:val="28"/>
          <w:lang w:val="ru-RU"/>
        </w:rPr>
        <w:t xml:space="preserve"> века </w:t>
      </w:r>
      <w:bookmarkStart w:id="21" w:name="257f881e-1352-4f76-abc0-f3ea4a13d3e4"/>
      <w:r w:rsidRPr="00BC7B69">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DD5A21" w:rsidRPr="00BC7B69" w:rsidRDefault="00DD5A21">
      <w:pPr>
        <w:spacing w:after="0" w:line="264" w:lineRule="auto"/>
        <w:ind w:left="120"/>
        <w:jc w:val="both"/>
        <w:rPr>
          <w:lang w:val="ru-RU"/>
        </w:rPr>
      </w:pPr>
    </w:p>
    <w:p w:rsidR="00DD5A21" w:rsidRPr="00BC7B69" w:rsidRDefault="006D6F80">
      <w:pPr>
        <w:spacing w:after="0" w:line="264" w:lineRule="auto"/>
        <w:ind w:left="120"/>
        <w:jc w:val="both"/>
        <w:rPr>
          <w:lang w:val="ru-RU"/>
        </w:rPr>
      </w:pPr>
      <w:r w:rsidRPr="00BC7B69">
        <w:rPr>
          <w:rFonts w:ascii="Times New Roman" w:hAnsi="Times New Roman"/>
          <w:b/>
          <w:color w:val="000000"/>
          <w:sz w:val="28"/>
          <w:lang w:val="ru-RU"/>
        </w:rPr>
        <w:t>11 КЛАСС</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C7B69">
        <w:rPr>
          <w:rFonts w:ascii="Times New Roman" w:hAnsi="Times New Roman"/>
          <w:b/>
          <w:color w:val="000000"/>
          <w:sz w:val="28"/>
          <w:lang w:val="ru-RU"/>
        </w:rPr>
        <w:t xml:space="preserve"> – начала ХХ века</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А. И. Куприн.</w:t>
      </w:r>
      <w:r w:rsidRPr="00BC7B69">
        <w:rPr>
          <w:rFonts w:ascii="Times New Roman" w:hAnsi="Times New Roman"/>
          <w:color w:val="000000"/>
          <w:sz w:val="28"/>
          <w:lang w:val="ru-RU"/>
        </w:rPr>
        <w:t xml:space="preserve"> Рассказы и повести </w:t>
      </w:r>
      <w:bookmarkStart w:id="22" w:name="8f839536-1403-46ef-b482-26dc76ef1d44"/>
      <w:r w:rsidRPr="00BC7B69">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Л. Н. Андреев.</w:t>
      </w:r>
      <w:r w:rsidRPr="00BC7B69">
        <w:rPr>
          <w:rFonts w:ascii="Times New Roman" w:hAnsi="Times New Roman"/>
          <w:color w:val="000000"/>
          <w:sz w:val="28"/>
          <w:lang w:val="ru-RU"/>
        </w:rPr>
        <w:t xml:space="preserve"> Рассказы и повести </w:t>
      </w:r>
      <w:bookmarkStart w:id="23" w:name="2532456b-a393-471d-a2fc-919c408fc54b"/>
      <w:r w:rsidRPr="00BC7B69">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М. Горький. </w:t>
      </w:r>
      <w:r w:rsidRPr="00BC7B69">
        <w:rPr>
          <w:rFonts w:ascii="Times New Roman" w:hAnsi="Times New Roman"/>
          <w:color w:val="000000"/>
          <w:sz w:val="28"/>
          <w:lang w:val="ru-RU"/>
        </w:rPr>
        <w:t xml:space="preserve">Рассказы, повести, романы </w:t>
      </w:r>
      <w:bookmarkStart w:id="24" w:name="15de6deb-47e8-47e8-9ab7-2e423bfa006a"/>
      <w:r w:rsidRPr="00BC7B69">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Пьеса «На дне».</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Стихотворения поэтов Серебряного века</w:t>
      </w:r>
      <w:r w:rsidRPr="00BC7B69">
        <w:rPr>
          <w:rFonts w:ascii="Times New Roman" w:hAnsi="Times New Roman"/>
          <w:color w:val="000000"/>
          <w:sz w:val="28"/>
          <w:lang w:val="ru-RU"/>
        </w:rPr>
        <w:t xml:space="preserve"> </w:t>
      </w:r>
      <w:bookmarkStart w:id="25" w:name="550d8e7a-751d-4dcb-9bfa-ab9f29ef86d6"/>
      <w:r w:rsidRPr="00BC7B69">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Литература ХХ века</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И. А. Бунин.</w:t>
      </w:r>
      <w:r w:rsidRPr="00BC7B69">
        <w:rPr>
          <w:rFonts w:ascii="Times New Roman" w:hAnsi="Times New Roman"/>
          <w:color w:val="000000"/>
          <w:sz w:val="28"/>
          <w:lang w:val="ru-RU"/>
        </w:rPr>
        <w:t xml:space="preserve"> Стихотворения </w:t>
      </w:r>
      <w:bookmarkStart w:id="26" w:name="ee16bfc3-4b2c-47d2-8567-facdf6bd6ad1"/>
      <w:r w:rsidRPr="00BC7B69">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EE4858">
        <w:rPr>
          <w:rFonts w:ascii="Times New Roman" w:hAnsi="Times New Roman"/>
          <w:color w:val="000000"/>
          <w:sz w:val="28"/>
          <w:lang w:val="ru-RU"/>
        </w:rPr>
        <w:t xml:space="preserve">Рассказы (три по выбору). </w:t>
      </w:r>
      <w:r w:rsidRPr="00BC7B69">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6"/>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Книга очерков «Окаянные дни» </w:t>
      </w:r>
      <w:bookmarkStart w:id="27" w:name="2057c156-7463-49b1-9af9-14da48bde16d"/>
      <w:r w:rsidRPr="00BC7B69">
        <w:rPr>
          <w:rFonts w:ascii="Times New Roman" w:hAnsi="Times New Roman"/>
          <w:color w:val="000000"/>
          <w:sz w:val="28"/>
          <w:lang w:val="ru-RU"/>
        </w:rPr>
        <w:t>(фрагменты)</w:t>
      </w:r>
      <w:bookmarkEnd w:id="27"/>
      <w:r w:rsidRPr="00BC7B69">
        <w:rPr>
          <w:rFonts w:ascii="Times New Roman" w:hAnsi="Times New Roman"/>
          <w:color w:val="000000"/>
          <w:sz w:val="28"/>
          <w:lang w:val="ru-RU"/>
        </w:rPr>
        <w:t>.</w:t>
      </w:r>
    </w:p>
    <w:p w:rsidR="00DD5A21" w:rsidRPr="00BC7B69" w:rsidRDefault="006D6F80">
      <w:pPr>
        <w:spacing w:after="0" w:line="264" w:lineRule="auto"/>
        <w:ind w:firstLine="600"/>
        <w:jc w:val="both"/>
        <w:rPr>
          <w:lang w:val="ru-RU"/>
        </w:rPr>
      </w:pPr>
      <w:r w:rsidRPr="00BC7B69">
        <w:rPr>
          <w:rFonts w:ascii="Times New Roman" w:hAnsi="Times New Roman"/>
          <w:b/>
          <w:color w:val="000000"/>
          <w:spacing w:val="-3"/>
          <w:sz w:val="28"/>
          <w:lang w:val="ru-RU"/>
        </w:rPr>
        <w:lastRenderedPageBreak/>
        <w:t>А. А. Блок.</w:t>
      </w:r>
      <w:r w:rsidRPr="00BC7B69">
        <w:rPr>
          <w:rFonts w:ascii="Times New Roman" w:hAnsi="Times New Roman"/>
          <w:color w:val="000000"/>
          <w:spacing w:val="-3"/>
          <w:sz w:val="28"/>
          <w:lang w:val="ru-RU"/>
        </w:rPr>
        <w:t xml:space="preserve"> Стихотворения </w:t>
      </w:r>
      <w:bookmarkStart w:id="28" w:name="dbe480c2-7f78-4f87-8fec-f318f1a8efd3"/>
      <w:r w:rsidRPr="00BC7B69">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Поэма «Двенадцать».</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Н. С. Гумилёв.</w:t>
      </w:r>
      <w:r w:rsidRPr="00BC7B69">
        <w:rPr>
          <w:rFonts w:ascii="Times New Roman" w:hAnsi="Times New Roman"/>
          <w:color w:val="000000"/>
          <w:sz w:val="28"/>
          <w:lang w:val="ru-RU"/>
        </w:rPr>
        <w:t xml:space="preserve"> Стихотворения </w:t>
      </w:r>
      <w:bookmarkStart w:id="29" w:name="d5352e28-cf38-4476-abfe-c72adeaa5a0a"/>
      <w:r w:rsidRPr="00BC7B69">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В. В. Маяковский. </w:t>
      </w:r>
      <w:r w:rsidRPr="00BC7B69">
        <w:rPr>
          <w:rFonts w:ascii="Times New Roman" w:hAnsi="Times New Roman"/>
          <w:color w:val="000000"/>
          <w:sz w:val="28"/>
          <w:lang w:val="ru-RU"/>
        </w:rPr>
        <w:t xml:space="preserve">Стихотворения </w:t>
      </w:r>
      <w:bookmarkStart w:id="30" w:name="432b5866-a3c1-4048-af94-cf8dd46f3ae7"/>
      <w:r w:rsidRPr="00BC7B69">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BC7B69">
        <w:rPr>
          <w:rFonts w:ascii="Times New Roman" w:hAnsi="Times New Roman"/>
          <w:color w:val="000000"/>
          <w:sz w:val="28"/>
          <w:lang w:val="ru-RU"/>
        </w:rPr>
        <w:t>Поэмы «Облако в штанах», «Во весь голос. Первое вступление в поэму».</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С. А. Есенин.</w:t>
      </w:r>
      <w:r w:rsidRPr="00BC7B69">
        <w:rPr>
          <w:rFonts w:ascii="Times New Roman" w:hAnsi="Times New Roman"/>
          <w:color w:val="000000"/>
          <w:sz w:val="28"/>
          <w:lang w:val="ru-RU"/>
        </w:rPr>
        <w:t xml:space="preserve"> Стихотворения </w:t>
      </w:r>
      <w:bookmarkStart w:id="31" w:name="61a4bf81-13ca-4c63-a45f-4a447326d49d"/>
      <w:r w:rsidRPr="00BC7B69">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Поэма «Чёрный человек».</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О. Э. Мандельштам. </w:t>
      </w:r>
      <w:r w:rsidRPr="00BC7B69">
        <w:rPr>
          <w:rFonts w:ascii="Times New Roman" w:hAnsi="Times New Roman"/>
          <w:color w:val="000000"/>
          <w:sz w:val="28"/>
          <w:lang w:val="ru-RU"/>
        </w:rPr>
        <w:t xml:space="preserve">Стихотворения </w:t>
      </w:r>
      <w:bookmarkStart w:id="32" w:name="66cb0cc4-f64d-4772-b7d1-39c9ea323ecd"/>
      <w:r w:rsidRPr="00BC7B69">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BC7B69">
        <w:rPr>
          <w:rFonts w:ascii="Times New Roman" w:hAnsi="Times New Roman"/>
          <w:color w:val="000000"/>
          <w:sz w:val="28"/>
          <w:lang w:val="ru-RU"/>
        </w:rPr>
        <w:t xml:space="preserve"> </w:t>
      </w:r>
      <w:r>
        <w:rPr>
          <w:rFonts w:ascii="Times New Roman" w:hAnsi="Times New Roman"/>
          <w:color w:val="000000"/>
          <w:sz w:val="28"/>
        </w:rPr>
        <w:t>Dame</w:t>
      </w:r>
      <w:r w:rsidRPr="00BC7B69">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p>
    <w:p w:rsidR="00DD5A21" w:rsidRPr="00EE4858" w:rsidRDefault="006D6F80">
      <w:pPr>
        <w:spacing w:after="0" w:line="264" w:lineRule="auto"/>
        <w:ind w:firstLine="600"/>
        <w:jc w:val="both"/>
        <w:rPr>
          <w:lang w:val="ru-RU"/>
        </w:rPr>
      </w:pPr>
      <w:r w:rsidRPr="00BC7B69">
        <w:rPr>
          <w:rFonts w:ascii="Times New Roman" w:hAnsi="Times New Roman"/>
          <w:b/>
          <w:color w:val="000000"/>
          <w:sz w:val="28"/>
          <w:lang w:val="ru-RU"/>
        </w:rPr>
        <w:t xml:space="preserve">М. И. Цветаева. </w:t>
      </w:r>
      <w:r w:rsidRPr="00BC7B69">
        <w:rPr>
          <w:rFonts w:ascii="Times New Roman" w:hAnsi="Times New Roman"/>
          <w:color w:val="000000"/>
          <w:sz w:val="28"/>
          <w:lang w:val="ru-RU"/>
        </w:rPr>
        <w:t xml:space="preserve">Стихотворения </w:t>
      </w:r>
      <w:bookmarkStart w:id="33" w:name="f4497015-f06d-4dee-8408-6f7ecb50c81e"/>
      <w:r w:rsidRPr="00BC7B69">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BC7B69">
        <w:rPr>
          <w:rFonts w:ascii="Times New Roman" w:hAnsi="Times New Roman"/>
          <w:color w:val="000000"/>
          <w:sz w:val="28"/>
          <w:lang w:val="ru-RU"/>
        </w:rPr>
        <w:lastRenderedPageBreak/>
        <w:t xml:space="preserve">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w:t>
      </w:r>
      <w:r w:rsidRPr="00EE4858">
        <w:rPr>
          <w:rFonts w:ascii="Times New Roman" w:hAnsi="Times New Roman"/>
          <w:color w:val="000000"/>
          <w:sz w:val="28"/>
          <w:lang w:val="ru-RU"/>
        </w:rPr>
        <w:t>(из цикла «Стихи о Москве») и др.</w:t>
      </w:r>
      <w:bookmarkEnd w:id="33"/>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Очерк «Мой Пушкин».</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А. А. Ахматова.</w:t>
      </w:r>
      <w:r w:rsidRPr="00BC7B69">
        <w:rPr>
          <w:rFonts w:ascii="Times New Roman" w:hAnsi="Times New Roman"/>
          <w:color w:val="000000"/>
          <w:sz w:val="28"/>
          <w:lang w:val="ru-RU"/>
        </w:rPr>
        <w:t xml:space="preserve"> Стихотворения </w:t>
      </w:r>
      <w:bookmarkStart w:id="34" w:name="bf77810f-5979-4d8b-a304-b053a362ccfa"/>
      <w:r w:rsidRPr="00BC7B69">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Поэма «Реквием».</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Е. И. Замятин. </w:t>
      </w:r>
      <w:r w:rsidRPr="00BC7B69">
        <w:rPr>
          <w:rFonts w:ascii="Times New Roman" w:hAnsi="Times New Roman"/>
          <w:color w:val="000000"/>
          <w:sz w:val="28"/>
          <w:lang w:val="ru-RU"/>
        </w:rPr>
        <w:t>Роман «Мы».</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Н.А. Островский.</w:t>
      </w:r>
      <w:r w:rsidRPr="00BC7B69">
        <w:rPr>
          <w:rFonts w:ascii="Times New Roman" w:hAnsi="Times New Roman"/>
          <w:color w:val="000000"/>
          <w:sz w:val="28"/>
          <w:lang w:val="ru-RU"/>
        </w:rPr>
        <w:t xml:space="preserve"> Роман «Как закалялась сталь» </w:t>
      </w:r>
      <w:bookmarkStart w:id="35" w:name="6120207d-2782-44a7-9beb-9a1683c43550"/>
      <w:r w:rsidRPr="00BC7B69">
        <w:rPr>
          <w:rFonts w:ascii="Times New Roman" w:hAnsi="Times New Roman"/>
          <w:color w:val="000000"/>
          <w:sz w:val="28"/>
          <w:lang w:val="ru-RU"/>
        </w:rPr>
        <w:t>(избранные главы)</w:t>
      </w:r>
      <w:bookmarkEnd w:id="35"/>
      <w:r w:rsidRPr="00BC7B69">
        <w:rPr>
          <w:rFonts w:ascii="Times New Roman" w:hAnsi="Times New Roman"/>
          <w:color w:val="000000"/>
          <w:sz w:val="28"/>
          <w:lang w:val="ru-RU"/>
        </w:rPr>
        <w:t>.</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М. А. Шолохов. </w:t>
      </w:r>
      <w:r w:rsidRPr="00BC7B69">
        <w:rPr>
          <w:rFonts w:ascii="Times New Roman" w:hAnsi="Times New Roman"/>
          <w:color w:val="000000"/>
          <w:sz w:val="28"/>
          <w:lang w:val="ru-RU"/>
        </w:rPr>
        <w:t>Роман-эпопея «Тихий Дон».</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В. В. Набоков.</w:t>
      </w:r>
      <w:r w:rsidRPr="00BC7B69">
        <w:rPr>
          <w:rFonts w:ascii="Times New Roman" w:hAnsi="Times New Roman"/>
          <w:color w:val="000000"/>
          <w:sz w:val="28"/>
          <w:lang w:val="ru-RU"/>
        </w:rPr>
        <w:t xml:space="preserve"> Рассказы, повести, романы </w:t>
      </w:r>
      <w:bookmarkStart w:id="36" w:name="1ebab6ed-ff62-4e83-b3ae-780d9f3a8613"/>
      <w:r w:rsidRPr="00BC7B69">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М. А. Булгаков. </w:t>
      </w:r>
      <w:r w:rsidRPr="00BC7B69">
        <w:rPr>
          <w:rFonts w:ascii="Times New Roman" w:hAnsi="Times New Roman"/>
          <w:color w:val="000000"/>
          <w:sz w:val="28"/>
          <w:lang w:val="ru-RU"/>
        </w:rPr>
        <w:t xml:space="preserve">Романы </w:t>
      </w:r>
      <w:bookmarkStart w:id="37" w:name="b177db16-d7b1-477b-a24a-c044e463def8"/>
      <w:r w:rsidRPr="00BC7B69">
        <w:rPr>
          <w:rFonts w:ascii="Times New Roman" w:hAnsi="Times New Roman"/>
          <w:color w:val="000000"/>
          <w:sz w:val="28"/>
          <w:lang w:val="ru-RU"/>
        </w:rPr>
        <w:t>«Белая гвардия», «Мастер и Маргарита» (один роман по выбору).</w:t>
      </w:r>
      <w:bookmarkEnd w:id="37"/>
      <w:r w:rsidRPr="00BC7B69">
        <w:rPr>
          <w:rFonts w:ascii="Times New Roman" w:hAnsi="Times New Roman"/>
          <w:color w:val="000000"/>
          <w:sz w:val="28"/>
          <w:lang w:val="ru-RU"/>
        </w:rPr>
        <w:t xml:space="preserve"> Рассказы, повести, пьесы </w:t>
      </w:r>
      <w:bookmarkStart w:id="38" w:name="abb69dbd-8db5-4aaf-88af-8ec91cbea98b"/>
      <w:r w:rsidRPr="00BC7B69">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А. П. Платонов.</w:t>
      </w:r>
      <w:r w:rsidRPr="00BC7B69">
        <w:rPr>
          <w:rFonts w:ascii="Times New Roman" w:hAnsi="Times New Roman"/>
          <w:color w:val="000000"/>
          <w:sz w:val="28"/>
          <w:lang w:val="ru-RU"/>
        </w:rPr>
        <w:t xml:space="preserve"> Рассказы и повести </w:t>
      </w:r>
      <w:bookmarkStart w:id="39" w:name="c1d3e007-f9bb-4bad-b95b-0c05dee880b1"/>
      <w:r w:rsidRPr="00BC7B69">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А. Т. Твардовский.</w:t>
      </w:r>
      <w:r w:rsidRPr="00BC7B69">
        <w:rPr>
          <w:rFonts w:ascii="Times New Roman" w:hAnsi="Times New Roman"/>
          <w:color w:val="000000"/>
          <w:sz w:val="28"/>
          <w:lang w:val="ru-RU"/>
        </w:rPr>
        <w:t xml:space="preserve"> Стихотворения </w:t>
      </w:r>
      <w:bookmarkStart w:id="40" w:name="9aaca651-6b04-47eb-9392-e07a4e623979"/>
      <w:r w:rsidRPr="00BC7B6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Поэма «По праву памяти».</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Проза о Великой Отечественной войне </w:t>
      </w:r>
      <w:bookmarkStart w:id="41" w:name="d9d79059-4220-48fb-b84c-3dcb6e791785"/>
      <w:r w:rsidRPr="00BC7B69">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BC7B69">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А. А. Фадеев.</w:t>
      </w:r>
      <w:r w:rsidRPr="00BC7B69">
        <w:rPr>
          <w:rFonts w:ascii="Times New Roman" w:hAnsi="Times New Roman"/>
          <w:color w:val="000000"/>
          <w:sz w:val="28"/>
          <w:lang w:val="ru-RU"/>
        </w:rPr>
        <w:t xml:space="preserve"> «Молодая гвардия».</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В.О. Богомолов.</w:t>
      </w:r>
      <w:r w:rsidRPr="00BC7B69">
        <w:rPr>
          <w:rFonts w:ascii="Times New Roman" w:hAnsi="Times New Roman"/>
          <w:color w:val="000000"/>
          <w:sz w:val="28"/>
          <w:lang w:val="ru-RU"/>
        </w:rPr>
        <w:t xml:space="preserve"> «В августе сорок четвёртого».</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Поэзия о Великой Отечественной войне.</w:t>
      </w:r>
      <w:r w:rsidRPr="00BC7B69">
        <w:rPr>
          <w:rFonts w:ascii="Times New Roman" w:hAnsi="Times New Roman"/>
          <w:color w:val="000000"/>
          <w:sz w:val="28"/>
          <w:lang w:val="ru-RU"/>
        </w:rPr>
        <w:t xml:space="preserve"> Стихотворения </w:t>
      </w:r>
      <w:bookmarkStart w:id="42" w:name="06417b94-c583-4915-bfb1-64ab5d7e6354"/>
      <w:r w:rsidRPr="00BC7B69">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Драматургия о Великой Отечественной войне.</w:t>
      </w:r>
      <w:r w:rsidRPr="00BC7B69">
        <w:rPr>
          <w:rFonts w:ascii="Times New Roman" w:hAnsi="Times New Roman"/>
          <w:color w:val="000000"/>
          <w:sz w:val="28"/>
          <w:lang w:val="ru-RU"/>
        </w:rPr>
        <w:t xml:space="preserve"> Пьесы </w:t>
      </w:r>
      <w:bookmarkStart w:id="43" w:name="89d484ee-406d-4760-b395-34d22f3b1df9"/>
      <w:r w:rsidRPr="00BC7B69">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Б. Л. Пастернак.</w:t>
      </w:r>
      <w:r w:rsidRPr="00BC7B69">
        <w:rPr>
          <w:rFonts w:ascii="Times New Roman" w:hAnsi="Times New Roman"/>
          <w:color w:val="000000"/>
          <w:sz w:val="28"/>
          <w:lang w:val="ru-RU"/>
        </w:rPr>
        <w:t xml:space="preserve"> Стихотворения </w:t>
      </w:r>
      <w:bookmarkStart w:id="44" w:name="83789578-fb36-4791-9b21-9f170fc62d60"/>
      <w:r w:rsidRPr="00BC7B69">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Роман «Доктор Живаго» </w:t>
      </w:r>
      <w:bookmarkStart w:id="45" w:name="68630030-3164-4999-8ef6-a2f386f808f2"/>
      <w:r w:rsidRPr="00BC7B69">
        <w:rPr>
          <w:rFonts w:ascii="Times New Roman" w:hAnsi="Times New Roman"/>
          <w:color w:val="000000"/>
          <w:sz w:val="28"/>
          <w:lang w:val="ru-RU"/>
        </w:rPr>
        <w:t>(избранные главы).</w:t>
      </w:r>
      <w:bookmarkEnd w:id="45"/>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А. В. Вампилов. </w:t>
      </w:r>
      <w:r w:rsidRPr="00BC7B69">
        <w:rPr>
          <w:rFonts w:ascii="Times New Roman" w:hAnsi="Times New Roman"/>
          <w:color w:val="000000"/>
          <w:sz w:val="28"/>
          <w:lang w:val="ru-RU"/>
        </w:rPr>
        <w:t xml:space="preserve">Пьесы </w:t>
      </w:r>
      <w:bookmarkStart w:id="46" w:name="c34d2d23-abd7-4d7b-aac7-ca2822542942"/>
      <w:r w:rsidRPr="00BC7B69">
        <w:rPr>
          <w:rFonts w:ascii="Times New Roman" w:hAnsi="Times New Roman"/>
          <w:color w:val="000000"/>
          <w:sz w:val="28"/>
          <w:lang w:val="ru-RU"/>
        </w:rPr>
        <w:t>(не менее одной по выбору). Например, «Старший сын», «Утиная охота» и др.</w:t>
      </w:r>
      <w:bookmarkEnd w:id="46"/>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А. И. Солженицын. </w:t>
      </w:r>
      <w:r w:rsidRPr="00BC7B69">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BC7B69">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BC7B69">
        <w:rPr>
          <w:rFonts w:ascii="Times New Roman" w:hAnsi="Times New Roman"/>
          <w:color w:val="000000"/>
          <w:sz w:val="28"/>
          <w:lang w:val="ru-RU"/>
        </w:rPr>
        <w:t xml:space="preserve">; произведения из цикла «Крохотки» </w:t>
      </w:r>
      <w:bookmarkStart w:id="48" w:name="6fb6fe16-f8ec-4941-8452-7dcab1c7d091"/>
      <w:r w:rsidRPr="00BC7B69">
        <w:rPr>
          <w:rFonts w:ascii="Times New Roman" w:hAnsi="Times New Roman"/>
          <w:color w:val="000000"/>
          <w:sz w:val="28"/>
          <w:lang w:val="ru-RU"/>
        </w:rPr>
        <w:t>(не менее двух).</w:t>
      </w:r>
      <w:bookmarkEnd w:id="48"/>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В. М. Шукшин.</w:t>
      </w:r>
      <w:r w:rsidRPr="00BC7B69">
        <w:rPr>
          <w:rFonts w:ascii="Times New Roman" w:hAnsi="Times New Roman"/>
          <w:color w:val="000000"/>
          <w:sz w:val="28"/>
          <w:lang w:val="ru-RU"/>
        </w:rPr>
        <w:t xml:space="preserve"> Рассказы и повести </w:t>
      </w:r>
      <w:bookmarkStart w:id="49" w:name="58d526b6-59c7-456e-9a7e-3133b5f96279"/>
      <w:r w:rsidRPr="00BC7B69">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В. Г. Распутин. </w:t>
      </w:r>
      <w:r w:rsidRPr="00BC7B69">
        <w:rPr>
          <w:rFonts w:ascii="Times New Roman" w:hAnsi="Times New Roman"/>
          <w:color w:val="000000"/>
          <w:sz w:val="28"/>
          <w:lang w:val="ru-RU"/>
        </w:rPr>
        <w:t xml:space="preserve">Рассказы и повести </w:t>
      </w:r>
      <w:bookmarkStart w:id="50" w:name="fc0731a9-67cd-494e-b7c6-a9c2d9b93b0c"/>
      <w:r w:rsidRPr="00BC7B69">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Н. М. Рубцов.</w:t>
      </w:r>
      <w:r w:rsidRPr="00BC7B69">
        <w:rPr>
          <w:rFonts w:ascii="Times New Roman" w:hAnsi="Times New Roman"/>
          <w:color w:val="000000"/>
          <w:sz w:val="28"/>
          <w:lang w:val="ru-RU"/>
        </w:rPr>
        <w:t xml:space="preserve"> Стихотворения </w:t>
      </w:r>
      <w:bookmarkStart w:id="51" w:name="7237e283-5314-42fe-a03c-b9a3a7615b3c"/>
      <w:r w:rsidRPr="00BC7B6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lastRenderedPageBreak/>
        <w:t xml:space="preserve">И. А. Бродский. </w:t>
      </w:r>
      <w:r w:rsidRPr="00BC7B69">
        <w:rPr>
          <w:rFonts w:ascii="Times New Roman" w:hAnsi="Times New Roman"/>
          <w:color w:val="000000"/>
          <w:sz w:val="28"/>
          <w:lang w:val="ru-RU"/>
        </w:rPr>
        <w:t xml:space="preserve">Стихотворения </w:t>
      </w:r>
      <w:bookmarkStart w:id="52" w:name="a533849a-a1c1-41d8-b9c4-6f25cd01f1c9"/>
      <w:r w:rsidRPr="00BC7B69">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BC7B69">
        <w:rPr>
          <w:rFonts w:ascii="Times New Roman" w:hAnsi="Times New Roman"/>
          <w:color w:val="000000"/>
          <w:sz w:val="28"/>
          <w:lang w:val="ru-RU"/>
        </w:rPr>
        <w:t>» и др.</w:t>
      </w:r>
      <w:bookmarkEnd w:id="52"/>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В. С. Высоцкий.</w:t>
      </w:r>
      <w:r w:rsidRPr="00BC7B69">
        <w:rPr>
          <w:rFonts w:ascii="Times New Roman" w:hAnsi="Times New Roman"/>
          <w:color w:val="000000"/>
          <w:sz w:val="28"/>
          <w:lang w:val="ru-RU"/>
        </w:rPr>
        <w:t xml:space="preserve"> Стихотворения </w:t>
      </w:r>
      <w:bookmarkStart w:id="53" w:name="82b1f107-cdc1-4446-a937-f80be85c1d1f"/>
      <w:r w:rsidRPr="00BC7B69">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C7B69">
        <w:rPr>
          <w:rFonts w:ascii="Times New Roman" w:hAnsi="Times New Roman"/>
          <w:b/>
          <w:color w:val="000000"/>
          <w:sz w:val="28"/>
          <w:lang w:val="ru-RU"/>
        </w:rPr>
        <w:t xml:space="preserve"> – начала </w:t>
      </w:r>
      <w:r>
        <w:rPr>
          <w:rFonts w:ascii="Times New Roman" w:hAnsi="Times New Roman"/>
          <w:b/>
          <w:color w:val="000000"/>
          <w:sz w:val="28"/>
        </w:rPr>
        <w:t>XXI</w:t>
      </w:r>
      <w:r w:rsidRPr="00BC7B69">
        <w:rPr>
          <w:rFonts w:ascii="Times New Roman" w:hAnsi="Times New Roman"/>
          <w:b/>
          <w:color w:val="000000"/>
          <w:sz w:val="28"/>
          <w:lang w:val="ru-RU"/>
        </w:rPr>
        <w:t xml:space="preserve"> века.</w:t>
      </w:r>
      <w:r w:rsidRPr="00BC7B69">
        <w:rPr>
          <w:rFonts w:ascii="Times New Roman" w:hAnsi="Times New Roman"/>
          <w:color w:val="000000"/>
          <w:sz w:val="28"/>
          <w:lang w:val="ru-RU"/>
        </w:rPr>
        <w:t xml:space="preserve"> Рассказы, повести, романы </w:t>
      </w:r>
      <w:bookmarkStart w:id="54" w:name="a6cbfbf6-9ee6-40de-8610-419da5bb9be9"/>
      <w:r w:rsidRPr="00BC7B69">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C7B69">
        <w:rPr>
          <w:rFonts w:ascii="Times New Roman" w:hAnsi="Times New Roman"/>
          <w:b/>
          <w:color w:val="000000"/>
          <w:sz w:val="28"/>
          <w:lang w:val="ru-RU"/>
        </w:rPr>
        <w:t xml:space="preserve"> – начала </w:t>
      </w:r>
      <w:r>
        <w:rPr>
          <w:rFonts w:ascii="Times New Roman" w:hAnsi="Times New Roman"/>
          <w:b/>
          <w:color w:val="000000"/>
          <w:sz w:val="28"/>
        </w:rPr>
        <w:t>XXI</w:t>
      </w:r>
      <w:r w:rsidRPr="00BC7B69">
        <w:rPr>
          <w:rFonts w:ascii="Times New Roman" w:hAnsi="Times New Roman"/>
          <w:b/>
          <w:color w:val="000000"/>
          <w:sz w:val="28"/>
          <w:lang w:val="ru-RU"/>
        </w:rPr>
        <w:t xml:space="preserve"> века.</w:t>
      </w:r>
      <w:r w:rsidRPr="00BC7B69">
        <w:rPr>
          <w:rFonts w:ascii="Times New Roman" w:hAnsi="Times New Roman"/>
          <w:color w:val="000000"/>
          <w:sz w:val="28"/>
          <w:lang w:val="ru-RU"/>
        </w:rPr>
        <w:t xml:space="preserve"> Стихотворения и поэмы </w:t>
      </w:r>
      <w:bookmarkStart w:id="55" w:name="92509bbc-f930-40c9-a8ca-ab447fefd057"/>
      <w:r w:rsidRPr="00BC7B69">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C7B69">
        <w:rPr>
          <w:rFonts w:ascii="Times New Roman" w:hAnsi="Times New Roman"/>
          <w:b/>
          <w:color w:val="000000"/>
          <w:sz w:val="28"/>
          <w:lang w:val="ru-RU"/>
        </w:rPr>
        <w:t xml:space="preserve"> века. </w:t>
      </w:r>
      <w:r w:rsidRPr="00BC7B69">
        <w:rPr>
          <w:rFonts w:ascii="Times New Roman" w:hAnsi="Times New Roman"/>
          <w:color w:val="000000"/>
          <w:sz w:val="28"/>
          <w:lang w:val="ru-RU"/>
        </w:rPr>
        <w:t xml:space="preserve">Пьесы </w:t>
      </w:r>
      <w:bookmarkStart w:id="56" w:name="41727dde-caf8-4258-a72f-3574f80a8591"/>
      <w:r w:rsidRPr="00BC7B6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Литература народов России</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BC7B69">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Зарубежная литература</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C7B69">
        <w:rPr>
          <w:rFonts w:ascii="Times New Roman" w:hAnsi="Times New Roman"/>
          <w:b/>
          <w:color w:val="000000"/>
          <w:sz w:val="28"/>
          <w:lang w:val="ru-RU"/>
        </w:rPr>
        <w:t xml:space="preserve"> века</w:t>
      </w:r>
      <w:r w:rsidRPr="00BC7B69">
        <w:rPr>
          <w:rFonts w:ascii="Times New Roman" w:hAnsi="Times New Roman"/>
          <w:color w:val="000000"/>
          <w:sz w:val="28"/>
          <w:lang w:val="ru-RU"/>
        </w:rPr>
        <w:t xml:space="preserve"> </w:t>
      </w:r>
      <w:bookmarkStart w:id="58" w:name="b76b4dbb-fa30-4ed1-9e98-8bf7812dd20d"/>
      <w:r w:rsidRPr="00BC7B69">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C7B69">
        <w:rPr>
          <w:rFonts w:ascii="Times New Roman" w:hAnsi="Times New Roman"/>
          <w:b/>
          <w:color w:val="000000"/>
          <w:sz w:val="28"/>
          <w:lang w:val="ru-RU"/>
        </w:rPr>
        <w:t xml:space="preserve"> века</w:t>
      </w:r>
      <w:r w:rsidRPr="00BC7B69">
        <w:rPr>
          <w:rFonts w:ascii="Times New Roman" w:hAnsi="Times New Roman"/>
          <w:color w:val="000000"/>
          <w:sz w:val="28"/>
          <w:lang w:val="ru-RU"/>
        </w:rPr>
        <w:t xml:space="preserve"> </w:t>
      </w:r>
      <w:bookmarkStart w:id="59" w:name="c3582c8b-9b9d-421a-be2c-febf69697562"/>
      <w:r w:rsidRPr="00BC7B69">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BC7B69">
        <w:rPr>
          <w:rFonts w:ascii="Times New Roman" w:hAnsi="Times New Roman"/>
          <w:color w:val="000000"/>
          <w:sz w:val="28"/>
          <w:lang w:val="ru-RU"/>
        </w:rPr>
        <w:t>. </w:t>
      </w:r>
      <w:r>
        <w:rPr>
          <w:rFonts w:ascii="Times New Roman" w:hAnsi="Times New Roman"/>
          <w:color w:val="000000"/>
          <w:sz w:val="28"/>
        </w:rPr>
        <w:t>M</w:t>
      </w:r>
      <w:r w:rsidRPr="00BC7B69">
        <w:rPr>
          <w:rFonts w:ascii="Times New Roman" w:hAnsi="Times New Roman"/>
          <w:color w:val="000000"/>
          <w:sz w:val="28"/>
          <w:lang w:val="ru-RU"/>
        </w:rPr>
        <w:t>. Рильке, Т. С. Элиота и др.</w:t>
      </w:r>
      <w:bookmarkEnd w:id="59"/>
      <w:r w:rsidRPr="00BC7B69">
        <w:rPr>
          <w:rFonts w:ascii="Times New Roman" w:hAnsi="Times New Roman"/>
          <w:color w:val="000000"/>
          <w:sz w:val="28"/>
          <w:lang w:val="ru-RU"/>
        </w:rPr>
        <w:t xml:space="preserve"> </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C7B69">
        <w:rPr>
          <w:rFonts w:ascii="Times New Roman" w:hAnsi="Times New Roman"/>
          <w:b/>
          <w:color w:val="000000"/>
          <w:sz w:val="28"/>
          <w:lang w:val="ru-RU"/>
        </w:rPr>
        <w:t xml:space="preserve"> века</w:t>
      </w:r>
      <w:r w:rsidRPr="00BC7B69">
        <w:rPr>
          <w:rFonts w:ascii="Times New Roman" w:hAnsi="Times New Roman"/>
          <w:color w:val="000000"/>
          <w:sz w:val="28"/>
          <w:lang w:val="ru-RU"/>
        </w:rPr>
        <w:t xml:space="preserve"> </w:t>
      </w:r>
      <w:bookmarkStart w:id="60" w:name="4dc6c001-a998-4a38-9e8e-84d3dca3a9fd"/>
      <w:r w:rsidRPr="00BC7B69">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rsidR="00DD5A21" w:rsidRPr="00BC7B69" w:rsidRDefault="00DD5A21">
      <w:pPr>
        <w:rPr>
          <w:lang w:val="ru-RU"/>
        </w:rPr>
        <w:sectPr w:rsidR="00DD5A21" w:rsidRPr="00BC7B69">
          <w:pgSz w:w="11906" w:h="16383"/>
          <w:pgMar w:top="1134" w:right="850" w:bottom="1134" w:left="1701" w:header="720" w:footer="720" w:gutter="0"/>
          <w:cols w:space="720"/>
        </w:sectPr>
      </w:pPr>
    </w:p>
    <w:p w:rsidR="00DD5A21" w:rsidRPr="00BC7B69" w:rsidRDefault="006D6F80">
      <w:pPr>
        <w:spacing w:after="0" w:line="264" w:lineRule="auto"/>
        <w:ind w:left="120"/>
        <w:jc w:val="both"/>
        <w:rPr>
          <w:lang w:val="ru-RU"/>
        </w:rPr>
      </w:pPr>
      <w:bookmarkStart w:id="61" w:name="block-41721832"/>
      <w:bookmarkEnd w:id="2"/>
      <w:r w:rsidRPr="00BC7B69">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Личностные результаты</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C7B6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5A21" w:rsidRDefault="006D6F80">
      <w:pPr>
        <w:spacing w:after="0" w:line="264" w:lineRule="auto"/>
        <w:ind w:firstLine="600"/>
        <w:jc w:val="both"/>
      </w:pPr>
      <w:r>
        <w:rPr>
          <w:rFonts w:ascii="Times New Roman" w:hAnsi="Times New Roman"/>
          <w:b/>
          <w:color w:val="000000"/>
          <w:sz w:val="28"/>
        </w:rPr>
        <w:t>1) гражданского воспитания:</w:t>
      </w:r>
    </w:p>
    <w:p w:rsidR="00DD5A21" w:rsidRPr="00BC7B69" w:rsidRDefault="006D6F80">
      <w:pPr>
        <w:numPr>
          <w:ilvl w:val="0"/>
          <w:numId w:val="1"/>
        </w:numPr>
        <w:spacing w:after="0" w:line="264" w:lineRule="auto"/>
        <w:jc w:val="both"/>
        <w:rPr>
          <w:lang w:val="ru-RU"/>
        </w:rPr>
      </w:pPr>
      <w:r w:rsidRPr="00BC7B6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D5A21" w:rsidRPr="00BC7B69" w:rsidRDefault="006D6F80">
      <w:pPr>
        <w:numPr>
          <w:ilvl w:val="0"/>
          <w:numId w:val="1"/>
        </w:numPr>
        <w:spacing w:after="0" w:line="264" w:lineRule="auto"/>
        <w:jc w:val="both"/>
        <w:rPr>
          <w:lang w:val="ru-RU"/>
        </w:rPr>
      </w:pPr>
      <w:r w:rsidRPr="00BC7B6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D5A21" w:rsidRPr="00BC7B69" w:rsidRDefault="006D6F80">
      <w:pPr>
        <w:numPr>
          <w:ilvl w:val="0"/>
          <w:numId w:val="1"/>
        </w:numPr>
        <w:spacing w:after="0" w:line="264" w:lineRule="auto"/>
        <w:jc w:val="both"/>
        <w:rPr>
          <w:lang w:val="ru-RU"/>
        </w:rPr>
      </w:pPr>
      <w:r w:rsidRPr="00BC7B69">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D5A21" w:rsidRPr="00BC7B69" w:rsidRDefault="006D6F80">
      <w:pPr>
        <w:numPr>
          <w:ilvl w:val="0"/>
          <w:numId w:val="1"/>
        </w:numPr>
        <w:spacing w:after="0" w:line="264" w:lineRule="auto"/>
        <w:jc w:val="both"/>
        <w:rPr>
          <w:lang w:val="ru-RU"/>
        </w:rPr>
      </w:pPr>
      <w:r w:rsidRPr="00BC7B6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5A21" w:rsidRPr="00BC7B69" w:rsidRDefault="006D6F80">
      <w:pPr>
        <w:numPr>
          <w:ilvl w:val="0"/>
          <w:numId w:val="1"/>
        </w:numPr>
        <w:spacing w:after="0" w:line="264" w:lineRule="auto"/>
        <w:jc w:val="both"/>
        <w:rPr>
          <w:lang w:val="ru-RU"/>
        </w:rPr>
      </w:pPr>
      <w:r w:rsidRPr="00BC7B69">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D5A21" w:rsidRPr="00BC7B69" w:rsidRDefault="006D6F80">
      <w:pPr>
        <w:numPr>
          <w:ilvl w:val="0"/>
          <w:numId w:val="1"/>
        </w:numPr>
        <w:spacing w:after="0" w:line="264" w:lineRule="auto"/>
        <w:jc w:val="both"/>
        <w:rPr>
          <w:lang w:val="ru-RU"/>
        </w:rPr>
      </w:pPr>
      <w:r w:rsidRPr="00BC7B6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D5A21" w:rsidRPr="00BC7B69" w:rsidRDefault="006D6F80">
      <w:pPr>
        <w:numPr>
          <w:ilvl w:val="0"/>
          <w:numId w:val="1"/>
        </w:numPr>
        <w:spacing w:after="0" w:line="264" w:lineRule="auto"/>
        <w:jc w:val="both"/>
        <w:rPr>
          <w:lang w:val="ru-RU"/>
        </w:rPr>
      </w:pPr>
      <w:r w:rsidRPr="00BC7B69">
        <w:rPr>
          <w:rFonts w:ascii="Times New Roman" w:hAnsi="Times New Roman"/>
          <w:color w:val="000000"/>
          <w:sz w:val="28"/>
          <w:lang w:val="ru-RU"/>
        </w:rPr>
        <w:t>готовность к гуманитарной и волонтёрской деятельности;</w:t>
      </w:r>
    </w:p>
    <w:p w:rsidR="00DD5A21" w:rsidRDefault="006D6F80">
      <w:pPr>
        <w:spacing w:after="0" w:line="264" w:lineRule="auto"/>
        <w:ind w:firstLine="600"/>
        <w:jc w:val="both"/>
      </w:pPr>
      <w:r>
        <w:rPr>
          <w:rFonts w:ascii="Times New Roman" w:hAnsi="Times New Roman"/>
          <w:b/>
          <w:color w:val="000000"/>
          <w:sz w:val="28"/>
        </w:rPr>
        <w:t>2) патриотического воспитания:</w:t>
      </w:r>
    </w:p>
    <w:p w:rsidR="00DD5A21" w:rsidRPr="00BC7B69" w:rsidRDefault="006D6F80">
      <w:pPr>
        <w:numPr>
          <w:ilvl w:val="0"/>
          <w:numId w:val="2"/>
        </w:numPr>
        <w:spacing w:after="0" w:line="264" w:lineRule="auto"/>
        <w:jc w:val="both"/>
        <w:rPr>
          <w:lang w:val="ru-RU"/>
        </w:rPr>
      </w:pPr>
      <w:r w:rsidRPr="00BC7B6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DD5A21" w:rsidRPr="00BC7B69" w:rsidRDefault="006D6F80">
      <w:pPr>
        <w:numPr>
          <w:ilvl w:val="0"/>
          <w:numId w:val="2"/>
        </w:numPr>
        <w:spacing w:after="0" w:line="264" w:lineRule="auto"/>
        <w:jc w:val="both"/>
        <w:rPr>
          <w:lang w:val="ru-RU"/>
        </w:rPr>
      </w:pPr>
      <w:r w:rsidRPr="00BC7B6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D5A21" w:rsidRPr="00BC7B69" w:rsidRDefault="006D6F80">
      <w:pPr>
        <w:numPr>
          <w:ilvl w:val="0"/>
          <w:numId w:val="2"/>
        </w:numPr>
        <w:spacing w:after="0" w:line="264" w:lineRule="auto"/>
        <w:jc w:val="both"/>
        <w:rPr>
          <w:lang w:val="ru-RU"/>
        </w:rPr>
      </w:pPr>
      <w:r w:rsidRPr="00BC7B6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DD5A21" w:rsidRDefault="006D6F80">
      <w:pPr>
        <w:spacing w:after="0" w:line="264" w:lineRule="auto"/>
        <w:ind w:firstLine="600"/>
        <w:jc w:val="both"/>
      </w:pPr>
      <w:r>
        <w:rPr>
          <w:rFonts w:ascii="Times New Roman" w:hAnsi="Times New Roman"/>
          <w:b/>
          <w:color w:val="000000"/>
          <w:sz w:val="28"/>
        </w:rPr>
        <w:t>3) духовно-нравственного воспитания:</w:t>
      </w:r>
    </w:p>
    <w:p w:rsidR="00DD5A21" w:rsidRPr="00BC7B69" w:rsidRDefault="006D6F80">
      <w:pPr>
        <w:numPr>
          <w:ilvl w:val="0"/>
          <w:numId w:val="3"/>
        </w:numPr>
        <w:spacing w:after="0" w:line="264" w:lineRule="auto"/>
        <w:jc w:val="both"/>
        <w:rPr>
          <w:lang w:val="ru-RU"/>
        </w:rPr>
      </w:pPr>
      <w:r w:rsidRPr="00BC7B69">
        <w:rPr>
          <w:rFonts w:ascii="Times New Roman" w:hAnsi="Times New Roman"/>
          <w:color w:val="000000"/>
          <w:sz w:val="28"/>
          <w:lang w:val="ru-RU"/>
        </w:rPr>
        <w:t>осознание духовных ценностей российского народа;</w:t>
      </w:r>
    </w:p>
    <w:p w:rsidR="00DD5A21" w:rsidRPr="00BC7B69" w:rsidRDefault="006D6F80">
      <w:pPr>
        <w:numPr>
          <w:ilvl w:val="0"/>
          <w:numId w:val="3"/>
        </w:numPr>
        <w:spacing w:after="0" w:line="264" w:lineRule="auto"/>
        <w:jc w:val="both"/>
        <w:rPr>
          <w:lang w:val="ru-RU"/>
        </w:rPr>
      </w:pPr>
      <w:r w:rsidRPr="00BC7B69">
        <w:rPr>
          <w:rFonts w:ascii="Times New Roman" w:hAnsi="Times New Roman"/>
          <w:color w:val="000000"/>
          <w:sz w:val="28"/>
          <w:lang w:val="ru-RU"/>
        </w:rPr>
        <w:t>сформированность нравственного сознания, этического поведения;</w:t>
      </w:r>
    </w:p>
    <w:p w:rsidR="00DD5A21" w:rsidRPr="00BC7B69" w:rsidRDefault="006D6F80">
      <w:pPr>
        <w:numPr>
          <w:ilvl w:val="0"/>
          <w:numId w:val="3"/>
        </w:numPr>
        <w:spacing w:after="0" w:line="264" w:lineRule="auto"/>
        <w:jc w:val="both"/>
        <w:rPr>
          <w:lang w:val="ru-RU"/>
        </w:rPr>
      </w:pPr>
      <w:r w:rsidRPr="00BC7B6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D5A21" w:rsidRPr="00BC7B69" w:rsidRDefault="006D6F80">
      <w:pPr>
        <w:numPr>
          <w:ilvl w:val="0"/>
          <w:numId w:val="3"/>
        </w:numPr>
        <w:spacing w:after="0" w:line="264" w:lineRule="auto"/>
        <w:jc w:val="both"/>
        <w:rPr>
          <w:lang w:val="ru-RU"/>
        </w:rPr>
      </w:pPr>
      <w:r w:rsidRPr="00BC7B69">
        <w:rPr>
          <w:rFonts w:ascii="Times New Roman" w:hAnsi="Times New Roman"/>
          <w:color w:val="000000"/>
          <w:sz w:val="28"/>
          <w:lang w:val="ru-RU"/>
        </w:rPr>
        <w:t>осознание личного вклада в построение устойчивого будущего;</w:t>
      </w:r>
    </w:p>
    <w:p w:rsidR="00DD5A21" w:rsidRPr="00BC7B69" w:rsidRDefault="006D6F80">
      <w:pPr>
        <w:numPr>
          <w:ilvl w:val="0"/>
          <w:numId w:val="3"/>
        </w:numPr>
        <w:spacing w:after="0" w:line="264" w:lineRule="auto"/>
        <w:jc w:val="both"/>
        <w:rPr>
          <w:lang w:val="ru-RU"/>
        </w:rPr>
      </w:pPr>
      <w:r w:rsidRPr="00BC7B6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D5A21" w:rsidRDefault="006D6F80">
      <w:pPr>
        <w:spacing w:after="0" w:line="264" w:lineRule="auto"/>
        <w:ind w:firstLine="600"/>
        <w:jc w:val="both"/>
      </w:pPr>
      <w:r>
        <w:rPr>
          <w:rFonts w:ascii="Times New Roman" w:hAnsi="Times New Roman"/>
          <w:b/>
          <w:color w:val="000000"/>
          <w:sz w:val="28"/>
        </w:rPr>
        <w:t>4) эстетического воспитания:</w:t>
      </w:r>
    </w:p>
    <w:p w:rsidR="00DD5A21" w:rsidRPr="00BC7B69" w:rsidRDefault="006D6F80">
      <w:pPr>
        <w:numPr>
          <w:ilvl w:val="0"/>
          <w:numId w:val="4"/>
        </w:numPr>
        <w:spacing w:after="0" w:line="264" w:lineRule="auto"/>
        <w:jc w:val="both"/>
        <w:rPr>
          <w:lang w:val="ru-RU"/>
        </w:rPr>
      </w:pPr>
      <w:r w:rsidRPr="00BC7B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D5A21" w:rsidRPr="00BC7B69" w:rsidRDefault="006D6F80">
      <w:pPr>
        <w:numPr>
          <w:ilvl w:val="0"/>
          <w:numId w:val="4"/>
        </w:numPr>
        <w:spacing w:after="0" w:line="264" w:lineRule="auto"/>
        <w:jc w:val="both"/>
        <w:rPr>
          <w:lang w:val="ru-RU"/>
        </w:rPr>
      </w:pPr>
      <w:r w:rsidRPr="00BC7B69">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D5A21" w:rsidRPr="00BC7B69" w:rsidRDefault="006D6F80">
      <w:pPr>
        <w:numPr>
          <w:ilvl w:val="0"/>
          <w:numId w:val="4"/>
        </w:numPr>
        <w:spacing w:after="0" w:line="264" w:lineRule="auto"/>
        <w:jc w:val="both"/>
        <w:rPr>
          <w:lang w:val="ru-RU"/>
        </w:rPr>
      </w:pPr>
      <w:r w:rsidRPr="00BC7B6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D5A21" w:rsidRPr="00BC7B69" w:rsidRDefault="006D6F80">
      <w:pPr>
        <w:numPr>
          <w:ilvl w:val="0"/>
          <w:numId w:val="4"/>
        </w:numPr>
        <w:spacing w:after="0" w:line="264" w:lineRule="auto"/>
        <w:jc w:val="both"/>
        <w:rPr>
          <w:lang w:val="ru-RU"/>
        </w:rPr>
      </w:pPr>
      <w:r w:rsidRPr="00BC7B6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D5A21" w:rsidRDefault="006D6F80">
      <w:pPr>
        <w:spacing w:after="0" w:line="264" w:lineRule="auto"/>
        <w:ind w:firstLine="600"/>
        <w:jc w:val="both"/>
      </w:pPr>
      <w:r>
        <w:rPr>
          <w:rFonts w:ascii="Times New Roman" w:hAnsi="Times New Roman"/>
          <w:b/>
          <w:color w:val="000000"/>
          <w:sz w:val="28"/>
        </w:rPr>
        <w:t>5) физического воспитания:</w:t>
      </w:r>
    </w:p>
    <w:p w:rsidR="00DD5A21" w:rsidRPr="00BC7B69" w:rsidRDefault="006D6F80">
      <w:pPr>
        <w:numPr>
          <w:ilvl w:val="0"/>
          <w:numId w:val="5"/>
        </w:numPr>
        <w:spacing w:after="0" w:line="264" w:lineRule="auto"/>
        <w:jc w:val="both"/>
        <w:rPr>
          <w:lang w:val="ru-RU"/>
        </w:rPr>
      </w:pPr>
      <w:r w:rsidRPr="00BC7B6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D5A21" w:rsidRPr="00BC7B69" w:rsidRDefault="006D6F80">
      <w:pPr>
        <w:numPr>
          <w:ilvl w:val="0"/>
          <w:numId w:val="5"/>
        </w:numPr>
        <w:spacing w:after="0" w:line="264" w:lineRule="auto"/>
        <w:jc w:val="both"/>
        <w:rPr>
          <w:lang w:val="ru-RU"/>
        </w:rPr>
      </w:pPr>
      <w:r w:rsidRPr="00BC7B6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D5A21" w:rsidRPr="00BC7B69" w:rsidRDefault="006D6F80">
      <w:pPr>
        <w:numPr>
          <w:ilvl w:val="0"/>
          <w:numId w:val="6"/>
        </w:numPr>
        <w:spacing w:after="0"/>
        <w:rPr>
          <w:lang w:val="ru-RU"/>
        </w:rPr>
      </w:pPr>
      <w:r w:rsidRPr="00BC7B6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D5A21" w:rsidRDefault="006D6F80">
      <w:pPr>
        <w:spacing w:after="0"/>
        <w:ind w:left="120"/>
      </w:pPr>
      <w:r w:rsidRPr="00BC7B69">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DD5A21" w:rsidRPr="00BC7B69" w:rsidRDefault="006D6F80">
      <w:pPr>
        <w:numPr>
          <w:ilvl w:val="0"/>
          <w:numId w:val="7"/>
        </w:numPr>
        <w:spacing w:after="0"/>
        <w:rPr>
          <w:lang w:val="ru-RU"/>
        </w:rPr>
      </w:pPr>
      <w:r w:rsidRPr="00BC7B69">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D5A21" w:rsidRPr="00BC7B69" w:rsidRDefault="006D6F80">
      <w:pPr>
        <w:numPr>
          <w:ilvl w:val="0"/>
          <w:numId w:val="7"/>
        </w:numPr>
        <w:spacing w:after="0" w:line="264" w:lineRule="auto"/>
        <w:jc w:val="both"/>
        <w:rPr>
          <w:lang w:val="ru-RU"/>
        </w:rPr>
      </w:pPr>
      <w:r w:rsidRPr="00BC7B6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D5A21" w:rsidRPr="00BC7B69" w:rsidRDefault="006D6F80">
      <w:pPr>
        <w:numPr>
          <w:ilvl w:val="0"/>
          <w:numId w:val="7"/>
        </w:numPr>
        <w:spacing w:after="0" w:line="264" w:lineRule="auto"/>
        <w:jc w:val="both"/>
        <w:rPr>
          <w:lang w:val="ru-RU"/>
        </w:rPr>
      </w:pPr>
      <w:r w:rsidRPr="00BC7B6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D5A21" w:rsidRPr="00BC7B69" w:rsidRDefault="006D6F80">
      <w:pPr>
        <w:numPr>
          <w:ilvl w:val="0"/>
          <w:numId w:val="7"/>
        </w:numPr>
        <w:spacing w:after="0" w:line="264" w:lineRule="auto"/>
        <w:jc w:val="both"/>
        <w:rPr>
          <w:lang w:val="ru-RU"/>
        </w:rPr>
      </w:pPr>
      <w:r w:rsidRPr="00BC7B6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D5A21" w:rsidRDefault="006D6F80">
      <w:pPr>
        <w:spacing w:after="0" w:line="264" w:lineRule="auto"/>
        <w:ind w:firstLine="600"/>
        <w:jc w:val="both"/>
      </w:pPr>
      <w:r>
        <w:rPr>
          <w:rFonts w:ascii="Times New Roman" w:hAnsi="Times New Roman"/>
          <w:b/>
          <w:color w:val="000000"/>
          <w:sz w:val="28"/>
        </w:rPr>
        <w:t>7) экологического воспитания:</w:t>
      </w:r>
    </w:p>
    <w:p w:rsidR="00DD5A21" w:rsidRPr="00BC7B69" w:rsidRDefault="006D6F80">
      <w:pPr>
        <w:numPr>
          <w:ilvl w:val="0"/>
          <w:numId w:val="8"/>
        </w:numPr>
        <w:spacing w:after="0" w:line="264" w:lineRule="auto"/>
        <w:jc w:val="both"/>
        <w:rPr>
          <w:lang w:val="ru-RU"/>
        </w:rPr>
      </w:pPr>
      <w:r w:rsidRPr="00BC7B6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D5A21" w:rsidRPr="00BC7B69" w:rsidRDefault="006D6F80">
      <w:pPr>
        <w:numPr>
          <w:ilvl w:val="0"/>
          <w:numId w:val="8"/>
        </w:numPr>
        <w:spacing w:after="0" w:line="264" w:lineRule="auto"/>
        <w:jc w:val="both"/>
        <w:rPr>
          <w:lang w:val="ru-RU"/>
        </w:rPr>
      </w:pPr>
      <w:r w:rsidRPr="00BC7B69">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D5A21" w:rsidRPr="00BC7B69" w:rsidRDefault="006D6F80">
      <w:pPr>
        <w:numPr>
          <w:ilvl w:val="0"/>
          <w:numId w:val="8"/>
        </w:numPr>
        <w:spacing w:after="0" w:line="264" w:lineRule="auto"/>
        <w:jc w:val="both"/>
        <w:rPr>
          <w:lang w:val="ru-RU"/>
        </w:rPr>
      </w:pPr>
      <w:r w:rsidRPr="00BC7B6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D5A21" w:rsidRPr="00BC7B69" w:rsidRDefault="006D6F80">
      <w:pPr>
        <w:numPr>
          <w:ilvl w:val="0"/>
          <w:numId w:val="8"/>
        </w:numPr>
        <w:spacing w:after="0" w:line="264" w:lineRule="auto"/>
        <w:jc w:val="both"/>
        <w:rPr>
          <w:lang w:val="ru-RU"/>
        </w:rPr>
      </w:pPr>
      <w:r w:rsidRPr="00BC7B6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D5A21" w:rsidRDefault="006D6F80">
      <w:pPr>
        <w:spacing w:after="0" w:line="264" w:lineRule="auto"/>
        <w:ind w:firstLine="600"/>
        <w:jc w:val="both"/>
      </w:pPr>
      <w:r>
        <w:rPr>
          <w:rFonts w:ascii="Times New Roman" w:hAnsi="Times New Roman"/>
          <w:b/>
          <w:color w:val="000000"/>
          <w:sz w:val="28"/>
        </w:rPr>
        <w:t>8) ценности научного познания:</w:t>
      </w:r>
    </w:p>
    <w:p w:rsidR="00DD5A21" w:rsidRPr="00BC7B69" w:rsidRDefault="006D6F80">
      <w:pPr>
        <w:numPr>
          <w:ilvl w:val="0"/>
          <w:numId w:val="9"/>
        </w:numPr>
        <w:spacing w:after="0" w:line="264" w:lineRule="auto"/>
        <w:jc w:val="both"/>
        <w:rPr>
          <w:lang w:val="ru-RU"/>
        </w:rPr>
      </w:pPr>
      <w:r w:rsidRPr="00BC7B6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5A21" w:rsidRPr="00BC7B69" w:rsidRDefault="006D6F80">
      <w:pPr>
        <w:numPr>
          <w:ilvl w:val="0"/>
          <w:numId w:val="9"/>
        </w:numPr>
        <w:spacing w:after="0" w:line="264" w:lineRule="auto"/>
        <w:jc w:val="both"/>
        <w:rPr>
          <w:lang w:val="ru-RU"/>
        </w:rPr>
      </w:pPr>
      <w:r w:rsidRPr="00BC7B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D5A21" w:rsidRPr="00BC7B69" w:rsidRDefault="006D6F80">
      <w:pPr>
        <w:numPr>
          <w:ilvl w:val="0"/>
          <w:numId w:val="9"/>
        </w:numPr>
        <w:spacing w:after="0" w:line="264" w:lineRule="auto"/>
        <w:jc w:val="both"/>
        <w:rPr>
          <w:lang w:val="ru-RU"/>
        </w:rPr>
      </w:pPr>
      <w:r w:rsidRPr="00BC7B6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D5A21" w:rsidRPr="00BC7B69" w:rsidRDefault="006D6F80">
      <w:pPr>
        <w:numPr>
          <w:ilvl w:val="0"/>
          <w:numId w:val="10"/>
        </w:numPr>
        <w:spacing w:after="0" w:line="264" w:lineRule="auto"/>
        <w:jc w:val="both"/>
        <w:rPr>
          <w:lang w:val="ru-RU"/>
        </w:rPr>
      </w:pPr>
      <w:r w:rsidRPr="00BC7B6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5A21" w:rsidRPr="00BC7B69" w:rsidRDefault="006D6F80">
      <w:pPr>
        <w:numPr>
          <w:ilvl w:val="0"/>
          <w:numId w:val="10"/>
        </w:numPr>
        <w:spacing w:after="0" w:line="264" w:lineRule="auto"/>
        <w:jc w:val="both"/>
        <w:rPr>
          <w:lang w:val="ru-RU"/>
        </w:rPr>
      </w:pPr>
      <w:r w:rsidRPr="00BC7B6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5A21" w:rsidRPr="00BC7B69" w:rsidRDefault="006D6F80">
      <w:pPr>
        <w:numPr>
          <w:ilvl w:val="0"/>
          <w:numId w:val="10"/>
        </w:numPr>
        <w:spacing w:after="0" w:line="264" w:lineRule="auto"/>
        <w:jc w:val="both"/>
        <w:rPr>
          <w:lang w:val="ru-RU"/>
        </w:rPr>
      </w:pPr>
      <w:r w:rsidRPr="00BC7B6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D5A21" w:rsidRPr="00BC7B69" w:rsidRDefault="006D6F80">
      <w:pPr>
        <w:numPr>
          <w:ilvl w:val="0"/>
          <w:numId w:val="10"/>
        </w:numPr>
        <w:spacing w:after="0" w:line="264" w:lineRule="auto"/>
        <w:jc w:val="both"/>
        <w:rPr>
          <w:lang w:val="ru-RU"/>
        </w:rPr>
      </w:pPr>
      <w:r w:rsidRPr="00BC7B6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D5A21" w:rsidRPr="00BC7B69" w:rsidRDefault="006D6F80">
      <w:pPr>
        <w:numPr>
          <w:ilvl w:val="0"/>
          <w:numId w:val="10"/>
        </w:numPr>
        <w:spacing w:after="0" w:line="264" w:lineRule="auto"/>
        <w:jc w:val="both"/>
        <w:rPr>
          <w:lang w:val="ru-RU"/>
        </w:rPr>
      </w:pPr>
      <w:r w:rsidRPr="00BC7B69">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Метапредметные результаты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Овладение универсальными учебными познавательными действиями:</w:t>
      </w:r>
    </w:p>
    <w:p w:rsidR="00DD5A21" w:rsidRDefault="006D6F80">
      <w:pPr>
        <w:spacing w:after="0" w:line="264" w:lineRule="auto"/>
        <w:ind w:firstLine="600"/>
        <w:jc w:val="both"/>
      </w:pPr>
      <w:r>
        <w:rPr>
          <w:rFonts w:ascii="Times New Roman" w:hAnsi="Times New Roman"/>
          <w:b/>
          <w:color w:val="000000"/>
          <w:sz w:val="28"/>
        </w:rPr>
        <w:t>1) базовые логические действия:</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определять цели деятельности, задавать параметры и критерии их достижения;</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D5A21" w:rsidRPr="00BC7B69" w:rsidRDefault="006D6F80">
      <w:pPr>
        <w:numPr>
          <w:ilvl w:val="0"/>
          <w:numId w:val="11"/>
        </w:numPr>
        <w:spacing w:after="0" w:line="264" w:lineRule="auto"/>
        <w:jc w:val="both"/>
        <w:rPr>
          <w:lang w:val="ru-RU"/>
        </w:rPr>
      </w:pPr>
      <w:r w:rsidRPr="00BC7B6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D5A21" w:rsidRDefault="006D6F80">
      <w:pPr>
        <w:spacing w:after="0" w:line="264" w:lineRule="auto"/>
        <w:ind w:firstLine="600"/>
        <w:jc w:val="both"/>
      </w:pPr>
      <w:r>
        <w:rPr>
          <w:rFonts w:ascii="Times New Roman" w:hAnsi="Times New Roman"/>
          <w:b/>
          <w:color w:val="000000"/>
          <w:sz w:val="28"/>
        </w:rPr>
        <w:t>2) базовые исследовательские действия:</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уметь интегрировать знания из разных предметных областей;</w:t>
      </w:r>
    </w:p>
    <w:p w:rsidR="00DD5A21" w:rsidRPr="00BC7B69" w:rsidRDefault="006D6F80">
      <w:pPr>
        <w:numPr>
          <w:ilvl w:val="0"/>
          <w:numId w:val="12"/>
        </w:numPr>
        <w:spacing w:after="0" w:line="264" w:lineRule="auto"/>
        <w:jc w:val="both"/>
        <w:rPr>
          <w:lang w:val="ru-RU"/>
        </w:rPr>
      </w:pPr>
      <w:r w:rsidRPr="00BC7B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D5A21" w:rsidRDefault="006D6F80">
      <w:pPr>
        <w:spacing w:after="0" w:line="264" w:lineRule="auto"/>
        <w:ind w:firstLine="600"/>
        <w:jc w:val="both"/>
      </w:pPr>
      <w:r>
        <w:rPr>
          <w:rFonts w:ascii="Times New Roman" w:hAnsi="Times New Roman"/>
          <w:b/>
          <w:color w:val="000000"/>
          <w:sz w:val="28"/>
        </w:rPr>
        <w:t>3) работа с информацией:</w:t>
      </w:r>
    </w:p>
    <w:p w:rsidR="00DD5A21" w:rsidRPr="00BC7B69" w:rsidRDefault="006D6F80">
      <w:pPr>
        <w:numPr>
          <w:ilvl w:val="0"/>
          <w:numId w:val="13"/>
        </w:numPr>
        <w:spacing w:after="0" w:line="264" w:lineRule="auto"/>
        <w:jc w:val="both"/>
        <w:rPr>
          <w:lang w:val="ru-RU"/>
        </w:rPr>
      </w:pPr>
      <w:r w:rsidRPr="00BC7B6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D5A21" w:rsidRPr="00BC7B69" w:rsidRDefault="006D6F80">
      <w:pPr>
        <w:numPr>
          <w:ilvl w:val="0"/>
          <w:numId w:val="13"/>
        </w:numPr>
        <w:spacing w:after="0" w:line="264" w:lineRule="auto"/>
        <w:jc w:val="both"/>
        <w:rPr>
          <w:lang w:val="ru-RU"/>
        </w:rPr>
      </w:pPr>
      <w:r w:rsidRPr="00BC7B6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D5A21" w:rsidRPr="00BC7B69" w:rsidRDefault="006D6F80">
      <w:pPr>
        <w:numPr>
          <w:ilvl w:val="0"/>
          <w:numId w:val="13"/>
        </w:numPr>
        <w:spacing w:after="0" w:line="264" w:lineRule="auto"/>
        <w:jc w:val="both"/>
        <w:rPr>
          <w:lang w:val="ru-RU"/>
        </w:rPr>
      </w:pPr>
      <w:r w:rsidRPr="00BC7B69">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DD5A21" w:rsidRPr="00BC7B69" w:rsidRDefault="006D6F80">
      <w:pPr>
        <w:numPr>
          <w:ilvl w:val="0"/>
          <w:numId w:val="13"/>
        </w:numPr>
        <w:spacing w:after="0" w:line="264" w:lineRule="auto"/>
        <w:jc w:val="both"/>
        <w:rPr>
          <w:lang w:val="ru-RU"/>
        </w:rPr>
      </w:pPr>
      <w:r w:rsidRPr="00BC7B6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BC7B69">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DD5A21" w:rsidRPr="00BC7B69" w:rsidRDefault="006D6F80">
      <w:pPr>
        <w:numPr>
          <w:ilvl w:val="0"/>
          <w:numId w:val="13"/>
        </w:numPr>
        <w:spacing w:after="0" w:line="264" w:lineRule="auto"/>
        <w:jc w:val="both"/>
        <w:rPr>
          <w:lang w:val="ru-RU"/>
        </w:rPr>
      </w:pPr>
      <w:r w:rsidRPr="00BC7B69">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Овладение универсальными коммуникативными действиями:</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1) общение:</w:t>
      </w:r>
    </w:p>
    <w:p w:rsidR="00DD5A21" w:rsidRPr="00BC7B69" w:rsidRDefault="006D6F80">
      <w:pPr>
        <w:numPr>
          <w:ilvl w:val="0"/>
          <w:numId w:val="14"/>
        </w:numPr>
        <w:spacing w:after="0" w:line="264" w:lineRule="auto"/>
        <w:jc w:val="both"/>
        <w:rPr>
          <w:lang w:val="ru-RU"/>
        </w:rPr>
      </w:pPr>
      <w:r w:rsidRPr="00BC7B6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D5A21" w:rsidRPr="00BC7B69" w:rsidRDefault="006D6F80">
      <w:pPr>
        <w:numPr>
          <w:ilvl w:val="0"/>
          <w:numId w:val="14"/>
        </w:numPr>
        <w:spacing w:after="0" w:line="264" w:lineRule="auto"/>
        <w:jc w:val="both"/>
        <w:rPr>
          <w:lang w:val="ru-RU"/>
        </w:rPr>
      </w:pPr>
      <w:r w:rsidRPr="00BC7B6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D5A21" w:rsidRPr="00BC7B69" w:rsidRDefault="006D6F80">
      <w:pPr>
        <w:numPr>
          <w:ilvl w:val="0"/>
          <w:numId w:val="14"/>
        </w:numPr>
        <w:spacing w:after="0" w:line="264" w:lineRule="auto"/>
        <w:jc w:val="both"/>
        <w:rPr>
          <w:lang w:val="ru-RU"/>
        </w:rPr>
      </w:pPr>
      <w:r w:rsidRPr="00BC7B6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D5A21" w:rsidRPr="00BC7B69" w:rsidRDefault="006D6F80">
      <w:pPr>
        <w:numPr>
          <w:ilvl w:val="0"/>
          <w:numId w:val="14"/>
        </w:numPr>
        <w:spacing w:after="0" w:line="264" w:lineRule="auto"/>
        <w:jc w:val="both"/>
        <w:rPr>
          <w:lang w:val="ru-RU"/>
        </w:rPr>
      </w:pPr>
      <w:r w:rsidRPr="00BC7B6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D5A21" w:rsidRDefault="006D6F80">
      <w:pPr>
        <w:spacing w:after="0" w:line="264" w:lineRule="auto"/>
        <w:ind w:firstLine="600"/>
        <w:jc w:val="both"/>
      </w:pPr>
      <w:r>
        <w:rPr>
          <w:rFonts w:ascii="Times New Roman" w:hAnsi="Times New Roman"/>
          <w:b/>
          <w:color w:val="000000"/>
          <w:sz w:val="28"/>
        </w:rPr>
        <w:t>2) совместная деятельность:</w:t>
      </w:r>
    </w:p>
    <w:p w:rsidR="00DD5A21" w:rsidRPr="00BC7B69" w:rsidRDefault="006D6F80">
      <w:pPr>
        <w:numPr>
          <w:ilvl w:val="0"/>
          <w:numId w:val="15"/>
        </w:numPr>
        <w:spacing w:after="0" w:line="264" w:lineRule="auto"/>
        <w:jc w:val="both"/>
        <w:rPr>
          <w:lang w:val="ru-RU"/>
        </w:rPr>
      </w:pPr>
      <w:r w:rsidRPr="00BC7B6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D5A21" w:rsidRPr="00BC7B69" w:rsidRDefault="006D6F80">
      <w:pPr>
        <w:numPr>
          <w:ilvl w:val="0"/>
          <w:numId w:val="15"/>
        </w:numPr>
        <w:spacing w:after="0" w:line="264" w:lineRule="auto"/>
        <w:jc w:val="both"/>
        <w:rPr>
          <w:lang w:val="ru-RU"/>
        </w:rPr>
      </w:pPr>
      <w:r w:rsidRPr="00BC7B6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D5A21" w:rsidRPr="00BC7B69" w:rsidRDefault="006D6F80">
      <w:pPr>
        <w:numPr>
          <w:ilvl w:val="0"/>
          <w:numId w:val="15"/>
        </w:numPr>
        <w:spacing w:after="0" w:line="264" w:lineRule="auto"/>
        <w:jc w:val="both"/>
        <w:rPr>
          <w:lang w:val="ru-RU"/>
        </w:rPr>
      </w:pPr>
      <w:r w:rsidRPr="00BC7B6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D5A21" w:rsidRPr="00BC7B69" w:rsidRDefault="006D6F80">
      <w:pPr>
        <w:numPr>
          <w:ilvl w:val="0"/>
          <w:numId w:val="15"/>
        </w:numPr>
        <w:spacing w:after="0" w:line="264" w:lineRule="auto"/>
        <w:jc w:val="both"/>
        <w:rPr>
          <w:lang w:val="ru-RU"/>
        </w:rPr>
      </w:pPr>
      <w:r w:rsidRPr="00BC7B6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D5A21" w:rsidRPr="00BC7B69" w:rsidRDefault="006D6F80">
      <w:pPr>
        <w:numPr>
          <w:ilvl w:val="0"/>
          <w:numId w:val="15"/>
        </w:numPr>
        <w:spacing w:after="0" w:line="264" w:lineRule="auto"/>
        <w:jc w:val="both"/>
        <w:rPr>
          <w:lang w:val="ru-RU"/>
        </w:rPr>
      </w:pPr>
      <w:r w:rsidRPr="00BC7B6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DD5A21" w:rsidRPr="00BC7B69" w:rsidRDefault="006D6F80">
      <w:pPr>
        <w:numPr>
          <w:ilvl w:val="0"/>
          <w:numId w:val="15"/>
        </w:numPr>
        <w:spacing w:after="0" w:line="264" w:lineRule="auto"/>
        <w:jc w:val="both"/>
        <w:rPr>
          <w:lang w:val="ru-RU"/>
        </w:rPr>
      </w:pPr>
      <w:r w:rsidRPr="00BC7B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Овладение универсальными регулятивными действиями:</w:t>
      </w:r>
    </w:p>
    <w:p w:rsidR="00DD5A21" w:rsidRPr="00BC7B69" w:rsidRDefault="006D6F80">
      <w:pPr>
        <w:spacing w:after="0" w:line="264" w:lineRule="auto"/>
        <w:ind w:firstLine="600"/>
        <w:jc w:val="both"/>
        <w:rPr>
          <w:lang w:val="ru-RU"/>
        </w:rPr>
      </w:pPr>
      <w:r w:rsidRPr="00BC7B69">
        <w:rPr>
          <w:rFonts w:ascii="Times New Roman" w:hAnsi="Times New Roman"/>
          <w:b/>
          <w:color w:val="000000"/>
          <w:sz w:val="28"/>
          <w:lang w:val="ru-RU"/>
        </w:rPr>
        <w:t>1) самоорганизация:</w:t>
      </w:r>
    </w:p>
    <w:p w:rsidR="00DD5A21" w:rsidRPr="00BC7B69" w:rsidRDefault="006D6F80">
      <w:pPr>
        <w:numPr>
          <w:ilvl w:val="0"/>
          <w:numId w:val="16"/>
        </w:numPr>
        <w:spacing w:after="0" w:line="264" w:lineRule="auto"/>
        <w:jc w:val="both"/>
        <w:rPr>
          <w:lang w:val="ru-RU"/>
        </w:rPr>
      </w:pPr>
      <w:r w:rsidRPr="00BC7B69">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DD5A21" w:rsidRPr="00BC7B69" w:rsidRDefault="006D6F80">
      <w:pPr>
        <w:numPr>
          <w:ilvl w:val="0"/>
          <w:numId w:val="16"/>
        </w:numPr>
        <w:spacing w:after="0" w:line="264" w:lineRule="auto"/>
        <w:jc w:val="both"/>
        <w:rPr>
          <w:lang w:val="ru-RU"/>
        </w:rPr>
      </w:pPr>
      <w:r w:rsidRPr="00BC7B6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D5A21" w:rsidRPr="00BC7B69" w:rsidRDefault="006D6F80">
      <w:pPr>
        <w:numPr>
          <w:ilvl w:val="0"/>
          <w:numId w:val="16"/>
        </w:numPr>
        <w:spacing w:after="0" w:line="264" w:lineRule="auto"/>
        <w:jc w:val="both"/>
        <w:rPr>
          <w:lang w:val="ru-RU"/>
        </w:rPr>
      </w:pPr>
      <w:r w:rsidRPr="00BC7B6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D5A21" w:rsidRPr="00BC7B69" w:rsidRDefault="006D6F80">
      <w:pPr>
        <w:numPr>
          <w:ilvl w:val="0"/>
          <w:numId w:val="16"/>
        </w:numPr>
        <w:spacing w:after="0" w:line="264" w:lineRule="auto"/>
        <w:jc w:val="both"/>
        <w:rPr>
          <w:lang w:val="ru-RU"/>
        </w:rPr>
      </w:pPr>
      <w:r w:rsidRPr="00BC7B6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D5A21" w:rsidRPr="00BC7B69" w:rsidRDefault="006D6F80">
      <w:pPr>
        <w:numPr>
          <w:ilvl w:val="0"/>
          <w:numId w:val="16"/>
        </w:numPr>
        <w:spacing w:after="0" w:line="264" w:lineRule="auto"/>
        <w:jc w:val="both"/>
        <w:rPr>
          <w:lang w:val="ru-RU"/>
        </w:rPr>
      </w:pPr>
      <w:r w:rsidRPr="00BC7B69">
        <w:rPr>
          <w:rFonts w:ascii="Times New Roman" w:hAnsi="Times New Roman"/>
          <w:color w:val="000000"/>
          <w:sz w:val="28"/>
          <w:lang w:val="ru-RU"/>
        </w:rPr>
        <w:t>делать осознанный выбор, аргументировать его, брать ответственность за решение;</w:t>
      </w:r>
    </w:p>
    <w:p w:rsidR="00DD5A21" w:rsidRPr="00BC7B69" w:rsidRDefault="006D6F80">
      <w:pPr>
        <w:numPr>
          <w:ilvl w:val="0"/>
          <w:numId w:val="16"/>
        </w:numPr>
        <w:spacing w:after="0" w:line="264" w:lineRule="auto"/>
        <w:jc w:val="both"/>
        <w:rPr>
          <w:lang w:val="ru-RU"/>
        </w:rPr>
      </w:pPr>
      <w:r w:rsidRPr="00BC7B69">
        <w:rPr>
          <w:rFonts w:ascii="Times New Roman" w:hAnsi="Times New Roman"/>
          <w:color w:val="000000"/>
          <w:sz w:val="28"/>
          <w:lang w:val="ru-RU"/>
        </w:rPr>
        <w:t>оценивать приобретённый опыт с учётом литературных знаний;</w:t>
      </w:r>
    </w:p>
    <w:p w:rsidR="00DD5A21" w:rsidRPr="00BC7B69" w:rsidRDefault="006D6F80">
      <w:pPr>
        <w:numPr>
          <w:ilvl w:val="0"/>
          <w:numId w:val="16"/>
        </w:numPr>
        <w:spacing w:after="0" w:line="264" w:lineRule="auto"/>
        <w:jc w:val="both"/>
        <w:rPr>
          <w:lang w:val="ru-RU"/>
        </w:rPr>
      </w:pPr>
      <w:r w:rsidRPr="00BC7B6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D5A21" w:rsidRDefault="006D6F80">
      <w:pPr>
        <w:spacing w:after="0" w:line="264" w:lineRule="auto"/>
        <w:ind w:firstLine="600"/>
        <w:jc w:val="both"/>
      </w:pPr>
      <w:r>
        <w:rPr>
          <w:rFonts w:ascii="Times New Roman" w:hAnsi="Times New Roman"/>
          <w:b/>
          <w:color w:val="000000"/>
          <w:sz w:val="28"/>
        </w:rPr>
        <w:t>2) самоконтроль:</w:t>
      </w:r>
    </w:p>
    <w:p w:rsidR="00DD5A21" w:rsidRPr="00BC7B69" w:rsidRDefault="006D6F80">
      <w:pPr>
        <w:numPr>
          <w:ilvl w:val="0"/>
          <w:numId w:val="17"/>
        </w:numPr>
        <w:spacing w:after="0" w:line="264" w:lineRule="auto"/>
        <w:jc w:val="both"/>
        <w:rPr>
          <w:lang w:val="ru-RU"/>
        </w:rPr>
      </w:pPr>
      <w:r w:rsidRPr="00BC7B6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D5A21" w:rsidRPr="00BC7B69" w:rsidRDefault="006D6F80">
      <w:pPr>
        <w:numPr>
          <w:ilvl w:val="0"/>
          <w:numId w:val="17"/>
        </w:numPr>
        <w:spacing w:after="0" w:line="264" w:lineRule="auto"/>
        <w:jc w:val="both"/>
        <w:rPr>
          <w:lang w:val="ru-RU"/>
        </w:rPr>
      </w:pPr>
      <w:r w:rsidRPr="00BC7B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D5A21" w:rsidRPr="00BC7B69" w:rsidRDefault="006D6F80">
      <w:pPr>
        <w:numPr>
          <w:ilvl w:val="0"/>
          <w:numId w:val="17"/>
        </w:numPr>
        <w:spacing w:after="0" w:line="264" w:lineRule="auto"/>
        <w:jc w:val="both"/>
        <w:rPr>
          <w:lang w:val="ru-RU"/>
        </w:rPr>
      </w:pPr>
      <w:r w:rsidRPr="00BC7B69">
        <w:rPr>
          <w:rFonts w:ascii="Times New Roman" w:hAnsi="Times New Roman"/>
          <w:color w:val="000000"/>
          <w:sz w:val="28"/>
          <w:lang w:val="ru-RU"/>
        </w:rPr>
        <w:t>уметь оценивать риски и своевременно принимать решения по их снижению;</w:t>
      </w:r>
    </w:p>
    <w:p w:rsidR="00DD5A21" w:rsidRDefault="006D6F80">
      <w:pPr>
        <w:spacing w:after="0" w:line="264" w:lineRule="auto"/>
        <w:ind w:firstLine="600"/>
        <w:jc w:val="both"/>
      </w:pPr>
      <w:r>
        <w:rPr>
          <w:rFonts w:ascii="Times New Roman" w:hAnsi="Times New Roman"/>
          <w:b/>
          <w:color w:val="000000"/>
          <w:sz w:val="28"/>
        </w:rPr>
        <w:t>3) принятие себя и других:</w:t>
      </w:r>
    </w:p>
    <w:p w:rsidR="00DD5A21" w:rsidRPr="00BC7B69" w:rsidRDefault="006D6F80">
      <w:pPr>
        <w:numPr>
          <w:ilvl w:val="0"/>
          <w:numId w:val="18"/>
        </w:numPr>
        <w:spacing w:after="0" w:line="264" w:lineRule="auto"/>
        <w:jc w:val="both"/>
        <w:rPr>
          <w:lang w:val="ru-RU"/>
        </w:rPr>
      </w:pPr>
      <w:r w:rsidRPr="00BC7B69">
        <w:rPr>
          <w:rFonts w:ascii="Times New Roman" w:hAnsi="Times New Roman"/>
          <w:color w:val="000000"/>
          <w:sz w:val="28"/>
          <w:lang w:val="ru-RU"/>
        </w:rPr>
        <w:t>принимать себя, понимая свои недостатки и достоинства;</w:t>
      </w:r>
    </w:p>
    <w:p w:rsidR="00DD5A21" w:rsidRPr="00BC7B69" w:rsidRDefault="006D6F80">
      <w:pPr>
        <w:numPr>
          <w:ilvl w:val="0"/>
          <w:numId w:val="18"/>
        </w:numPr>
        <w:spacing w:after="0" w:line="264" w:lineRule="auto"/>
        <w:jc w:val="both"/>
        <w:rPr>
          <w:lang w:val="ru-RU"/>
        </w:rPr>
      </w:pPr>
      <w:r w:rsidRPr="00BC7B6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D5A21" w:rsidRPr="00BC7B69" w:rsidRDefault="006D6F80">
      <w:pPr>
        <w:numPr>
          <w:ilvl w:val="0"/>
          <w:numId w:val="18"/>
        </w:numPr>
        <w:spacing w:after="0" w:line="264" w:lineRule="auto"/>
        <w:jc w:val="both"/>
        <w:rPr>
          <w:lang w:val="ru-RU"/>
        </w:rPr>
      </w:pPr>
      <w:r w:rsidRPr="00BC7B69">
        <w:rPr>
          <w:rFonts w:ascii="Times New Roman" w:hAnsi="Times New Roman"/>
          <w:color w:val="000000"/>
          <w:sz w:val="28"/>
          <w:lang w:val="ru-RU"/>
        </w:rPr>
        <w:t>признавать своё право и право других на ошибки в дискуссиях на литературные темы;</w:t>
      </w:r>
    </w:p>
    <w:p w:rsidR="00DD5A21" w:rsidRPr="00BC7B69" w:rsidRDefault="006D6F80">
      <w:pPr>
        <w:numPr>
          <w:ilvl w:val="0"/>
          <w:numId w:val="18"/>
        </w:numPr>
        <w:spacing w:after="0" w:line="264" w:lineRule="auto"/>
        <w:jc w:val="both"/>
        <w:rPr>
          <w:lang w:val="ru-RU"/>
        </w:rPr>
      </w:pPr>
      <w:r w:rsidRPr="00BC7B69">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DD5A21" w:rsidRPr="00BC7B69" w:rsidRDefault="00DD5A21">
      <w:pPr>
        <w:spacing w:after="0" w:line="264" w:lineRule="auto"/>
        <w:ind w:left="120"/>
        <w:jc w:val="both"/>
        <w:rPr>
          <w:lang w:val="ru-RU"/>
        </w:rPr>
      </w:pPr>
    </w:p>
    <w:p w:rsidR="00DD5A21" w:rsidRPr="00BC7B69" w:rsidRDefault="006D6F80">
      <w:pPr>
        <w:spacing w:after="0" w:line="264" w:lineRule="auto"/>
        <w:ind w:left="120"/>
        <w:jc w:val="both"/>
        <w:rPr>
          <w:lang w:val="ru-RU"/>
        </w:rPr>
      </w:pPr>
      <w:r w:rsidRPr="00BC7B69">
        <w:rPr>
          <w:rFonts w:ascii="Times New Roman" w:hAnsi="Times New Roman"/>
          <w:b/>
          <w:color w:val="000000"/>
          <w:sz w:val="28"/>
          <w:lang w:val="ru-RU"/>
        </w:rPr>
        <w:t>Предметные результаты (10–11 классы)</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BC7B69">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BC7B69">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BC7B69">
        <w:rPr>
          <w:rFonts w:ascii="Times New Roman" w:hAnsi="Times New Roman"/>
          <w:color w:val="000000"/>
          <w:sz w:val="28"/>
          <w:lang w:val="ru-RU"/>
        </w:rPr>
        <w:t xml:space="preserve">– </w:t>
      </w:r>
      <w:r>
        <w:rPr>
          <w:rFonts w:ascii="Times New Roman" w:hAnsi="Times New Roman"/>
          <w:color w:val="000000"/>
          <w:sz w:val="28"/>
        </w:rPr>
        <w:t>XXI</w:t>
      </w:r>
      <w:r w:rsidRPr="00BC7B69">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D5A21" w:rsidRPr="00BC7B69" w:rsidRDefault="006D6F80">
      <w:pPr>
        <w:spacing w:after="0" w:line="264" w:lineRule="auto"/>
        <w:ind w:firstLine="600"/>
        <w:jc w:val="both"/>
        <w:rPr>
          <w:lang w:val="ru-RU"/>
        </w:rPr>
      </w:pPr>
      <w:r w:rsidRPr="00BC7B69">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D5A21" w:rsidRPr="00BC7B69" w:rsidRDefault="006D6F80">
      <w:pPr>
        <w:spacing w:after="0" w:line="264" w:lineRule="auto"/>
        <w:ind w:firstLine="600"/>
        <w:jc w:val="both"/>
        <w:rPr>
          <w:lang w:val="ru-RU"/>
        </w:rPr>
      </w:pPr>
      <w:r w:rsidRPr="00BC7B69">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D5A21" w:rsidRPr="00BC7B69" w:rsidRDefault="00DD5A21">
      <w:pPr>
        <w:spacing w:after="0" w:line="264" w:lineRule="auto"/>
        <w:ind w:left="120"/>
        <w:jc w:val="both"/>
        <w:rPr>
          <w:lang w:val="ru-RU"/>
        </w:rPr>
      </w:pPr>
    </w:p>
    <w:p w:rsidR="00DD5A21" w:rsidRPr="00BC7B69" w:rsidRDefault="006D6F80">
      <w:pPr>
        <w:spacing w:after="0" w:line="264" w:lineRule="auto"/>
        <w:ind w:left="120"/>
        <w:jc w:val="both"/>
        <w:rPr>
          <w:lang w:val="ru-RU"/>
        </w:rPr>
      </w:pPr>
      <w:r w:rsidRPr="00BC7B69">
        <w:rPr>
          <w:rFonts w:ascii="Times New Roman" w:hAnsi="Times New Roman"/>
          <w:b/>
          <w:color w:val="000000"/>
          <w:sz w:val="28"/>
          <w:lang w:val="ru-RU"/>
        </w:rPr>
        <w:t>Предметные результаты по классам:</w:t>
      </w:r>
    </w:p>
    <w:p w:rsidR="00DD5A21" w:rsidRPr="00BC7B69" w:rsidRDefault="00DD5A21">
      <w:pPr>
        <w:spacing w:after="0" w:line="264" w:lineRule="auto"/>
        <w:ind w:left="120"/>
        <w:jc w:val="both"/>
        <w:rPr>
          <w:lang w:val="ru-RU"/>
        </w:rPr>
      </w:pPr>
    </w:p>
    <w:p w:rsidR="00DD5A21" w:rsidRPr="00BC7B69" w:rsidRDefault="006D6F80">
      <w:pPr>
        <w:spacing w:after="0" w:line="264" w:lineRule="auto"/>
        <w:ind w:left="120"/>
        <w:jc w:val="both"/>
        <w:rPr>
          <w:lang w:val="ru-RU"/>
        </w:rPr>
      </w:pPr>
      <w:r w:rsidRPr="00BC7B69">
        <w:rPr>
          <w:rFonts w:ascii="Times New Roman" w:hAnsi="Times New Roman"/>
          <w:b/>
          <w:color w:val="000000"/>
          <w:sz w:val="28"/>
          <w:lang w:val="ru-RU"/>
        </w:rPr>
        <w:t>10 КЛАСС</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C7B69">
        <w:rPr>
          <w:rFonts w:ascii="Times New Roman" w:hAnsi="Times New Roman"/>
          <w:color w:val="000000"/>
          <w:sz w:val="28"/>
          <w:lang w:val="ru-RU"/>
        </w:rPr>
        <w:t xml:space="preserve"> века);</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DD5A21" w:rsidRPr="00BC7B69" w:rsidRDefault="006D6F80">
      <w:pPr>
        <w:spacing w:after="0" w:line="264" w:lineRule="auto"/>
        <w:ind w:firstLine="600"/>
        <w:jc w:val="both"/>
        <w:rPr>
          <w:lang w:val="ru-RU"/>
        </w:rPr>
      </w:pPr>
      <w:r w:rsidRPr="00BC7B69">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BC7B69">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DD5A21" w:rsidRPr="00BC7B69" w:rsidRDefault="006D6F80">
      <w:pPr>
        <w:spacing w:after="0" w:line="264" w:lineRule="auto"/>
        <w:ind w:firstLine="600"/>
        <w:jc w:val="both"/>
        <w:rPr>
          <w:lang w:val="ru-RU"/>
        </w:rPr>
      </w:pPr>
      <w:r w:rsidRPr="00BC7B69">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BC7B69">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C7B6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BC7B6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BC7B69">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DD5A21" w:rsidRPr="00BC7B69" w:rsidRDefault="006D6F80">
      <w:pPr>
        <w:spacing w:after="0" w:line="264" w:lineRule="auto"/>
        <w:ind w:firstLine="600"/>
        <w:jc w:val="both"/>
        <w:rPr>
          <w:lang w:val="ru-RU"/>
        </w:rPr>
      </w:pPr>
      <w:r w:rsidRPr="00BC7B69">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BC7B69">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D5A21" w:rsidRPr="00BC7B69" w:rsidRDefault="00DD5A21">
      <w:pPr>
        <w:spacing w:after="0" w:line="264" w:lineRule="auto"/>
        <w:ind w:left="120"/>
        <w:jc w:val="both"/>
        <w:rPr>
          <w:lang w:val="ru-RU"/>
        </w:rPr>
      </w:pPr>
    </w:p>
    <w:p w:rsidR="00DD5A21" w:rsidRPr="00BC7B69" w:rsidRDefault="006D6F80">
      <w:pPr>
        <w:spacing w:after="0" w:line="264" w:lineRule="auto"/>
        <w:ind w:left="120"/>
        <w:jc w:val="both"/>
        <w:rPr>
          <w:lang w:val="ru-RU"/>
        </w:rPr>
      </w:pPr>
      <w:r w:rsidRPr="00BC7B69">
        <w:rPr>
          <w:rFonts w:ascii="Times New Roman" w:hAnsi="Times New Roman"/>
          <w:b/>
          <w:color w:val="000000"/>
          <w:sz w:val="28"/>
          <w:lang w:val="ru-RU"/>
        </w:rPr>
        <w:t>11 КЛАСС</w:t>
      </w:r>
    </w:p>
    <w:p w:rsidR="00DD5A21" w:rsidRPr="00BC7B69" w:rsidRDefault="00DD5A21">
      <w:pPr>
        <w:spacing w:after="0" w:line="264" w:lineRule="auto"/>
        <w:ind w:left="120"/>
        <w:jc w:val="both"/>
        <w:rPr>
          <w:lang w:val="ru-RU"/>
        </w:rPr>
      </w:pP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BC7B69">
        <w:rPr>
          <w:rFonts w:ascii="Times New Roman" w:hAnsi="Times New Roman"/>
          <w:color w:val="000000"/>
          <w:sz w:val="28"/>
          <w:lang w:val="ru-RU"/>
        </w:rPr>
        <w:t xml:space="preserve"> –начало </w:t>
      </w:r>
      <w:r>
        <w:rPr>
          <w:rFonts w:ascii="Times New Roman" w:hAnsi="Times New Roman"/>
          <w:color w:val="000000"/>
          <w:sz w:val="28"/>
        </w:rPr>
        <w:t>XXI</w:t>
      </w:r>
      <w:r w:rsidRPr="00BC7B69">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BC7B69">
        <w:rPr>
          <w:rFonts w:ascii="Times New Roman" w:hAnsi="Times New Roman"/>
          <w:color w:val="000000"/>
          <w:sz w:val="28"/>
          <w:lang w:val="ru-RU"/>
        </w:rPr>
        <w:t xml:space="preserve">–начало </w:t>
      </w:r>
      <w:r>
        <w:rPr>
          <w:rFonts w:ascii="Times New Roman" w:hAnsi="Times New Roman"/>
          <w:color w:val="000000"/>
          <w:sz w:val="28"/>
        </w:rPr>
        <w:t>XXI</w:t>
      </w:r>
      <w:r w:rsidRPr="00BC7B69">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C7B69">
        <w:rPr>
          <w:rFonts w:ascii="Times New Roman" w:hAnsi="Times New Roman"/>
          <w:color w:val="000000"/>
          <w:sz w:val="28"/>
          <w:lang w:val="ru-RU"/>
        </w:rPr>
        <w:t xml:space="preserve">–начала </w:t>
      </w:r>
      <w:r>
        <w:rPr>
          <w:rFonts w:ascii="Times New Roman" w:hAnsi="Times New Roman"/>
          <w:color w:val="000000"/>
          <w:sz w:val="28"/>
        </w:rPr>
        <w:t>XXI</w:t>
      </w:r>
      <w:r w:rsidRPr="00BC7B6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BC7B69">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D5A21" w:rsidRPr="00BC7B69" w:rsidRDefault="006D6F80">
      <w:pPr>
        <w:spacing w:after="0" w:line="264" w:lineRule="auto"/>
        <w:ind w:firstLine="600"/>
        <w:jc w:val="both"/>
        <w:rPr>
          <w:lang w:val="ru-RU"/>
        </w:rPr>
      </w:pPr>
      <w:r w:rsidRPr="00BC7B69">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D5A21" w:rsidRPr="00BC7B69" w:rsidRDefault="006D6F80">
      <w:pPr>
        <w:spacing w:after="0" w:line="264" w:lineRule="auto"/>
        <w:ind w:firstLine="600"/>
        <w:jc w:val="both"/>
        <w:rPr>
          <w:lang w:val="ru-RU"/>
        </w:rPr>
      </w:pPr>
      <w:r w:rsidRPr="00BC7B69">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DD5A21" w:rsidRPr="00BC7B69" w:rsidRDefault="006D6F80">
      <w:pPr>
        <w:spacing w:after="0" w:line="264" w:lineRule="auto"/>
        <w:ind w:firstLine="600"/>
        <w:jc w:val="both"/>
        <w:rPr>
          <w:lang w:val="ru-RU"/>
        </w:rPr>
      </w:pPr>
      <w:r w:rsidRPr="00BC7B69">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DD5A21" w:rsidRPr="00BC7B69" w:rsidRDefault="00DD5A21">
      <w:pPr>
        <w:rPr>
          <w:lang w:val="ru-RU"/>
        </w:rPr>
        <w:sectPr w:rsidR="00DD5A21" w:rsidRPr="00BC7B69">
          <w:pgSz w:w="11906" w:h="16383"/>
          <w:pgMar w:top="1134" w:right="850" w:bottom="1134" w:left="1701" w:header="720" w:footer="720" w:gutter="0"/>
          <w:cols w:space="720"/>
        </w:sectPr>
      </w:pPr>
    </w:p>
    <w:p w:rsidR="00DD5A21" w:rsidRDefault="006D6F80">
      <w:pPr>
        <w:spacing w:after="0"/>
        <w:ind w:left="120"/>
      </w:pPr>
      <w:bookmarkStart w:id="62" w:name="block-41721833"/>
      <w:bookmarkEnd w:id="61"/>
      <w:r w:rsidRPr="00BC7B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5A21" w:rsidRDefault="006D6F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D5A21">
        <w:trPr>
          <w:trHeight w:val="144"/>
          <w:tblCellSpacing w:w="20" w:type="nil"/>
        </w:trPr>
        <w:tc>
          <w:tcPr>
            <w:tcW w:w="570"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 п/п </w:t>
            </w:r>
          </w:p>
          <w:p w:rsidR="00DD5A21" w:rsidRDefault="00DD5A21">
            <w:pPr>
              <w:spacing w:after="0"/>
              <w:ind w:left="135"/>
            </w:pPr>
          </w:p>
        </w:tc>
        <w:tc>
          <w:tcPr>
            <w:tcW w:w="3256"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Наименование разделов и тем программы </w:t>
            </w:r>
          </w:p>
          <w:p w:rsidR="00DD5A21" w:rsidRDefault="00DD5A21">
            <w:pPr>
              <w:spacing w:after="0"/>
              <w:ind w:left="135"/>
            </w:pPr>
          </w:p>
        </w:tc>
        <w:tc>
          <w:tcPr>
            <w:tcW w:w="0" w:type="auto"/>
            <w:gridSpan w:val="3"/>
            <w:tcMar>
              <w:top w:w="50" w:type="dxa"/>
              <w:left w:w="100" w:type="dxa"/>
            </w:tcMar>
            <w:vAlign w:val="center"/>
          </w:tcPr>
          <w:p w:rsidR="00DD5A21" w:rsidRDefault="006D6F8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Электронные (цифровые) образовательные ресурсы </w:t>
            </w:r>
          </w:p>
          <w:p w:rsidR="00DD5A21" w:rsidRDefault="00DD5A21">
            <w:pPr>
              <w:spacing w:after="0"/>
              <w:ind w:left="135"/>
            </w:pPr>
          </w:p>
        </w:tc>
      </w:tr>
      <w:tr w:rsidR="00DD5A21">
        <w:trPr>
          <w:trHeight w:val="144"/>
          <w:tblCellSpacing w:w="20" w:type="nil"/>
        </w:trPr>
        <w:tc>
          <w:tcPr>
            <w:tcW w:w="0" w:type="auto"/>
            <w:vMerge/>
            <w:tcBorders>
              <w:top w:val="nil"/>
            </w:tcBorders>
            <w:tcMar>
              <w:top w:w="50" w:type="dxa"/>
              <w:left w:w="100" w:type="dxa"/>
            </w:tcMar>
          </w:tcPr>
          <w:p w:rsidR="00DD5A21" w:rsidRDefault="00DD5A21"/>
        </w:tc>
        <w:tc>
          <w:tcPr>
            <w:tcW w:w="0" w:type="auto"/>
            <w:vMerge/>
            <w:tcBorders>
              <w:top w:val="nil"/>
            </w:tcBorders>
            <w:tcMar>
              <w:top w:w="50" w:type="dxa"/>
              <w:left w:w="100" w:type="dxa"/>
            </w:tcMar>
          </w:tcPr>
          <w:p w:rsidR="00DD5A21" w:rsidRDefault="00DD5A21"/>
        </w:tc>
        <w:tc>
          <w:tcPr>
            <w:tcW w:w="938"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Всего </w:t>
            </w:r>
          </w:p>
          <w:p w:rsidR="00DD5A21" w:rsidRDefault="00DD5A21">
            <w:pPr>
              <w:spacing w:after="0"/>
              <w:ind w:left="135"/>
            </w:pPr>
          </w:p>
        </w:tc>
        <w:tc>
          <w:tcPr>
            <w:tcW w:w="1654"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Контрольные работы </w:t>
            </w:r>
          </w:p>
          <w:p w:rsidR="00DD5A21" w:rsidRDefault="00DD5A21">
            <w:pPr>
              <w:spacing w:after="0"/>
              <w:ind w:left="135"/>
            </w:pPr>
          </w:p>
        </w:tc>
        <w:tc>
          <w:tcPr>
            <w:tcW w:w="1744"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Практические работы </w:t>
            </w:r>
          </w:p>
          <w:p w:rsidR="00DD5A21" w:rsidRDefault="00DD5A21">
            <w:pPr>
              <w:spacing w:after="0"/>
              <w:ind w:left="135"/>
            </w:pPr>
          </w:p>
        </w:tc>
        <w:tc>
          <w:tcPr>
            <w:tcW w:w="0" w:type="auto"/>
            <w:vMerge/>
            <w:tcBorders>
              <w:top w:val="nil"/>
            </w:tcBorders>
            <w:tcMar>
              <w:top w:w="50" w:type="dxa"/>
              <w:left w:w="100" w:type="dxa"/>
            </w:tcMa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1.1</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C7B6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DD5A21">
            <w:pPr>
              <w:spacing w:after="0"/>
              <w:ind w:left="135"/>
            </w:pP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5A21" w:rsidRDefault="00DD5A21"/>
        </w:tc>
      </w:tr>
      <w:tr w:rsidR="00DD5A21" w:rsidRPr="00EE4858">
        <w:trPr>
          <w:trHeight w:val="144"/>
          <w:tblCellSpacing w:w="20" w:type="nil"/>
        </w:trPr>
        <w:tc>
          <w:tcPr>
            <w:tcW w:w="0" w:type="auto"/>
            <w:gridSpan w:val="6"/>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b/>
                <w:color w:val="000000"/>
                <w:sz w:val="24"/>
                <w:lang w:val="ru-RU"/>
              </w:rPr>
              <w:t>Раздел 2.</w:t>
            </w:r>
            <w:r w:rsidRPr="00BC7B69">
              <w:rPr>
                <w:rFonts w:ascii="Times New Roman" w:hAnsi="Times New Roman"/>
                <w:color w:val="000000"/>
                <w:sz w:val="24"/>
                <w:lang w:val="ru-RU"/>
              </w:rPr>
              <w:t xml:space="preserve"> </w:t>
            </w:r>
            <w:r w:rsidRPr="00BC7B6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C7B69">
              <w:rPr>
                <w:rFonts w:ascii="Times New Roman" w:hAnsi="Times New Roman"/>
                <w:b/>
                <w:color w:val="000000"/>
                <w:sz w:val="24"/>
                <w:lang w:val="ru-RU"/>
              </w:rPr>
              <w:t xml:space="preserve"> века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 xml:space="preserve">А. Н. Островский. Драма «Гроза». Пьесы </w:t>
            </w:r>
            <w:r w:rsidRPr="00BC7B69">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BC7B69">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BC7B69">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2.3</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2.4</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BC7B6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BC7B69">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2.6</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2.7</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BC7B69">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C7B69">
              <w:rPr>
                <w:rFonts w:ascii="Times New Roman" w:hAnsi="Times New Roman"/>
                <w:color w:val="000000"/>
                <w:sz w:val="24"/>
                <w:lang w:val="ru-RU"/>
              </w:rPr>
              <w:t>-</w:t>
            </w:r>
            <w:r>
              <w:rPr>
                <w:rFonts w:ascii="Times New Roman" w:hAnsi="Times New Roman"/>
                <w:color w:val="000000"/>
                <w:sz w:val="24"/>
              </w:rPr>
              <w:t>vous</w:t>
            </w:r>
            <w:r w:rsidRPr="00BC7B6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2.9</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2.10</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2.11</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BC7B69">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2.13</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3.1</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4.1</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C7B69">
              <w:rPr>
                <w:rFonts w:ascii="Times New Roman" w:hAnsi="Times New Roman"/>
                <w:color w:val="000000"/>
                <w:sz w:val="24"/>
                <w:lang w:val="ru-RU"/>
              </w:rPr>
              <w:t xml:space="preserve"> века. (не менее одного произведения по </w:t>
            </w:r>
            <w:r w:rsidRPr="00BC7B69">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C7B69">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4.3</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C7B69">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D5A21" w:rsidRDefault="00DD5A21"/>
        </w:tc>
      </w:tr>
    </w:tbl>
    <w:p w:rsidR="00DD5A21" w:rsidRDefault="00DD5A21">
      <w:pPr>
        <w:sectPr w:rsidR="00DD5A21">
          <w:pgSz w:w="16383" w:h="11906" w:orient="landscape"/>
          <w:pgMar w:top="1134" w:right="850" w:bottom="1134" w:left="1701" w:header="720" w:footer="720" w:gutter="0"/>
          <w:cols w:space="720"/>
        </w:sectPr>
      </w:pPr>
    </w:p>
    <w:p w:rsidR="00DD5A21" w:rsidRDefault="006D6F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D5A21">
        <w:trPr>
          <w:trHeight w:val="144"/>
          <w:tblCellSpacing w:w="20" w:type="nil"/>
        </w:trPr>
        <w:tc>
          <w:tcPr>
            <w:tcW w:w="570"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 п/п </w:t>
            </w:r>
          </w:p>
          <w:p w:rsidR="00DD5A21" w:rsidRDefault="00DD5A21">
            <w:pPr>
              <w:spacing w:after="0"/>
              <w:ind w:left="135"/>
            </w:pPr>
          </w:p>
        </w:tc>
        <w:tc>
          <w:tcPr>
            <w:tcW w:w="3256"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Наименование разделов и тем программы </w:t>
            </w:r>
          </w:p>
          <w:p w:rsidR="00DD5A21" w:rsidRDefault="00DD5A21">
            <w:pPr>
              <w:spacing w:after="0"/>
              <w:ind w:left="135"/>
            </w:pPr>
          </w:p>
        </w:tc>
        <w:tc>
          <w:tcPr>
            <w:tcW w:w="0" w:type="auto"/>
            <w:gridSpan w:val="3"/>
            <w:tcMar>
              <w:top w:w="50" w:type="dxa"/>
              <w:left w:w="100" w:type="dxa"/>
            </w:tcMar>
            <w:vAlign w:val="center"/>
          </w:tcPr>
          <w:p w:rsidR="00DD5A21" w:rsidRDefault="006D6F8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Электронные (цифровые) образовательные ресурсы </w:t>
            </w:r>
          </w:p>
          <w:p w:rsidR="00DD5A21" w:rsidRDefault="00DD5A21">
            <w:pPr>
              <w:spacing w:after="0"/>
              <w:ind w:left="135"/>
            </w:pPr>
          </w:p>
        </w:tc>
      </w:tr>
      <w:tr w:rsidR="00DD5A21">
        <w:trPr>
          <w:trHeight w:val="144"/>
          <w:tblCellSpacing w:w="20" w:type="nil"/>
        </w:trPr>
        <w:tc>
          <w:tcPr>
            <w:tcW w:w="0" w:type="auto"/>
            <w:vMerge/>
            <w:tcBorders>
              <w:top w:val="nil"/>
            </w:tcBorders>
            <w:tcMar>
              <w:top w:w="50" w:type="dxa"/>
              <w:left w:w="100" w:type="dxa"/>
            </w:tcMar>
          </w:tcPr>
          <w:p w:rsidR="00DD5A21" w:rsidRDefault="00DD5A21"/>
        </w:tc>
        <w:tc>
          <w:tcPr>
            <w:tcW w:w="0" w:type="auto"/>
            <w:vMerge/>
            <w:tcBorders>
              <w:top w:val="nil"/>
            </w:tcBorders>
            <w:tcMar>
              <w:top w:w="50" w:type="dxa"/>
              <w:left w:w="100" w:type="dxa"/>
            </w:tcMar>
          </w:tcPr>
          <w:p w:rsidR="00DD5A21" w:rsidRDefault="00DD5A21"/>
        </w:tc>
        <w:tc>
          <w:tcPr>
            <w:tcW w:w="938"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Всего </w:t>
            </w:r>
          </w:p>
          <w:p w:rsidR="00DD5A21" w:rsidRDefault="00DD5A21">
            <w:pPr>
              <w:spacing w:after="0"/>
              <w:ind w:left="135"/>
            </w:pPr>
          </w:p>
        </w:tc>
        <w:tc>
          <w:tcPr>
            <w:tcW w:w="1654"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Контрольные работы </w:t>
            </w:r>
          </w:p>
          <w:p w:rsidR="00DD5A21" w:rsidRDefault="00DD5A21">
            <w:pPr>
              <w:spacing w:after="0"/>
              <w:ind w:left="135"/>
            </w:pPr>
          </w:p>
        </w:tc>
        <w:tc>
          <w:tcPr>
            <w:tcW w:w="1744"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Практические работы </w:t>
            </w:r>
          </w:p>
          <w:p w:rsidR="00DD5A21" w:rsidRDefault="00DD5A21">
            <w:pPr>
              <w:spacing w:after="0"/>
              <w:ind w:left="135"/>
            </w:pPr>
          </w:p>
        </w:tc>
        <w:tc>
          <w:tcPr>
            <w:tcW w:w="0" w:type="auto"/>
            <w:vMerge/>
            <w:tcBorders>
              <w:top w:val="nil"/>
            </w:tcBorders>
            <w:tcMar>
              <w:top w:w="50" w:type="dxa"/>
              <w:left w:w="100" w:type="dxa"/>
            </w:tcMar>
          </w:tcPr>
          <w:p w:rsidR="00DD5A21" w:rsidRDefault="00DD5A21"/>
        </w:tc>
      </w:tr>
      <w:tr w:rsidR="00DD5A21" w:rsidRPr="00EE4858">
        <w:trPr>
          <w:trHeight w:val="144"/>
          <w:tblCellSpacing w:w="20" w:type="nil"/>
        </w:trPr>
        <w:tc>
          <w:tcPr>
            <w:tcW w:w="0" w:type="auto"/>
            <w:gridSpan w:val="6"/>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b/>
                <w:color w:val="000000"/>
                <w:sz w:val="24"/>
                <w:lang w:val="ru-RU"/>
              </w:rPr>
              <w:t>Раздел 1.</w:t>
            </w:r>
            <w:r w:rsidRPr="00BC7B69">
              <w:rPr>
                <w:rFonts w:ascii="Times New Roman" w:hAnsi="Times New Roman"/>
                <w:color w:val="000000"/>
                <w:sz w:val="24"/>
                <w:lang w:val="ru-RU"/>
              </w:rPr>
              <w:t xml:space="preserve"> </w:t>
            </w:r>
            <w:r w:rsidRPr="00BC7B6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C7B69">
              <w:rPr>
                <w:rFonts w:ascii="Times New Roman" w:hAnsi="Times New Roman"/>
                <w:b/>
                <w:color w:val="000000"/>
                <w:sz w:val="24"/>
                <w:lang w:val="ru-RU"/>
              </w:rPr>
              <w:t xml:space="preserve"> — начала ХХ века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1.1</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1.2</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1.3</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1.4</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2.4</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2.5</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BC7B69">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BC7B69">
              <w:rPr>
                <w:rFonts w:ascii="Times New Roman" w:hAnsi="Times New Roman"/>
                <w:color w:val="000000"/>
                <w:sz w:val="24"/>
                <w:lang w:val="ru-RU"/>
              </w:rPr>
              <w:t xml:space="preserve"> </w:t>
            </w:r>
            <w:r>
              <w:rPr>
                <w:rFonts w:ascii="Times New Roman" w:hAnsi="Times New Roman"/>
                <w:color w:val="000000"/>
                <w:sz w:val="24"/>
              </w:rPr>
              <w:t>Dame</w:t>
            </w:r>
            <w:r w:rsidRPr="00BC7B69">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2.7</w:t>
            </w:r>
          </w:p>
        </w:tc>
        <w:tc>
          <w:tcPr>
            <w:tcW w:w="3256" w:type="dxa"/>
            <w:tcMar>
              <w:top w:w="50" w:type="dxa"/>
              <w:left w:w="100" w:type="dxa"/>
            </w:tcMar>
            <w:vAlign w:val="center"/>
          </w:tcPr>
          <w:p w:rsidR="00DD5A21" w:rsidRPr="00BC7B69" w:rsidRDefault="006D6F80">
            <w:pPr>
              <w:spacing w:after="0"/>
              <w:ind w:left="135"/>
              <w:rPr>
                <w:lang w:val="ru-RU"/>
              </w:rPr>
            </w:pPr>
            <w:r w:rsidRPr="00BC7B69">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DD5A21" w:rsidRDefault="006D6F80">
            <w:pPr>
              <w:spacing w:after="0"/>
              <w:ind w:left="135"/>
              <w:jc w:val="center"/>
            </w:pPr>
            <w:r w:rsidRPr="00BC7B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2.8</w:t>
            </w:r>
          </w:p>
        </w:tc>
        <w:tc>
          <w:tcPr>
            <w:tcW w:w="3256" w:type="dxa"/>
            <w:tcMar>
              <w:top w:w="50" w:type="dxa"/>
              <w:left w:w="100" w:type="dxa"/>
            </w:tcMar>
            <w:vAlign w:val="center"/>
          </w:tcPr>
          <w:p w:rsidR="00DD5A21" w:rsidRDefault="006D6F80">
            <w:pPr>
              <w:spacing w:after="0"/>
              <w:ind w:left="135"/>
            </w:pPr>
            <w:r w:rsidRPr="00BC7B69">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2.9</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2.10</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2.11</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2.12</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2.13</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2.14</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2.15</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2.16</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2.17</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2.18</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2.19</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2.20</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2.21</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2.22</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2.23</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2.24</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2.25</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2.26</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2.27</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2.28</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3.1</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DD5A21">
            <w:pPr>
              <w:spacing w:after="0"/>
              <w:ind w:left="135"/>
            </w:pP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4.1</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DD5A21">
            <w:pPr>
              <w:spacing w:after="0"/>
              <w:ind w:left="135"/>
            </w:pP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5.1</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DD5A21">
            <w:pPr>
              <w:spacing w:after="0"/>
              <w:ind w:left="135"/>
            </w:pP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6.1</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6"/>
            <w:tcMar>
              <w:top w:w="50" w:type="dxa"/>
              <w:left w:w="100" w:type="dxa"/>
            </w:tcMar>
            <w:vAlign w:val="center"/>
          </w:tcPr>
          <w:p w:rsidR="00DD5A21" w:rsidRDefault="006D6F8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7.1</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7.2</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570" w:type="dxa"/>
            <w:tcMar>
              <w:top w:w="50" w:type="dxa"/>
              <w:left w:w="100" w:type="dxa"/>
            </w:tcMar>
            <w:vAlign w:val="center"/>
          </w:tcPr>
          <w:p w:rsidR="00DD5A21" w:rsidRDefault="006D6F80">
            <w:pPr>
              <w:spacing w:after="0"/>
            </w:pPr>
            <w:r>
              <w:rPr>
                <w:rFonts w:ascii="Times New Roman" w:hAnsi="Times New Roman"/>
                <w:color w:val="000000"/>
                <w:sz w:val="24"/>
              </w:rPr>
              <w:t>7.3</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5A21" w:rsidRDefault="00DD5A21"/>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D5A21" w:rsidRDefault="00DD5A21">
            <w:pPr>
              <w:spacing w:after="0"/>
              <w:ind w:left="135"/>
              <w:jc w:val="center"/>
            </w:pPr>
          </w:p>
        </w:tc>
        <w:tc>
          <w:tcPr>
            <w:tcW w:w="1744" w:type="dxa"/>
            <w:tcMar>
              <w:top w:w="50" w:type="dxa"/>
              <w:left w:w="100" w:type="dxa"/>
            </w:tcMar>
            <w:vAlign w:val="center"/>
          </w:tcPr>
          <w:p w:rsidR="00DD5A21" w:rsidRDefault="00DD5A21">
            <w:pPr>
              <w:spacing w:after="0"/>
              <w:ind w:left="135"/>
              <w:jc w:val="center"/>
            </w:pPr>
          </w:p>
        </w:tc>
        <w:tc>
          <w:tcPr>
            <w:tcW w:w="2536"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D5A21" w:rsidRDefault="00DD5A21"/>
        </w:tc>
      </w:tr>
    </w:tbl>
    <w:p w:rsidR="00DD5A21" w:rsidRDefault="00DD5A21">
      <w:pPr>
        <w:sectPr w:rsidR="00DD5A21">
          <w:pgSz w:w="16383" w:h="11906" w:orient="landscape"/>
          <w:pgMar w:top="1134" w:right="850" w:bottom="1134" w:left="1701" w:header="720" w:footer="720" w:gutter="0"/>
          <w:cols w:space="720"/>
        </w:sectPr>
      </w:pPr>
    </w:p>
    <w:p w:rsidR="00DD5A21" w:rsidRDefault="00DD5A21">
      <w:pPr>
        <w:sectPr w:rsidR="00DD5A21">
          <w:pgSz w:w="16383" w:h="11906" w:orient="landscape"/>
          <w:pgMar w:top="1134" w:right="850" w:bottom="1134" w:left="1701" w:header="720" w:footer="720" w:gutter="0"/>
          <w:cols w:space="720"/>
        </w:sectPr>
      </w:pPr>
    </w:p>
    <w:p w:rsidR="00DD5A21" w:rsidRDefault="006D6F80">
      <w:pPr>
        <w:spacing w:after="0"/>
        <w:ind w:left="120"/>
      </w:pPr>
      <w:bookmarkStart w:id="63" w:name="block-41721834"/>
      <w:bookmarkEnd w:id="62"/>
      <w:r>
        <w:rPr>
          <w:rFonts w:ascii="Times New Roman" w:hAnsi="Times New Roman"/>
          <w:b/>
          <w:color w:val="000000"/>
          <w:sz w:val="28"/>
        </w:rPr>
        <w:t xml:space="preserve"> ПОУРОЧНОЕ ПЛАНИРОВАНИЕ </w:t>
      </w:r>
    </w:p>
    <w:p w:rsidR="00DD5A21" w:rsidRDefault="006D6F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820"/>
        <w:gridCol w:w="1619"/>
        <w:gridCol w:w="1841"/>
        <w:gridCol w:w="1910"/>
        <w:gridCol w:w="2221"/>
      </w:tblGrid>
      <w:tr w:rsidR="00DD5A21">
        <w:trPr>
          <w:trHeight w:val="144"/>
          <w:tblCellSpacing w:w="20" w:type="nil"/>
        </w:trPr>
        <w:tc>
          <w:tcPr>
            <w:tcW w:w="571"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 п/п </w:t>
            </w:r>
          </w:p>
          <w:p w:rsidR="00DD5A21" w:rsidRDefault="00DD5A21">
            <w:pPr>
              <w:spacing w:after="0"/>
              <w:ind w:left="135"/>
            </w:pPr>
          </w:p>
        </w:tc>
        <w:tc>
          <w:tcPr>
            <w:tcW w:w="3256"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Тема урока </w:t>
            </w:r>
          </w:p>
          <w:p w:rsidR="00DD5A21" w:rsidRDefault="00DD5A21">
            <w:pPr>
              <w:spacing w:after="0"/>
              <w:ind w:left="135"/>
            </w:pPr>
          </w:p>
        </w:tc>
        <w:tc>
          <w:tcPr>
            <w:tcW w:w="0" w:type="auto"/>
            <w:gridSpan w:val="3"/>
            <w:tcMar>
              <w:top w:w="50" w:type="dxa"/>
              <w:left w:w="100" w:type="dxa"/>
            </w:tcMar>
            <w:vAlign w:val="center"/>
          </w:tcPr>
          <w:p w:rsidR="00DD5A21" w:rsidRDefault="006D6F80">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Электронные цифровые образовательные ресурсы </w:t>
            </w:r>
          </w:p>
          <w:p w:rsidR="00DD5A21" w:rsidRDefault="00DD5A21">
            <w:pPr>
              <w:spacing w:after="0"/>
              <w:ind w:left="135"/>
            </w:pPr>
          </w:p>
        </w:tc>
      </w:tr>
      <w:tr w:rsidR="00DD5A21">
        <w:trPr>
          <w:trHeight w:val="144"/>
          <w:tblCellSpacing w:w="20" w:type="nil"/>
        </w:trPr>
        <w:tc>
          <w:tcPr>
            <w:tcW w:w="0" w:type="auto"/>
            <w:vMerge/>
            <w:tcBorders>
              <w:top w:val="nil"/>
            </w:tcBorders>
            <w:tcMar>
              <w:top w:w="50" w:type="dxa"/>
              <w:left w:w="100" w:type="dxa"/>
            </w:tcMar>
          </w:tcPr>
          <w:p w:rsidR="00DD5A21" w:rsidRDefault="00DD5A21"/>
        </w:tc>
        <w:tc>
          <w:tcPr>
            <w:tcW w:w="0" w:type="auto"/>
            <w:vMerge/>
            <w:tcBorders>
              <w:top w:val="nil"/>
            </w:tcBorders>
            <w:tcMar>
              <w:top w:w="50" w:type="dxa"/>
              <w:left w:w="100" w:type="dxa"/>
            </w:tcMar>
          </w:tcPr>
          <w:p w:rsidR="00DD5A21" w:rsidRDefault="00DD5A21"/>
        </w:tc>
        <w:tc>
          <w:tcPr>
            <w:tcW w:w="1030"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Всего </w:t>
            </w:r>
          </w:p>
          <w:p w:rsidR="00DD5A21" w:rsidRDefault="00DD5A21">
            <w:pPr>
              <w:spacing w:after="0"/>
              <w:ind w:left="135"/>
            </w:pPr>
          </w:p>
        </w:tc>
        <w:tc>
          <w:tcPr>
            <w:tcW w:w="1760"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Контрольные работы </w:t>
            </w:r>
          </w:p>
          <w:p w:rsidR="00DD5A21" w:rsidRDefault="00DD5A21">
            <w:pPr>
              <w:spacing w:after="0"/>
              <w:ind w:left="135"/>
            </w:pPr>
          </w:p>
        </w:tc>
        <w:tc>
          <w:tcPr>
            <w:tcW w:w="1843"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Практические работы </w:t>
            </w:r>
          </w:p>
          <w:p w:rsidR="00DD5A21" w:rsidRDefault="00DD5A21">
            <w:pPr>
              <w:spacing w:after="0"/>
              <w:ind w:left="135"/>
            </w:pPr>
          </w:p>
        </w:tc>
        <w:tc>
          <w:tcPr>
            <w:tcW w:w="0" w:type="auto"/>
            <w:vMerge/>
            <w:tcBorders>
              <w:top w:val="nil"/>
            </w:tcBorders>
            <w:tcMar>
              <w:top w:w="50" w:type="dxa"/>
              <w:left w:w="100" w:type="dxa"/>
            </w:tcMar>
          </w:tcPr>
          <w:p w:rsidR="00DD5A21" w:rsidRDefault="00DD5A21"/>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Обобщающее повторение: древнерусская литература. «Слово о полку Игореве»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6D6F80">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Обобщающее повторение: произведения М.Ю. Лермонтова. </w:t>
            </w:r>
            <w:r>
              <w:rPr>
                <w:rFonts w:ascii="Times New Roman" w:hAnsi="Times New Roman"/>
                <w:color w:val="000000"/>
                <w:sz w:val="24"/>
              </w:rPr>
              <w:t>Стихотворения. Роман «Герой нашего времени»</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D6F80">
              <w:rPr>
                <w:rFonts w:ascii="Times New Roman" w:hAnsi="Times New Roman"/>
                <w:color w:val="000000"/>
                <w:sz w:val="24"/>
                <w:lang w:val="ru-RU"/>
              </w:rPr>
              <w:t xml:space="preserve"> века. А. Н. Островский. Страницы жизни и творчества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Тематика и проблематика, особенности сюжета и конфликта в драме "Гроза"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Катерина в системе персонажей пьесы "Гроза"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Город Калинов и его обитатели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Главные герои пьесы "Бесприданница" или "Свои люди - сочтемся"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Драматическое новаторство А.Н.Островского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21</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Социально-философский смысл романа "Обломов"</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24</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Проблематика романа И.А.Гончарова "Обыкновенная история"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Система образов в романе "Обыкновенная история"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Документальное и художественное в очерках из книги "Фрегат "Паллада"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Подготовка и защита проектов. Роман "Обломов" в различных видах искусства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29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Русское общество в романе "Отцы и дети"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"Отцы" в романе: братья Кирсановы, родители Базарова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Анализ сцен споров Евгения Базарова и Павла Петровича Кирсанова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Евгений Базаров и Аркадий Кирсанов</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39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Идейно-художественное содержание романа И.С.Тургенева "Дворянское гнездо"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40</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Смысл названия романа "Дворянское гнездо"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Поэтика романов И.С. Тургенева, своеобразие жанра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Статья "Гамлет и Дон Кихот": герой в контексте мировой литературы</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Ф.И.Тютчева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Ф.И.Тютчев - поэт-философ</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49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Человек, история, природа в лирике Ф.И.Тютчева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Родины в поэзии Ф.И. Тютчева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Тютчев и литературная традиция. Художественное своеобразие поэзии Тютчева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Гражданская поэзия Н.А. Некрасова и лирика чувств</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Анализ лирического произведения Н.А.Некрасова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57</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58</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59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Образ Матрены Тимофеевны, смысл “бабьей притчи”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Сочинение по поэме Н.А. Некрасова "Кому на Руси жить хорошо"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Сочинение по поэме Н.А. Некрасова "Кому на Руси жить хорошо"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Человек и природа в лирике поэта А. А.Фета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Философская проблематика лирики А. А.Фета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Музыкальность и психологизм лирики А.А. Фета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Особенности поэтического языка А. А.Фета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69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Поэзия А. А.Фета и литературная традиция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Анализ лирического произведения А.А. Фета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темы, мотивы и образы поэзии А.К. Толстого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Взгляд на русскую историю в произведениях А.К. Толстого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История создания романа "Что делать?". Эстетическая теория Н.Г.Чернышевского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Идеологические, этические и эстетические проблемы в романе "Что делать?"</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77</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D6F80">
              <w:rPr>
                <w:rFonts w:ascii="Times New Roman" w:hAnsi="Times New Roman"/>
                <w:color w:val="000000"/>
                <w:sz w:val="24"/>
                <w:lang w:val="ru-RU"/>
              </w:rPr>
              <w:t>-</w:t>
            </w:r>
            <w:r>
              <w:rPr>
                <w:rFonts w:ascii="Times New Roman" w:hAnsi="Times New Roman"/>
                <w:color w:val="000000"/>
                <w:sz w:val="24"/>
              </w:rPr>
              <w:t>vous</w:t>
            </w:r>
            <w:r w:rsidRPr="006D6F80">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М.Е.Салтыкова-Щедрина. Мастер сатиры</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79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народа и власти. Смысл финала "Истории одного города"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Политическая сатира сказок М.Е.Салтыкова-Щедрина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Художественный мир М.Е. Салтыкова-Щедрина: приемы сатирического изображения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Ф.М.Достоевского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87</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сюжетные линии романа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89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Преступление Раскольникова. Идея о праве сильной личности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Униженные и оскорбленные в романе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Образ Петербурга в романе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Образ Сонечки Мармеладовой и проблема нравственного идеала в романе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Библейские мотивы и образы в романе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Роль внутренних монологов и снов героев романа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Роль эпилога. Смысл названия романа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«Преступление и наказание» как философский роман</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99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100</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Проблематика романа "Идиот"</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Проблема нравственного выбора в романе "Идиот"</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Психологизм прозы Ф.М. Достоевского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Художественные открытия Ф.М. Достоевского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Историко-культурное значение романов Ф.М.Достоевского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На пути к "Войне и миру". Правда о войне в "Севастопольских рассказах"</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109</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110</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Нравственные устои и жизнь дворянства в романе «Война и мир»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«Мысль семейная» в романе: Ростовы и Болконские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Нравственно-философские взгляды Л.Н.Толстого, воплощенные в женских образах</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115</w:t>
            </w:r>
          </w:p>
        </w:tc>
        <w:tc>
          <w:tcPr>
            <w:tcW w:w="3256" w:type="dxa"/>
            <w:tcMar>
              <w:top w:w="50" w:type="dxa"/>
              <w:left w:w="100" w:type="dxa"/>
            </w:tcMar>
            <w:vAlign w:val="center"/>
          </w:tcPr>
          <w:p w:rsidR="00DD5A21" w:rsidRDefault="006D6F80">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Бородинское сражение как идейно-композициионный центр романа «Война и мир»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119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«Мысль народная» в романе «Война и мир»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121</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Русский солдат в изображении Толстого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123</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Москва и Петербург в романе «Война и мир»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127</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129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Загадка женской души. Символичность названия «Леди Макбет Мценского уезда»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любви в чеховской прозе: рассказы «Дама с собачкой», «Душечка»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139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Художественное своеобразие прозы А.П. Чехова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История создания, жанровые особенности комедии «Вишневый сад»</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142</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Настоящее и будущее в комедии «Вишневый сад»: образы Лопахина, Пети и Ани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Образы слуг (Яша, Дуняша, Фирс) в комедии «Вишневый сад»</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Смысл названия пьесы «Вишневый сад», ее символика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149</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пьесе "Вишневый сад"</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155</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157</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158</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159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Письменный ответ на проблемный вопрос</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161</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162</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163</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 Анализ лирического произведения по выбору</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164</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165</w:t>
            </w:r>
          </w:p>
        </w:tc>
        <w:tc>
          <w:tcPr>
            <w:tcW w:w="3256"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03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166</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167</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168</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169</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6D6F80">
              <w:rPr>
                <w:rFonts w:ascii="Times New Roman" w:hAnsi="Times New Roman"/>
                <w:color w:val="000000"/>
                <w:sz w:val="24"/>
                <w:lang w:val="ru-RU"/>
              </w:rPr>
              <w:t>Х века</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571" w:type="dxa"/>
            <w:tcMar>
              <w:top w:w="50" w:type="dxa"/>
              <w:left w:w="100" w:type="dxa"/>
            </w:tcMar>
            <w:vAlign w:val="center"/>
          </w:tcPr>
          <w:p w:rsidR="00DD5A21" w:rsidRDefault="006D6F80">
            <w:pPr>
              <w:spacing w:after="0"/>
            </w:pPr>
            <w:r>
              <w:rPr>
                <w:rFonts w:ascii="Times New Roman" w:hAnsi="Times New Roman"/>
                <w:color w:val="000000"/>
                <w:sz w:val="24"/>
              </w:rPr>
              <w:t>170</w:t>
            </w:r>
          </w:p>
        </w:tc>
        <w:tc>
          <w:tcPr>
            <w:tcW w:w="3256"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Презентация индивидуального/коллективного учебного проекта по теме</w:t>
            </w:r>
          </w:p>
        </w:tc>
        <w:tc>
          <w:tcPr>
            <w:tcW w:w="1030"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D5A21" w:rsidRDefault="00DD5A21">
            <w:pPr>
              <w:spacing w:after="0"/>
              <w:ind w:left="135"/>
              <w:jc w:val="center"/>
            </w:pPr>
          </w:p>
        </w:tc>
        <w:tc>
          <w:tcPr>
            <w:tcW w:w="1843" w:type="dxa"/>
            <w:tcMar>
              <w:top w:w="50" w:type="dxa"/>
              <w:left w:w="100" w:type="dxa"/>
            </w:tcMar>
            <w:vAlign w:val="center"/>
          </w:tcPr>
          <w:p w:rsidR="00DD5A21" w:rsidRDefault="00DD5A21">
            <w:pPr>
              <w:spacing w:after="0"/>
              <w:ind w:left="135"/>
              <w:jc w:val="center"/>
            </w:pPr>
          </w:p>
        </w:tc>
        <w:tc>
          <w:tcPr>
            <w:tcW w:w="2209" w:type="dxa"/>
            <w:tcMar>
              <w:top w:w="50" w:type="dxa"/>
              <w:left w:w="100" w:type="dxa"/>
            </w:tcMar>
            <w:vAlign w:val="center"/>
          </w:tcPr>
          <w:p w:rsidR="00DD5A21" w:rsidRDefault="00DD5A21">
            <w:pPr>
              <w:spacing w:after="0"/>
              <w:ind w:left="135"/>
            </w:pPr>
          </w:p>
        </w:tc>
      </w:tr>
      <w:tr w:rsidR="00DD5A21">
        <w:trPr>
          <w:trHeight w:val="144"/>
          <w:tblCellSpacing w:w="20" w:type="nil"/>
        </w:trPr>
        <w:tc>
          <w:tcPr>
            <w:tcW w:w="0" w:type="auto"/>
            <w:gridSpan w:val="2"/>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60"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D5A21" w:rsidRDefault="00DD5A21"/>
        </w:tc>
      </w:tr>
    </w:tbl>
    <w:p w:rsidR="00DD5A21" w:rsidRDefault="00DD5A21">
      <w:pPr>
        <w:sectPr w:rsidR="00DD5A21">
          <w:pgSz w:w="16383" w:h="11906" w:orient="landscape"/>
          <w:pgMar w:top="1134" w:right="850" w:bottom="1134" w:left="1701" w:header="720" w:footer="720" w:gutter="0"/>
          <w:cols w:space="720"/>
        </w:sectPr>
      </w:pPr>
    </w:p>
    <w:p w:rsidR="00DD5A21" w:rsidRDefault="006D6F8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DD5A21">
        <w:trPr>
          <w:trHeight w:val="144"/>
          <w:tblCellSpacing w:w="20" w:type="nil"/>
        </w:trPr>
        <w:tc>
          <w:tcPr>
            <w:tcW w:w="443"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 п/п </w:t>
            </w:r>
          </w:p>
          <w:p w:rsidR="00DD5A21" w:rsidRDefault="00DD5A21">
            <w:pPr>
              <w:spacing w:after="0"/>
              <w:ind w:left="135"/>
            </w:pPr>
          </w:p>
        </w:tc>
        <w:tc>
          <w:tcPr>
            <w:tcW w:w="3520"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Тема урока </w:t>
            </w:r>
          </w:p>
          <w:p w:rsidR="00DD5A21" w:rsidRDefault="00DD5A21">
            <w:pPr>
              <w:spacing w:after="0"/>
              <w:ind w:left="135"/>
            </w:pPr>
          </w:p>
        </w:tc>
        <w:tc>
          <w:tcPr>
            <w:tcW w:w="0" w:type="auto"/>
            <w:gridSpan w:val="3"/>
            <w:tcMar>
              <w:top w:w="50" w:type="dxa"/>
              <w:left w:w="100" w:type="dxa"/>
            </w:tcMar>
            <w:vAlign w:val="center"/>
          </w:tcPr>
          <w:p w:rsidR="00DD5A21" w:rsidRDefault="006D6F8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Дата изучения </w:t>
            </w:r>
          </w:p>
          <w:p w:rsidR="00DD5A21" w:rsidRDefault="00DD5A21">
            <w:pPr>
              <w:spacing w:after="0"/>
              <w:ind w:left="135"/>
            </w:pPr>
          </w:p>
        </w:tc>
        <w:tc>
          <w:tcPr>
            <w:tcW w:w="1914" w:type="dxa"/>
            <w:vMerge w:val="restart"/>
            <w:tcMar>
              <w:top w:w="50" w:type="dxa"/>
              <w:left w:w="100" w:type="dxa"/>
            </w:tcMar>
            <w:vAlign w:val="center"/>
          </w:tcPr>
          <w:p w:rsidR="00DD5A21" w:rsidRDefault="006D6F80">
            <w:pPr>
              <w:spacing w:after="0"/>
              <w:ind w:left="135"/>
            </w:pPr>
            <w:r>
              <w:rPr>
                <w:rFonts w:ascii="Times New Roman" w:hAnsi="Times New Roman"/>
                <w:b/>
                <w:color w:val="000000"/>
                <w:sz w:val="24"/>
              </w:rPr>
              <w:t xml:space="preserve">Электронные цифровые образовательные ресурсы </w:t>
            </w:r>
          </w:p>
          <w:p w:rsidR="00DD5A21" w:rsidRDefault="00DD5A21">
            <w:pPr>
              <w:spacing w:after="0"/>
              <w:ind w:left="135"/>
            </w:pPr>
          </w:p>
        </w:tc>
      </w:tr>
      <w:tr w:rsidR="00DD5A21">
        <w:trPr>
          <w:trHeight w:val="144"/>
          <w:tblCellSpacing w:w="20" w:type="nil"/>
        </w:trPr>
        <w:tc>
          <w:tcPr>
            <w:tcW w:w="0" w:type="auto"/>
            <w:vMerge/>
            <w:tcBorders>
              <w:top w:val="nil"/>
            </w:tcBorders>
            <w:tcMar>
              <w:top w:w="50" w:type="dxa"/>
              <w:left w:w="100" w:type="dxa"/>
            </w:tcMar>
          </w:tcPr>
          <w:p w:rsidR="00DD5A21" w:rsidRDefault="00DD5A21"/>
        </w:tc>
        <w:tc>
          <w:tcPr>
            <w:tcW w:w="0" w:type="auto"/>
            <w:vMerge/>
            <w:tcBorders>
              <w:top w:val="nil"/>
            </w:tcBorders>
            <w:tcMar>
              <w:top w:w="50" w:type="dxa"/>
              <w:left w:w="100" w:type="dxa"/>
            </w:tcMar>
          </w:tcPr>
          <w:p w:rsidR="00DD5A21" w:rsidRDefault="00DD5A21"/>
        </w:tc>
        <w:tc>
          <w:tcPr>
            <w:tcW w:w="777"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Всего </w:t>
            </w:r>
          </w:p>
          <w:p w:rsidR="00DD5A21" w:rsidRDefault="00DD5A21">
            <w:pPr>
              <w:spacing w:after="0"/>
              <w:ind w:left="135"/>
            </w:pPr>
          </w:p>
        </w:tc>
        <w:tc>
          <w:tcPr>
            <w:tcW w:w="1466"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Контрольные работы </w:t>
            </w:r>
          </w:p>
          <w:p w:rsidR="00DD5A21" w:rsidRDefault="00DD5A21">
            <w:pPr>
              <w:spacing w:after="0"/>
              <w:ind w:left="135"/>
            </w:pPr>
          </w:p>
        </w:tc>
        <w:tc>
          <w:tcPr>
            <w:tcW w:w="1569" w:type="dxa"/>
            <w:tcMar>
              <w:top w:w="50" w:type="dxa"/>
              <w:left w:w="100" w:type="dxa"/>
            </w:tcMar>
            <w:vAlign w:val="center"/>
          </w:tcPr>
          <w:p w:rsidR="00DD5A21" w:rsidRDefault="006D6F80">
            <w:pPr>
              <w:spacing w:after="0"/>
              <w:ind w:left="135"/>
            </w:pPr>
            <w:r>
              <w:rPr>
                <w:rFonts w:ascii="Times New Roman" w:hAnsi="Times New Roman"/>
                <w:b/>
                <w:color w:val="000000"/>
                <w:sz w:val="24"/>
              </w:rPr>
              <w:t xml:space="preserve">Практические работы </w:t>
            </w:r>
          </w:p>
          <w:p w:rsidR="00DD5A21" w:rsidRDefault="00DD5A21">
            <w:pPr>
              <w:spacing w:after="0"/>
              <w:ind w:left="135"/>
            </w:pPr>
          </w:p>
        </w:tc>
        <w:tc>
          <w:tcPr>
            <w:tcW w:w="0" w:type="auto"/>
            <w:vMerge/>
            <w:tcBorders>
              <w:top w:val="nil"/>
            </w:tcBorders>
            <w:tcMar>
              <w:top w:w="50" w:type="dxa"/>
              <w:left w:w="100" w:type="dxa"/>
            </w:tcMar>
          </w:tcPr>
          <w:p w:rsidR="00DD5A21" w:rsidRDefault="00DD5A21"/>
        </w:tc>
        <w:tc>
          <w:tcPr>
            <w:tcW w:w="0" w:type="auto"/>
            <w:vMerge/>
            <w:tcBorders>
              <w:top w:val="nil"/>
            </w:tcBorders>
            <w:tcMar>
              <w:top w:w="50" w:type="dxa"/>
              <w:left w:w="100" w:type="dxa"/>
            </w:tcMar>
          </w:tcPr>
          <w:p w:rsidR="00DD5A21" w:rsidRDefault="00DD5A21"/>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29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37</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39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42</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46</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49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59</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64</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69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72</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77</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79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82</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86</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89</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90</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99</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100</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104</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105</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109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110</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117</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119</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120</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123</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129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139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144</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145</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146</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148</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149</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150</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151</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6D6F80">
              <w:rPr>
                <w:rFonts w:ascii="Times New Roman" w:hAnsi="Times New Roman"/>
                <w:color w:val="000000"/>
                <w:sz w:val="24"/>
                <w:lang w:val="ru-RU"/>
              </w:rPr>
              <w:t xml:space="preserve"> — начала </w:t>
            </w:r>
            <w:r>
              <w:rPr>
                <w:rFonts w:ascii="Times New Roman" w:hAnsi="Times New Roman"/>
                <w:color w:val="000000"/>
                <w:sz w:val="24"/>
              </w:rPr>
              <w:t>XXI</w:t>
            </w:r>
            <w:r w:rsidRPr="006D6F80">
              <w:rPr>
                <w:rFonts w:ascii="Times New Roman" w:hAnsi="Times New Roman"/>
                <w:color w:val="000000"/>
                <w:sz w:val="24"/>
                <w:lang w:val="ru-RU"/>
              </w:rPr>
              <w:t xml:space="preserve">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152</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6D6F80">
              <w:rPr>
                <w:rFonts w:ascii="Times New Roman" w:hAnsi="Times New Roman"/>
                <w:color w:val="000000"/>
                <w:sz w:val="24"/>
                <w:lang w:val="ru-RU"/>
              </w:rPr>
              <w:t xml:space="preserve"> — начала </w:t>
            </w:r>
            <w:r>
              <w:rPr>
                <w:rFonts w:ascii="Times New Roman" w:hAnsi="Times New Roman"/>
                <w:color w:val="000000"/>
                <w:sz w:val="24"/>
              </w:rPr>
              <w:t>XXI</w:t>
            </w:r>
            <w:r w:rsidRPr="006D6F80">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6D6F80">
              <w:rPr>
                <w:rFonts w:ascii="Times New Roman" w:hAnsi="Times New Roman"/>
                <w:color w:val="000000"/>
                <w:sz w:val="24"/>
                <w:lang w:val="ru-RU"/>
              </w:rPr>
              <w:t xml:space="preserve">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153</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154</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155</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веков</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156</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157</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6D6F80">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158</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159</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160</w:t>
            </w:r>
          </w:p>
        </w:tc>
        <w:tc>
          <w:tcPr>
            <w:tcW w:w="3520" w:type="dxa"/>
            <w:tcMar>
              <w:top w:w="50" w:type="dxa"/>
              <w:left w:w="100" w:type="dxa"/>
            </w:tcMar>
            <w:vAlign w:val="center"/>
          </w:tcPr>
          <w:p w:rsidR="00DD5A21" w:rsidRPr="006D6F80" w:rsidRDefault="006D6F80">
            <w:pPr>
              <w:spacing w:after="0"/>
              <w:ind w:left="135"/>
              <w:rPr>
                <w:lang w:val="ru-RU"/>
              </w:rPr>
            </w:pPr>
            <w:r w:rsidRPr="006D6F80">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DD5A21" w:rsidRDefault="006D6F80">
            <w:pPr>
              <w:spacing w:after="0"/>
              <w:ind w:left="135"/>
              <w:jc w:val="center"/>
            </w:pPr>
            <w:r w:rsidRPr="006D6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161</w:t>
            </w:r>
          </w:p>
        </w:tc>
        <w:tc>
          <w:tcPr>
            <w:tcW w:w="3520" w:type="dxa"/>
            <w:tcMar>
              <w:top w:w="50" w:type="dxa"/>
              <w:left w:w="100" w:type="dxa"/>
            </w:tcMar>
            <w:vAlign w:val="center"/>
          </w:tcPr>
          <w:p w:rsidR="00DD5A21" w:rsidRDefault="006D6F80">
            <w:pPr>
              <w:spacing w:after="0"/>
              <w:ind w:left="135"/>
            </w:pPr>
            <w:r w:rsidRPr="006D6F80">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162</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163</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164</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165</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166</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167</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168</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169</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443" w:type="dxa"/>
            <w:tcMar>
              <w:top w:w="50" w:type="dxa"/>
              <w:left w:w="100" w:type="dxa"/>
            </w:tcMar>
            <w:vAlign w:val="center"/>
          </w:tcPr>
          <w:p w:rsidR="00DD5A21" w:rsidRDefault="006D6F80">
            <w:pPr>
              <w:spacing w:after="0"/>
            </w:pPr>
            <w:r>
              <w:rPr>
                <w:rFonts w:ascii="Times New Roman" w:hAnsi="Times New Roman"/>
                <w:color w:val="000000"/>
                <w:sz w:val="24"/>
              </w:rPr>
              <w:t>170</w:t>
            </w:r>
          </w:p>
        </w:tc>
        <w:tc>
          <w:tcPr>
            <w:tcW w:w="3520" w:type="dxa"/>
            <w:tcMar>
              <w:top w:w="50" w:type="dxa"/>
              <w:left w:w="100" w:type="dxa"/>
            </w:tcMar>
            <w:vAlign w:val="center"/>
          </w:tcPr>
          <w:p w:rsidR="00DD5A21" w:rsidRDefault="006D6F80">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5A21" w:rsidRDefault="00DD5A21">
            <w:pPr>
              <w:spacing w:after="0"/>
              <w:ind w:left="135"/>
              <w:jc w:val="center"/>
            </w:pPr>
          </w:p>
        </w:tc>
        <w:tc>
          <w:tcPr>
            <w:tcW w:w="1569" w:type="dxa"/>
            <w:tcMar>
              <w:top w:w="50" w:type="dxa"/>
              <w:left w:w="100" w:type="dxa"/>
            </w:tcMar>
            <w:vAlign w:val="center"/>
          </w:tcPr>
          <w:p w:rsidR="00DD5A21" w:rsidRDefault="00DD5A21">
            <w:pPr>
              <w:spacing w:after="0"/>
              <w:ind w:left="135"/>
              <w:jc w:val="center"/>
            </w:pPr>
          </w:p>
        </w:tc>
        <w:tc>
          <w:tcPr>
            <w:tcW w:w="1104" w:type="dxa"/>
            <w:tcMar>
              <w:top w:w="50" w:type="dxa"/>
              <w:left w:w="100" w:type="dxa"/>
            </w:tcMar>
            <w:vAlign w:val="center"/>
          </w:tcPr>
          <w:p w:rsidR="00DD5A21" w:rsidRDefault="00DD5A21">
            <w:pPr>
              <w:spacing w:after="0"/>
              <w:ind w:left="135"/>
            </w:pPr>
          </w:p>
        </w:tc>
        <w:tc>
          <w:tcPr>
            <w:tcW w:w="1914" w:type="dxa"/>
            <w:tcMar>
              <w:top w:w="50" w:type="dxa"/>
              <w:left w:w="100" w:type="dxa"/>
            </w:tcMar>
            <w:vAlign w:val="center"/>
          </w:tcPr>
          <w:p w:rsidR="00DD5A21" w:rsidRDefault="006D6F80">
            <w:pPr>
              <w:spacing w:after="0"/>
              <w:ind w:left="135"/>
            </w:pPr>
            <w:r>
              <w:rPr>
                <w:rFonts w:ascii="Times New Roman" w:hAnsi="Times New Roman"/>
                <w:color w:val="000000"/>
                <w:sz w:val="24"/>
              </w:rPr>
              <w:t>Поле для свободного ввода1</w:t>
            </w:r>
          </w:p>
        </w:tc>
      </w:tr>
      <w:tr w:rsidR="00DD5A21">
        <w:trPr>
          <w:trHeight w:val="144"/>
          <w:tblCellSpacing w:w="20" w:type="nil"/>
        </w:trPr>
        <w:tc>
          <w:tcPr>
            <w:tcW w:w="0" w:type="auto"/>
            <w:gridSpan w:val="2"/>
            <w:tcMar>
              <w:top w:w="50" w:type="dxa"/>
              <w:left w:w="100" w:type="dxa"/>
            </w:tcMar>
            <w:vAlign w:val="center"/>
          </w:tcPr>
          <w:p w:rsidR="00DD5A21" w:rsidRDefault="006D6F8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DD5A21" w:rsidRDefault="006D6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A21" w:rsidRDefault="00DD5A21"/>
        </w:tc>
      </w:tr>
    </w:tbl>
    <w:p w:rsidR="00DD5A21" w:rsidRDefault="00DD5A21">
      <w:pPr>
        <w:sectPr w:rsidR="00DD5A21">
          <w:pgSz w:w="16383" w:h="11906" w:orient="landscape"/>
          <w:pgMar w:top="1134" w:right="850" w:bottom="1134" w:left="1701" w:header="720" w:footer="720" w:gutter="0"/>
          <w:cols w:space="720"/>
        </w:sectPr>
      </w:pPr>
    </w:p>
    <w:p w:rsidR="00DD5A21" w:rsidRDefault="00DD5A21">
      <w:pPr>
        <w:sectPr w:rsidR="00DD5A21">
          <w:pgSz w:w="16383" w:h="11906" w:orient="landscape"/>
          <w:pgMar w:top="1134" w:right="850" w:bottom="1134" w:left="1701" w:header="720" w:footer="720" w:gutter="0"/>
          <w:cols w:space="720"/>
        </w:sectPr>
      </w:pPr>
    </w:p>
    <w:p w:rsidR="00DD5A21" w:rsidRDefault="006D6F80">
      <w:pPr>
        <w:spacing w:after="0"/>
        <w:ind w:left="120"/>
      </w:pPr>
      <w:bookmarkStart w:id="64" w:name="block-41721836"/>
      <w:bookmarkEnd w:id="63"/>
      <w:r>
        <w:rPr>
          <w:rFonts w:ascii="Times New Roman" w:hAnsi="Times New Roman"/>
          <w:b/>
          <w:color w:val="000000"/>
          <w:sz w:val="28"/>
        </w:rPr>
        <w:t>УЧЕБНО-МЕТОДИЧЕСКОЕ ОБЕСПЕЧЕНИЕ ОБРАЗОВАТЕЛЬНОГО ПРОЦЕССА</w:t>
      </w:r>
    </w:p>
    <w:p w:rsidR="00DD5A21" w:rsidRDefault="006D6F80">
      <w:pPr>
        <w:spacing w:after="0" w:line="480" w:lineRule="auto"/>
        <w:ind w:left="120"/>
      </w:pPr>
      <w:r>
        <w:rPr>
          <w:rFonts w:ascii="Times New Roman" w:hAnsi="Times New Roman"/>
          <w:b/>
          <w:color w:val="000000"/>
          <w:sz w:val="28"/>
        </w:rPr>
        <w:t>ОБЯЗАТЕЛЬНЫЕ УЧЕБНЫЕ МАТЕРИАЛЫ ДЛЯ УЧЕНИКА</w:t>
      </w:r>
    </w:p>
    <w:p w:rsidR="00DD5A21" w:rsidRDefault="00DD5A21">
      <w:pPr>
        <w:spacing w:after="0" w:line="480" w:lineRule="auto"/>
        <w:ind w:left="120"/>
      </w:pPr>
    </w:p>
    <w:p w:rsidR="00DD5A21" w:rsidRDefault="00DD5A21">
      <w:pPr>
        <w:spacing w:after="0" w:line="480" w:lineRule="auto"/>
        <w:ind w:left="120"/>
      </w:pPr>
    </w:p>
    <w:p w:rsidR="00DD5A21" w:rsidRDefault="00DD5A21">
      <w:pPr>
        <w:spacing w:after="0"/>
        <w:ind w:left="120"/>
      </w:pPr>
    </w:p>
    <w:p w:rsidR="00DD5A21" w:rsidRDefault="006D6F80">
      <w:pPr>
        <w:spacing w:after="0" w:line="480" w:lineRule="auto"/>
        <w:ind w:left="120"/>
      </w:pPr>
      <w:r>
        <w:rPr>
          <w:rFonts w:ascii="Times New Roman" w:hAnsi="Times New Roman"/>
          <w:b/>
          <w:color w:val="000000"/>
          <w:sz w:val="28"/>
        </w:rPr>
        <w:t>МЕТОДИЧЕСКИЕ МАТЕРИАЛЫ ДЛЯ УЧИТЕЛЯ</w:t>
      </w:r>
    </w:p>
    <w:p w:rsidR="00DD5A21" w:rsidRDefault="00DD5A21">
      <w:pPr>
        <w:spacing w:after="0" w:line="480" w:lineRule="auto"/>
        <w:ind w:left="120"/>
      </w:pPr>
    </w:p>
    <w:p w:rsidR="00DD5A21" w:rsidRDefault="00DD5A21">
      <w:pPr>
        <w:spacing w:after="0"/>
        <w:ind w:left="120"/>
      </w:pPr>
    </w:p>
    <w:p w:rsidR="00DD5A21" w:rsidRDefault="006D6F8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D5A21" w:rsidRDefault="00DD5A21">
      <w:pPr>
        <w:spacing w:after="0" w:line="480" w:lineRule="auto"/>
        <w:ind w:left="120"/>
      </w:pPr>
    </w:p>
    <w:p w:rsidR="00DD5A21" w:rsidRDefault="00DD5A21">
      <w:pPr>
        <w:sectPr w:rsidR="00DD5A21">
          <w:pgSz w:w="11906" w:h="16383"/>
          <w:pgMar w:top="1134" w:right="850" w:bottom="1134" w:left="1701" w:header="720" w:footer="720" w:gutter="0"/>
          <w:cols w:space="720"/>
        </w:sectPr>
      </w:pPr>
    </w:p>
    <w:bookmarkEnd w:id="64"/>
    <w:p w:rsidR="00515B72" w:rsidRDefault="00515B72"/>
    <w:sectPr w:rsidR="00515B72" w:rsidSect="00DD5A2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7BB"/>
    <w:multiLevelType w:val="multilevel"/>
    <w:tmpl w:val="BBCE4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278B5"/>
    <w:multiLevelType w:val="multilevel"/>
    <w:tmpl w:val="2236D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B14D0"/>
    <w:multiLevelType w:val="multilevel"/>
    <w:tmpl w:val="3942E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B7217"/>
    <w:multiLevelType w:val="multilevel"/>
    <w:tmpl w:val="76EE1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D4131"/>
    <w:multiLevelType w:val="multilevel"/>
    <w:tmpl w:val="71625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13DF6"/>
    <w:multiLevelType w:val="multilevel"/>
    <w:tmpl w:val="98DCB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D03B4"/>
    <w:multiLevelType w:val="multilevel"/>
    <w:tmpl w:val="6B90F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D6E8A"/>
    <w:multiLevelType w:val="multilevel"/>
    <w:tmpl w:val="071C2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12FE0"/>
    <w:multiLevelType w:val="multilevel"/>
    <w:tmpl w:val="A44C9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053FD"/>
    <w:multiLevelType w:val="multilevel"/>
    <w:tmpl w:val="A8C40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F3E58"/>
    <w:multiLevelType w:val="multilevel"/>
    <w:tmpl w:val="F64A1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EE7006"/>
    <w:multiLevelType w:val="multilevel"/>
    <w:tmpl w:val="D820E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43451"/>
    <w:multiLevelType w:val="multilevel"/>
    <w:tmpl w:val="64A45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361018"/>
    <w:multiLevelType w:val="multilevel"/>
    <w:tmpl w:val="5BAC3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B21C86"/>
    <w:multiLevelType w:val="multilevel"/>
    <w:tmpl w:val="E3E44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EE7906"/>
    <w:multiLevelType w:val="multilevel"/>
    <w:tmpl w:val="38242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114C01"/>
    <w:multiLevelType w:val="multilevel"/>
    <w:tmpl w:val="14B26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7952BE"/>
    <w:multiLevelType w:val="multilevel"/>
    <w:tmpl w:val="F092C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5"/>
  </w:num>
  <w:num w:numId="4">
    <w:abstractNumId w:val="13"/>
  </w:num>
  <w:num w:numId="5">
    <w:abstractNumId w:val="12"/>
  </w:num>
  <w:num w:numId="6">
    <w:abstractNumId w:val="17"/>
  </w:num>
  <w:num w:numId="7">
    <w:abstractNumId w:val="15"/>
  </w:num>
  <w:num w:numId="8">
    <w:abstractNumId w:val="9"/>
  </w:num>
  <w:num w:numId="9">
    <w:abstractNumId w:val="4"/>
  </w:num>
  <w:num w:numId="10">
    <w:abstractNumId w:val="0"/>
  </w:num>
  <w:num w:numId="11">
    <w:abstractNumId w:val="2"/>
  </w:num>
  <w:num w:numId="12">
    <w:abstractNumId w:val="1"/>
  </w:num>
  <w:num w:numId="13">
    <w:abstractNumId w:val="10"/>
  </w:num>
  <w:num w:numId="14">
    <w:abstractNumId w:val="3"/>
  </w:num>
  <w:num w:numId="15">
    <w:abstractNumId w:val="7"/>
  </w:num>
  <w:num w:numId="16">
    <w:abstractNumId w:val="16"/>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5A21"/>
    <w:rsid w:val="00515B72"/>
    <w:rsid w:val="006D6F80"/>
    <w:rsid w:val="007750AE"/>
    <w:rsid w:val="00BC7B69"/>
    <w:rsid w:val="00DD5A21"/>
    <w:rsid w:val="00EE4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5A21"/>
    <w:rPr>
      <w:color w:val="0000FF" w:themeColor="hyperlink"/>
      <w:u w:val="single"/>
    </w:rPr>
  </w:style>
  <w:style w:type="table" w:styleId="ac">
    <w:name w:val="Table Grid"/>
    <w:basedOn w:val="a1"/>
    <w:uiPriority w:val="59"/>
    <w:rsid w:val="00DD5A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7B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7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18036</Words>
  <Characters>102810</Characters>
  <Application>Microsoft Office Word</Application>
  <DocSecurity>0</DocSecurity>
  <Lines>856</Lines>
  <Paragraphs>241</Paragraphs>
  <ScaleCrop>false</ScaleCrop>
  <Company/>
  <LinksUpToDate>false</LinksUpToDate>
  <CharactersWithSpaces>120605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Хохрякова С А</cp:lastModifiedBy>
  <cp:revision>4</cp:revision>
  <dcterms:created xsi:type="dcterms:W3CDTF">2024-09-12T14:22:00Z</dcterms:created>
  <dcterms:modified xsi:type="dcterms:W3CDTF">2024-09-16T06:37:00Z</dcterms:modified>
</cp:coreProperties>
</file>