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64" w:rsidRDefault="00452264" w:rsidP="00452264"/>
    <w:p w:rsidR="003D6970" w:rsidRDefault="00452264" w:rsidP="003D6970">
      <w:r>
        <w:t xml:space="preserve"> </w:t>
      </w:r>
      <w:r w:rsidRPr="00794577">
        <w:rPr>
          <w:rFonts w:ascii="Times New Roman" w:hAnsi="Times New Roman" w:cs="Times New Roman"/>
          <w:sz w:val="24"/>
        </w:rPr>
        <w:t xml:space="preserve"> </w:t>
      </w:r>
      <w:bookmarkStart w:id="0" w:name="_GoBack"/>
      <w:bookmarkEnd w:id="0"/>
    </w:p>
    <w:p w:rsidR="00C8301C" w:rsidRDefault="00162337" w:rsidP="00C8301C">
      <w:pPr>
        <w:rPr>
          <w:rFonts w:ascii="Times New Roman" w:hAnsi="Times New Roman" w:cs="Times New Roman"/>
          <w:sz w:val="24"/>
        </w:rPr>
      </w:pPr>
      <w:r>
        <w:rPr>
          <w:rFonts w:ascii="Times New Roman" w:hAnsi="Times New Roman" w:cs="Times New Roman"/>
          <w:noProof/>
          <w:sz w:val="24"/>
          <w:lang w:eastAsia="ru-RU"/>
        </w:rPr>
        <w:drawing>
          <wp:inline distT="0" distB="0" distL="0" distR="0">
            <wp:extent cx="6764020" cy="9366252"/>
            <wp:effectExtent l="19050" t="0" r="0" b="0"/>
            <wp:docPr id="1" name="Рисунок 1" descr="C:\Users\евросеть\Desktop\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вросеть\Desktop\10.jpeg"/>
                    <pic:cNvPicPr>
                      <a:picLocks noChangeAspect="1" noChangeArrowheads="1"/>
                    </pic:cNvPicPr>
                  </pic:nvPicPr>
                  <pic:blipFill>
                    <a:blip r:embed="rId8" cstate="print"/>
                    <a:srcRect/>
                    <a:stretch>
                      <a:fillRect/>
                    </a:stretch>
                  </pic:blipFill>
                  <pic:spPr bwMode="auto">
                    <a:xfrm>
                      <a:off x="0" y="0"/>
                      <a:ext cx="6764020" cy="9366252"/>
                    </a:xfrm>
                    <a:prstGeom prst="rect">
                      <a:avLst/>
                    </a:prstGeom>
                    <a:noFill/>
                    <a:ln w="9525">
                      <a:noFill/>
                      <a:miter lim="800000"/>
                      <a:headEnd/>
                      <a:tailEnd/>
                    </a:ln>
                  </pic:spPr>
                </pic:pic>
              </a:graphicData>
            </a:graphic>
          </wp:inline>
        </w:drawing>
      </w:r>
    </w:p>
    <w:p w:rsidR="00452264" w:rsidRDefault="00452264" w:rsidP="00452264">
      <w:pPr>
        <w:tabs>
          <w:tab w:val="left" w:pos="5580"/>
        </w:tabs>
        <w:spacing w:line="240" w:lineRule="auto"/>
        <w:jc w:val="center"/>
        <w:rPr>
          <w:rFonts w:ascii="Times New Roman" w:hAnsi="Times New Roman" w:cs="Times New Roman"/>
          <w:sz w:val="24"/>
        </w:rPr>
      </w:pPr>
    </w:p>
    <w:p w:rsidR="00452264" w:rsidRDefault="0037012D" w:rsidP="0037012D">
      <w:pPr>
        <w:pStyle w:val="FR2"/>
        <w:rPr>
          <w:sz w:val="28"/>
          <w:szCs w:val="28"/>
        </w:rPr>
      </w:pPr>
      <w:r w:rsidRPr="00F47B85">
        <w:rPr>
          <w:sz w:val="28"/>
          <w:szCs w:val="28"/>
        </w:rPr>
        <w:t>Пояснительная записка</w:t>
      </w:r>
    </w:p>
    <w:p w:rsidR="0037012D" w:rsidRDefault="0037012D" w:rsidP="0037012D">
      <w:pPr>
        <w:pStyle w:val="13"/>
        <w:jc w:val="both"/>
        <w:rPr>
          <w:rFonts w:eastAsia="Calibri"/>
        </w:rPr>
      </w:pPr>
      <w:r>
        <w:rPr>
          <w:rFonts w:eastAsia="Calibri"/>
        </w:rPr>
        <w:t>Рабочая</w:t>
      </w:r>
      <w:r w:rsidR="007F2708">
        <w:rPr>
          <w:rFonts w:eastAsia="Calibri"/>
        </w:rPr>
        <w:t xml:space="preserve">  программа по </w:t>
      </w:r>
      <w:r w:rsidR="006B07E9">
        <w:rPr>
          <w:rFonts w:eastAsia="Calibri"/>
        </w:rPr>
        <w:t>родному (</w:t>
      </w:r>
      <w:r w:rsidR="007F2708">
        <w:rPr>
          <w:rFonts w:eastAsia="Calibri"/>
        </w:rPr>
        <w:t>русскому</w:t>
      </w:r>
      <w:r w:rsidR="00576022">
        <w:rPr>
          <w:rFonts w:eastAsia="Calibri"/>
        </w:rPr>
        <w:t>)</w:t>
      </w:r>
      <w:r w:rsidR="007F2708">
        <w:rPr>
          <w:rFonts w:eastAsia="Calibri"/>
        </w:rPr>
        <w:t xml:space="preserve"> языку</w:t>
      </w:r>
      <w:r w:rsidR="006B07E9">
        <w:rPr>
          <w:rFonts w:eastAsia="Calibri"/>
        </w:rPr>
        <w:t xml:space="preserve"> </w:t>
      </w:r>
      <w:r w:rsidR="00162337">
        <w:rPr>
          <w:rFonts w:eastAsia="Calibri"/>
        </w:rPr>
        <w:t xml:space="preserve"> для 11</w:t>
      </w:r>
      <w:r w:rsidR="007F2708">
        <w:rPr>
          <w:rFonts w:eastAsia="Calibri"/>
        </w:rPr>
        <w:t xml:space="preserve"> класса</w:t>
      </w:r>
      <w:r w:rsidRPr="005E2A83">
        <w:rPr>
          <w:rFonts w:eastAsia="Calibri"/>
        </w:rPr>
        <w:t xml:space="preserve"> составлена н</w:t>
      </w:r>
      <w:r>
        <w:rPr>
          <w:rFonts w:eastAsia="Calibri"/>
        </w:rPr>
        <w:t>а основе:</w:t>
      </w:r>
    </w:p>
    <w:p w:rsidR="00BB0ED9" w:rsidRPr="00BB0ED9" w:rsidRDefault="007F2708" w:rsidP="00BB0ED9">
      <w:pPr>
        <w:shd w:val="clear" w:color="auto" w:fill="FFFFFF"/>
        <w:spacing w:after="0" w:line="240" w:lineRule="auto"/>
        <w:rPr>
          <w:rFonts w:ascii="Times New Roman" w:hAnsi="Times New Roman" w:cs="Times New Roman"/>
          <w:color w:val="00000A"/>
          <w:sz w:val="24"/>
          <w:szCs w:val="24"/>
        </w:rPr>
      </w:pPr>
      <w:r w:rsidRPr="00236556">
        <w:rPr>
          <w:rFonts w:ascii="Times New Roman" w:eastAsia="Calibri" w:hAnsi="Times New Roman" w:cs="Times New Roman"/>
          <w:sz w:val="24"/>
          <w:szCs w:val="24"/>
        </w:rPr>
        <w:t>-</w:t>
      </w:r>
      <w:r w:rsidRPr="00236556">
        <w:rPr>
          <w:rFonts w:ascii="Times New Roman" w:hAnsi="Times New Roman" w:cs="Times New Roman"/>
          <w:color w:val="231F20"/>
          <w:spacing w:val="1"/>
          <w:w w:val="105"/>
          <w:sz w:val="24"/>
          <w:szCs w:val="24"/>
        </w:rPr>
        <w:t xml:space="preserve"> </w:t>
      </w:r>
      <w:r w:rsidR="00BB0ED9" w:rsidRPr="00BB0ED9">
        <w:rPr>
          <w:rFonts w:ascii="Times New Roman" w:hAnsi="Times New Roman" w:cs="Times New Roman"/>
          <w:color w:val="00000A"/>
          <w:sz w:val="24"/>
          <w:szCs w:val="24"/>
        </w:rP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(с изменениями и дополнениями</w:t>
      </w:r>
      <w:r w:rsidR="00BB0ED9" w:rsidRPr="00BB0ED9">
        <w:rPr>
          <w:rFonts w:ascii="Times New Roman" w:hAnsi="Times New Roman" w:cs="Times New Roman"/>
          <w:sz w:val="24"/>
          <w:szCs w:val="24"/>
        </w:rPr>
        <w:t xml:space="preserve"> Приказ</w:t>
      </w:r>
      <w:r w:rsidR="00BB0ED9" w:rsidRPr="00BB0ED9">
        <w:rPr>
          <w:rFonts w:ascii="Times New Roman" w:hAnsi="Times New Roman" w:cs="Times New Roman"/>
          <w:spacing w:val="-4"/>
          <w:sz w:val="24"/>
          <w:szCs w:val="24"/>
        </w:rPr>
        <w:t xml:space="preserve"> </w:t>
      </w:r>
      <w:r w:rsidR="00BB0ED9" w:rsidRPr="00BB0ED9">
        <w:rPr>
          <w:rFonts w:ascii="Times New Roman" w:hAnsi="Times New Roman" w:cs="Times New Roman"/>
          <w:sz w:val="24"/>
          <w:szCs w:val="24"/>
        </w:rPr>
        <w:t>Минобрнауки</w:t>
      </w:r>
      <w:r w:rsidR="00BB0ED9" w:rsidRPr="00BB0ED9">
        <w:rPr>
          <w:rFonts w:ascii="Times New Roman" w:hAnsi="Times New Roman" w:cs="Times New Roman"/>
          <w:spacing w:val="-4"/>
          <w:sz w:val="24"/>
          <w:szCs w:val="24"/>
        </w:rPr>
        <w:t xml:space="preserve"> </w:t>
      </w:r>
      <w:r w:rsidR="00BB0ED9" w:rsidRPr="00BB0ED9">
        <w:rPr>
          <w:rFonts w:ascii="Times New Roman" w:hAnsi="Times New Roman" w:cs="Times New Roman"/>
          <w:sz w:val="24"/>
          <w:szCs w:val="24"/>
        </w:rPr>
        <w:t>России</w:t>
      </w:r>
      <w:r w:rsidR="00BB0ED9" w:rsidRPr="00BB0ED9">
        <w:rPr>
          <w:rFonts w:ascii="Times New Roman" w:hAnsi="Times New Roman" w:cs="Times New Roman"/>
          <w:spacing w:val="-4"/>
          <w:sz w:val="24"/>
          <w:szCs w:val="24"/>
        </w:rPr>
        <w:t xml:space="preserve"> </w:t>
      </w:r>
      <w:r w:rsidR="00BB0ED9" w:rsidRPr="00BB0ED9">
        <w:rPr>
          <w:rFonts w:ascii="Times New Roman" w:hAnsi="Times New Roman" w:cs="Times New Roman"/>
          <w:sz w:val="24"/>
          <w:szCs w:val="24"/>
        </w:rPr>
        <w:t>от</w:t>
      </w:r>
      <w:r w:rsidR="00BB0ED9" w:rsidRPr="00BB0ED9">
        <w:rPr>
          <w:rFonts w:ascii="Times New Roman" w:hAnsi="Times New Roman" w:cs="Times New Roman"/>
          <w:spacing w:val="-4"/>
          <w:sz w:val="24"/>
          <w:szCs w:val="24"/>
        </w:rPr>
        <w:t xml:space="preserve"> </w:t>
      </w:r>
      <w:r w:rsidR="00BB0ED9" w:rsidRPr="00BB0ED9">
        <w:rPr>
          <w:rFonts w:ascii="Times New Roman" w:hAnsi="Times New Roman" w:cs="Times New Roman"/>
          <w:sz w:val="24"/>
          <w:szCs w:val="24"/>
        </w:rPr>
        <w:t>29.12.2014</w:t>
      </w:r>
      <w:r w:rsidR="00BB0ED9" w:rsidRPr="00BB0ED9">
        <w:rPr>
          <w:rFonts w:ascii="Times New Roman" w:hAnsi="Times New Roman" w:cs="Times New Roman"/>
          <w:spacing w:val="-4"/>
          <w:sz w:val="24"/>
          <w:szCs w:val="24"/>
        </w:rPr>
        <w:t xml:space="preserve"> </w:t>
      </w:r>
      <w:r w:rsidR="00BB0ED9" w:rsidRPr="00BB0ED9">
        <w:rPr>
          <w:rFonts w:ascii="Times New Roman" w:hAnsi="Times New Roman" w:cs="Times New Roman"/>
          <w:sz w:val="24"/>
          <w:szCs w:val="24"/>
        </w:rPr>
        <w:t>№</w:t>
      </w:r>
      <w:r w:rsidR="00BB0ED9" w:rsidRPr="00BB0ED9">
        <w:rPr>
          <w:rFonts w:ascii="Times New Roman" w:hAnsi="Times New Roman" w:cs="Times New Roman"/>
          <w:spacing w:val="-3"/>
          <w:sz w:val="24"/>
          <w:szCs w:val="24"/>
        </w:rPr>
        <w:t xml:space="preserve"> </w:t>
      </w:r>
      <w:r w:rsidR="00BB0ED9" w:rsidRPr="00BB0ED9">
        <w:rPr>
          <w:rFonts w:ascii="Times New Roman" w:hAnsi="Times New Roman" w:cs="Times New Roman"/>
          <w:sz w:val="24"/>
          <w:szCs w:val="24"/>
        </w:rPr>
        <w:t>1645</w:t>
      </w:r>
      <w:r w:rsidR="00BB0ED9" w:rsidRPr="00BB0ED9">
        <w:rPr>
          <w:rFonts w:ascii="Times New Roman" w:hAnsi="Times New Roman" w:cs="Times New Roman"/>
          <w:color w:val="00000A"/>
          <w:sz w:val="24"/>
          <w:szCs w:val="24"/>
        </w:rPr>
        <w:t xml:space="preserve"> ),  </w:t>
      </w:r>
    </w:p>
    <w:p w:rsidR="00BB0ED9" w:rsidRPr="00BB0ED9" w:rsidRDefault="00576022" w:rsidP="00BB0ED9">
      <w:pPr>
        <w:spacing w:after="0" w:line="240" w:lineRule="auto"/>
        <w:ind w:right="-143"/>
        <w:rPr>
          <w:rFonts w:ascii="Times New Roman" w:hAnsi="Times New Roman" w:cs="Times New Roman"/>
          <w:color w:val="00000A"/>
          <w:sz w:val="24"/>
          <w:szCs w:val="24"/>
        </w:rPr>
      </w:pPr>
      <w:r w:rsidRPr="00BB0ED9">
        <w:rPr>
          <w:rFonts w:ascii="Times New Roman" w:hAnsi="Times New Roman" w:cs="Times New Roman"/>
          <w:w w:val="105"/>
          <w:sz w:val="24"/>
          <w:szCs w:val="24"/>
        </w:rPr>
        <w:t xml:space="preserve">- </w:t>
      </w:r>
      <w:r w:rsidR="00BB0ED9" w:rsidRPr="00BB0ED9">
        <w:rPr>
          <w:rFonts w:ascii="Times New Roman" w:hAnsi="Times New Roman" w:cs="Times New Roman"/>
          <w:color w:val="00000A"/>
          <w:sz w:val="24"/>
          <w:szCs w:val="24"/>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28.06.2016 № 2/16-з).</w:t>
      </w:r>
    </w:p>
    <w:p w:rsidR="00BB0ED9" w:rsidRPr="00BB0ED9" w:rsidRDefault="007F2708" w:rsidP="00BB0ED9">
      <w:pPr>
        <w:pStyle w:val="afd"/>
        <w:spacing w:before="0" w:after="0"/>
        <w:rPr>
          <w:sz w:val="24"/>
          <w:szCs w:val="24"/>
        </w:rPr>
      </w:pPr>
      <w:r>
        <w:t xml:space="preserve">- </w:t>
      </w:r>
      <w:r w:rsidR="00BB0ED9" w:rsidRPr="00BB0ED9">
        <w:rPr>
          <w:bCs/>
          <w:color w:val="000000"/>
          <w:sz w:val="24"/>
          <w:szCs w:val="24"/>
        </w:rPr>
        <w:t xml:space="preserve">методических рекомендаций </w:t>
      </w:r>
      <w:r w:rsidR="00BB0ED9" w:rsidRPr="00BB0ED9">
        <w:rPr>
          <w:sz w:val="24"/>
          <w:szCs w:val="24"/>
        </w:rPr>
        <w:t>«Введение предметной области «Родной язык и родная литература» в 10-11 классах образовательных организаций Алтайского края</w:t>
      </w:r>
      <w:r w:rsidR="00BB0ED9" w:rsidRPr="00BB0ED9">
        <w:rPr>
          <w:bCs/>
          <w:color w:val="000000"/>
          <w:sz w:val="24"/>
          <w:szCs w:val="24"/>
        </w:rPr>
        <w:t xml:space="preserve"> в 2020-2021 учебном году»</w:t>
      </w:r>
      <w:r w:rsidR="00BB0ED9">
        <w:rPr>
          <w:bCs/>
          <w:color w:val="000000"/>
          <w:sz w:val="24"/>
          <w:szCs w:val="24"/>
        </w:rPr>
        <w:t>. Барнаул, 2020 г..</w:t>
      </w:r>
    </w:p>
    <w:p w:rsidR="0037012D" w:rsidRPr="007F2708" w:rsidRDefault="0037012D" w:rsidP="009551C5">
      <w:pPr>
        <w:pStyle w:val="13"/>
        <w:rPr>
          <w:color w:val="FF0000"/>
        </w:rPr>
      </w:pPr>
      <w:r>
        <w:t xml:space="preserve">- </w:t>
      </w:r>
      <w:r w:rsidRPr="003616C8">
        <w:t xml:space="preserve"> </w:t>
      </w:r>
      <w:r w:rsidRPr="006D188A">
        <w:t xml:space="preserve">Положение </w:t>
      </w:r>
      <w:r w:rsidRPr="009551C5">
        <w:t xml:space="preserve">о рабочей   программе учебных предметов, учебных, элективных, внеурочных курсов МКОУ «Усть-Мосихинская СОШ» </w:t>
      </w:r>
      <w:r w:rsidRPr="009551C5">
        <w:rPr>
          <w:rFonts w:eastAsia="Calibri"/>
        </w:rPr>
        <w:t xml:space="preserve"> Приказ № 2/1 от 03.09.2016 г..</w:t>
      </w:r>
      <w:r w:rsidRPr="007F2708">
        <w:rPr>
          <w:rFonts w:eastAsia="Calibri"/>
          <w:color w:val="FF0000"/>
        </w:rPr>
        <w:t xml:space="preserve">  </w:t>
      </w:r>
    </w:p>
    <w:p w:rsidR="00A63AEA" w:rsidRDefault="00A63AEA" w:rsidP="0037012D">
      <w:pPr>
        <w:autoSpaceDE w:val="0"/>
        <w:autoSpaceDN w:val="0"/>
        <w:adjustRightInd w:val="0"/>
        <w:spacing w:after="0" w:line="240" w:lineRule="auto"/>
        <w:rPr>
          <w:rFonts w:ascii="Times New Roman" w:eastAsia="Times New Roman" w:hAnsi="Times New Roman"/>
          <w:b/>
          <w:bCs/>
          <w:sz w:val="24"/>
          <w:szCs w:val="24"/>
          <w:lang w:eastAsia="ru-RU"/>
        </w:rPr>
      </w:pPr>
    </w:p>
    <w:p w:rsidR="00AB1124" w:rsidRPr="008758CA" w:rsidRDefault="00AB1124" w:rsidP="00AB1124">
      <w:pPr>
        <w:autoSpaceDE w:val="0"/>
        <w:autoSpaceDN w:val="0"/>
        <w:adjustRightInd w:val="0"/>
        <w:spacing w:after="0" w:line="240" w:lineRule="auto"/>
        <w:rPr>
          <w:rFonts w:ascii="Times New Roman" w:hAnsi="Times New Roman"/>
          <w:color w:val="000000"/>
          <w:sz w:val="24"/>
          <w:szCs w:val="24"/>
        </w:rPr>
      </w:pPr>
      <w:r w:rsidRPr="008758CA">
        <w:rPr>
          <w:rFonts w:ascii="Times New Roman" w:hAnsi="Times New Roman"/>
          <w:color w:val="000000"/>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AB1124" w:rsidRPr="008758CA" w:rsidRDefault="00AB1124" w:rsidP="00AB1124">
      <w:pPr>
        <w:autoSpaceDE w:val="0"/>
        <w:autoSpaceDN w:val="0"/>
        <w:adjustRightInd w:val="0"/>
        <w:spacing w:after="0" w:line="240" w:lineRule="auto"/>
        <w:rPr>
          <w:rFonts w:ascii="Times New Roman" w:hAnsi="Times New Roman"/>
          <w:color w:val="000000"/>
          <w:sz w:val="24"/>
          <w:szCs w:val="24"/>
        </w:rPr>
      </w:pPr>
      <w:r w:rsidRPr="008758CA">
        <w:rPr>
          <w:rFonts w:ascii="Times New Roman" w:hAnsi="Times New Roman"/>
          <w:color w:val="000000"/>
          <w:sz w:val="24"/>
          <w:szCs w:val="24"/>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AB1124" w:rsidRPr="008758CA" w:rsidRDefault="00AB1124" w:rsidP="00AB1124">
      <w:pPr>
        <w:autoSpaceDE w:val="0"/>
        <w:autoSpaceDN w:val="0"/>
        <w:adjustRightInd w:val="0"/>
        <w:spacing w:after="0" w:line="240" w:lineRule="auto"/>
        <w:ind w:firstLine="709"/>
        <w:rPr>
          <w:rFonts w:ascii="Times New Roman" w:hAnsi="Times New Roman"/>
          <w:color w:val="000000"/>
          <w:sz w:val="24"/>
          <w:szCs w:val="24"/>
        </w:rPr>
      </w:pPr>
      <w:r w:rsidRPr="008758CA">
        <w:rPr>
          <w:rFonts w:ascii="Times New Roman" w:hAnsi="Times New Roman"/>
          <w:color w:val="000000"/>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AB1124" w:rsidRPr="008758CA" w:rsidRDefault="00AB1124" w:rsidP="00AB1124">
      <w:pPr>
        <w:autoSpaceDE w:val="0"/>
        <w:autoSpaceDN w:val="0"/>
        <w:adjustRightInd w:val="0"/>
        <w:spacing w:after="0" w:line="240" w:lineRule="auto"/>
        <w:ind w:firstLine="709"/>
        <w:rPr>
          <w:rFonts w:ascii="Times New Roman" w:hAnsi="Times New Roman"/>
          <w:color w:val="000000"/>
          <w:sz w:val="24"/>
          <w:szCs w:val="24"/>
        </w:rPr>
      </w:pPr>
      <w:r w:rsidRPr="008758CA">
        <w:rPr>
          <w:rFonts w:ascii="Times New Roman" w:hAnsi="Times New Roman"/>
          <w:color w:val="000000"/>
          <w:sz w:val="24"/>
          <w:szCs w:val="24"/>
        </w:rPr>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AB1124" w:rsidRPr="008758CA" w:rsidRDefault="00AB1124" w:rsidP="00AB1124">
      <w:pPr>
        <w:autoSpaceDE w:val="0"/>
        <w:autoSpaceDN w:val="0"/>
        <w:adjustRightInd w:val="0"/>
        <w:spacing w:after="0" w:line="240" w:lineRule="auto"/>
        <w:ind w:firstLine="709"/>
        <w:rPr>
          <w:rFonts w:ascii="Times New Roman" w:hAnsi="Times New Roman"/>
          <w:color w:val="000000"/>
          <w:sz w:val="24"/>
          <w:szCs w:val="24"/>
        </w:rPr>
      </w:pPr>
      <w:r w:rsidRPr="008758CA">
        <w:rPr>
          <w:rFonts w:ascii="Times New Roman" w:hAnsi="Times New Roman"/>
          <w:color w:val="000000"/>
          <w:sz w:val="24"/>
          <w:szCs w:val="24"/>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нои средством обучения. Он влияет на качество усвоения всех других школьных предметов, а в дальнейшем способствует овладению будущей профессией. </w:t>
      </w:r>
    </w:p>
    <w:p w:rsidR="00AB1124" w:rsidRPr="008758CA" w:rsidRDefault="00AB1124" w:rsidP="00AB1124">
      <w:pPr>
        <w:autoSpaceDE w:val="0"/>
        <w:autoSpaceDN w:val="0"/>
        <w:adjustRightInd w:val="0"/>
        <w:spacing w:after="0" w:line="240" w:lineRule="auto"/>
        <w:ind w:firstLine="709"/>
        <w:rPr>
          <w:rFonts w:ascii="Times New Roman" w:hAnsi="Times New Roman"/>
          <w:color w:val="000000"/>
          <w:sz w:val="24"/>
          <w:szCs w:val="24"/>
        </w:rPr>
      </w:pPr>
      <w:r w:rsidRPr="008758CA">
        <w:rPr>
          <w:rFonts w:ascii="Times New Roman" w:hAnsi="Times New Roman"/>
          <w:color w:val="000000"/>
          <w:sz w:val="24"/>
          <w:szCs w:val="24"/>
        </w:rPr>
        <w:t xml:space="preserve">Содержание курса </w:t>
      </w:r>
      <w:r w:rsidRPr="008758CA">
        <w:rPr>
          <w:rFonts w:ascii="Times New Roman" w:hAnsi="Times New Roman"/>
          <w:b/>
          <w:color w:val="000000"/>
          <w:sz w:val="24"/>
          <w:szCs w:val="24"/>
        </w:rPr>
        <w:t>«Русский родной язык»</w:t>
      </w:r>
      <w:r w:rsidRPr="008758CA">
        <w:rPr>
          <w:rFonts w:ascii="Times New Roman" w:hAnsi="Times New Roman"/>
          <w:color w:val="000000"/>
          <w:sz w:val="24"/>
          <w:szCs w:val="24"/>
        </w:rPr>
        <w:t xml:space="preserve">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rsidR="00AB1124" w:rsidRPr="008758CA" w:rsidRDefault="00AB1124" w:rsidP="00AB1124">
      <w:pPr>
        <w:autoSpaceDE w:val="0"/>
        <w:autoSpaceDN w:val="0"/>
        <w:adjustRightInd w:val="0"/>
        <w:spacing w:after="0" w:line="240" w:lineRule="auto"/>
        <w:ind w:firstLine="709"/>
        <w:rPr>
          <w:rFonts w:ascii="Times New Roman" w:hAnsi="Times New Roman"/>
          <w:color w:val="000000"/>
          <w:sz w:val="24"/>
          <w:szCs w:val="24"/>
        </w:rPr>
      </w:pPr>
      <w:r w:rsidRPr="008758CA">
        <w:rPr>
          <w:rFonts w:ascii="Times New Roman" w:hAnsi="Times New Roman"/>
          <w:color w:val="000000"/>
          <w:sz w:val="24"/>
          <w:szCs w:val="24"/>
        </w:rPr>
        <w:t xml:space="preserve">В содержании курса </w:t>
      </w:r>
      <w:r w:rsidRPr="008758CA">
        <w:rPr>
          <w:rFonts w:ascii="Times New Roman" w:hAnsi="Times New Roman"/>
          <w:b/>
          <w:color w:val="000000"/>
          <w:sz w:val="24"/>
          <w:szCs w:val="24"/>
        </w:rPr>
        <w:t xml:space="preserve">«Русский родной язык» </w:t>
      </w:r>
      <w:r w:rsidRPr="008758CA">
        <w:rPr>
          <w:rFonts w:ascii="Times New Roman" w:hAnsi="Times New Roman"/>
          <w:color w:val="000000"/>
          <w:sz w:val="24"/>
          <w:szCs w:val="24"/>
        </w:rPr>
        <w:t xml:space="preserve">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AB1124" w:rsidRPr="008758CA" w:rsidRDefault="00AB1124" w:rsidP="00AB1124">
      <w:pPr>
        <w:autoSpaceDE w:val="0"/>
        <w:autoSpaceDN w:val="0"/>
        <w:adjustRightInd w:val="0"/>
        <w:spacing w:after="0" w:line="240" w:lineRule="auto"/>
        <w:rPr>
          <w:rFonts w:ascii="Times New Roman" w:hAnsi="Times New Roman"/>
          <w:color w:val="000000"/>
          <w:sz w:val="24"/>
          <w:szCs w:val="24"/>
        </w:rPr>
      </w:pPr>
      <w:r w:rsidRPr="008758CA">
        <w:rPr>
          <w:rFonts w:ascii="Times New Roman" w:hAnsi="Times New Roman"/>
          <w:color w:val="000000"/>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w:t>
      </w:r>
      <w:r w:rsidRPr="008758CA">
        <w:rPr>
          <w:rFonts w:ascii="Times New Roman" w:hAnsi="Times New Roman"/>
          <w:color w:val="000000"/>
          <w:sz w:val="24"/>
          <w:szCs w:val="24"/>
        </w:rPr>
        <w:lastRenderedPageBreak/>
        <w:t>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AB1124" w:rsidRPr="008758CA" w:rsidRDefault="00AB1124" w:rsidP="00AB1124">
      <w:pPr>
        <w:autoSpaceDE w:val="0"/>
        <w:autoSpaceDN w:val="0"/>
        <w:adjustRightInd w:val="0"/>
        <w:spacing w:after="0" w:line="240" w:lineRule="auto"/>
        <w:ind w:firstLine="709"/>
        <w:rPr>
          <w:rFonts w:ascii="Times New Roman" w:hAnsi="Times New Roman"/>
          <w:color w:val="000000"/>
          <w:sz w:val="24"/>
          <w:szCs w:val="24"/>
        </w:rPr>
      </w:pPr>
      <w:r w:rsidRPr="008758CA">
        <w:rPr>
          <w:rFonts w:ascii="Times New Roman" w:hAnsi="Times New Roman"/>
          <w:color w:val="000000"/>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w:t>
      </w:r>
    </w:p>
    <w:p w:rsidR="00341A84" w:rsidRDefault="00AB1124" w:rsidP="00AB1124">
      <w:pPr>
        <w:pStyle w:val="a4"/>
        <w:spacing w:before="2" w:line="240" w:lineRule="auto"/>
        <w:ind w:right="131"/>
        <w:jc w:val="left"/>
        <w:rPr>
          <w:w w:val="105"/>
          <w:sz w:val="24"/>
          <w:szCs w:val="24"/>
        </w:rPr>
      </w:pPr>
      <w:r w:rsidRPr="008758CA">
        <w:rPr>
          <w:color w:val="000000"/>
          <w:sz w:val="24"/>
          <w:szCs w:val="24"/>
        </w:rPr>
        <w:t xml:space="preserve">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r w:rsidR="00341A84">
        <w:rPr>
          <w:w w:val="105"/>
          <w:sz w:val="24"/>
          <w:szCs w:val="24"/>
        </w:rPr>
        <w:t xml:space="preserve">    </w:t>
      </w:r>
    </w:p>
    <w:p w:rsidR="00AB1124" w:rsidRPr="00F94ECE" w:rsidRDefault="00AB1124" w:rsidP="00AB1124">
      <w:pPr>
        <w:pStyle w:val="a4"/>
        <w:spacing w:before="2" w:line="240" w:lineRule="auto"/>
        <w:ind w:right="131"/>
        <w:jc w:val="left"/>
        <w:rPr>
          <w:w w:val="105"/>
          <w:sz w:val="24"/>
          <w:szCs w:val="24"/>
        </w:rPr>
      </w:pPr>
    </w:p>
    <w:p w:rsidR="00341A84" w:rsidRPr="00341A84" w:rsidRDefault="00AE7D34" w:rsidP="00AE7D34">
      <w:pPr>
        <w:pStyle w:val="a4"/>
        <w:spacing w:before="11"/>
        <w:ind w:left="397"/>
        <w:jc w:val="center"/>
        <w:rPr>
          <w:b/>
        </w:rPr>
      </w:pPr>
      <w:r>
        <w:rPr>
          <w:b/>
          <w:w w:val="105"/>
        </w:rPr>
        <w:t>Цел</w:t>
      </w:r>
      <w:r w:rsidR="00341A84" w:rsidRPr="00341A84">
        <w:rPr>
          <w:b/>
          <w:w w:val="105"/>
        </w:rPr>
        <w:t>и</w:t>
      </w:r>
      <w:r w:rsidR="00341A84" w:rsidRPr="00341A84">
        <w:rPr>
          <w:b/>
          <w:spacing w:val="31"/>
          <w:w w:val="105"/>
        </w:rPr>
        <w:t xml:space="preserve"> </w:t>
      </w:r>
      <w:r w:rsidR="00341A84" w:rsidRPr="00341A84">
        <w:rPr>
          <w:b/>
          <w:w w:val="105"/>
        </w:rPr>
        <w:t>изучения</w:t>
      </w:r>
      <w:r>
        <w:rPr>
          <w:b/>
          <w:w w:val="105"/>
        </w:rPr>
        <w:t xml:space="preserve"> учебного предмета</w:t>
      </w:r>
      <w:r w:rsidR="00341A84" w:rsidRPr="00341A84">
        <w:rPr>
          <w:b/>
          <w:spacing w:val="31"/>
          <w:w w:val="105"/>
        </w:rPr>
        <w:t xml:space="preserve"> </w:t>
      </w:r>
      <w:r>
        <w:rPr>
          <w:b/>
          <w:spacing w:val="31"/>
          <w:w w:val="105"/>
        </w:rPr>
        <w:t>«</w:t>
      </w:r>
      <w:r>
        <w:rPr>
          <w:b/>
          <w:w w:val="105"/>
        </w:rPr>
        <w:t xml:space="preserve">Русский </w:t>
      </w:r>
      <w:r w:rsidR="00AB1124">
        <w:rPr>
          <w:b/>
          <w:w w:val="105"/>
        </w:rPr>
        <w:t>родно</w:t>
      </w:r>
      <w:r>
        <w:rPr>
          <w:b/>
          <w:w w:val="105"/>
        </w:rPr>
        <w:t>й</w:t>
      </w:r>
      <w:r w:rsidR="00341A84" w:rsidRPr="00341A84">
        <w:rPr>
          <w:b/>
          <w:spacing w:val="31"/>
          <w:w w:val="105"/>
        </w:rPr>
        <w:t xml:space="preserve"> </w:t>
      </w:r>
      <w:r w:rsidR="00341A84" w:rsidRPr="00341A84">
        <w:rPr>
          <w:b/>
          <w:w w:val="105"/>
        </w:rPr>
        <w:t>язык</w:t>
      </w:r>
      <w:r>
        <w:rPr>
          <w:b/>
          <w:w w:val="105"/>
        </w:rPr>
        <w:t>»</w:t>
      </w:r>
    </w:p>
    <w:p w:rsidR="00F47EF7" w:rsidRPr="00F47EF7" w:rsidRDefault="00F47EF7" w:rsidP="00F47EF7">
      <w:pPr>
        <w:spacing w:after="0" w:line="240" w:lineRule="auto"/>
        <w:ind w:firstLine="709"/>
        <w:rPr>
          <w:rFonts w:ascii="Times New Roman" w:eastAsia="Times New Roman" w:hAnsi="Times New Roman"/>
          <w:color w:val="000000"/>
          <w:sz w:val="24"/>
          <w:szCs w:val="24"/>
          <w:lang w:eastAsia="ru-RU"/>
        </w:rPr>
      </w:pPr>
      <w:r w:rsidRPr="00F47EF7">
        <w:rPr>
          <w:rFonts w:ascii="Times New Roman" w:eastAsia="Times New Roman" w:hAnsi="Times New Roman"/>
          <w:color w:val="000000"/>
          <w:sz w:val="24"/>
          <w:szCs w:val="24"/>
          <w:lang w:eastAsia="ru-RU"/>
        </w:rPr>
        <w:t xml:space="preserve">Главными целями изучения предмета «Родной язык» являются: </w:t>
      </w:r>
    </w:p>
    <w:p w:rsidR="00F47EF7" w:rsidRDefault="00F47EF7" w:rsidP="00F47EF7">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F47EF7">
        <w:rPr>
          <w:rFonts w:ascii="Times New Roman" w:eastAsia="Times New Roman" w:hAnsi="Times New Roman"/>
          <w:color w:val="000000"/>
          <w:sz w:val="24"/>
          <w:szCs w:val="24"/>
          <w:lang w:eastAsia="ru-RU"/>
        </w:rPr>
        <w:t xml:space="preserve">воспитание уважения к родному языку, сознательного отношения к нему как явлению культуры; </w:t>
      </w:r>
    </w:p>
    <w:p w:rsidR="00F47EF7" w:rsidRPr="00F47EF7" w:rsidRDefault="00F47EF7" w:rsidP="00F47EF7">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F47EF7">
        <w:rPr>
          <w:rFonts w:ascii="Times New Roman" w:eastAsia="Times New Roman" w:hAnsi="Times New Roman"/>
          <w:color w:val="000000"/>
          <w:sz w:val="24"/>
          <w:szCs w:val="24"/>
          <w:lang w:eastAsia="ru-RU"/>
        </w:rPr>
        <w:t xml:space="preserve">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 </w:t>
      </w:r>
    </w:p>
    <w:p w:rsidR="00F47EF7" w:rsidRDefault="00F47EF7" w:rsidP="00F47EF7">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Pr="00F47EF7">
        <w:rPr>
          <w:rFonts w:ascii="Times New Roman" w:eastAsia="Times New Roman" w:hAnsi="Times New Roman"/>
          <w:color w:val="000000"/>
          <w:sz w:val="24"/>
          <w:szCs w:val="24"/>
          <w:lang w:eastAsia="ru-RU"/>
        </w:rPr>
        <w:t xml:space="preserve">овладение русским языком как средством общения в повседневной жизни и учебной деятельности; </w:t>
      </w:r>
    </w:p>
    <w:p w:rsidR="00F47EF7" w:rsidRDefault="00F47EF7" w:rsidP="00F47EF7">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Pr="00F47EF7">
        <w:rPr>
          <w:rFonts w:ascii="Times New Roman" w:eastAsia="Times New Roman" w:hAnsi="Times New Roman"/>
          <w:color w:val="000000"/>
          <w:sz w:val="24"/>
          <w:szCs w:val="24"/>
          <w:lang w:eastAsia="ru-RU"/>
        </w:rPr>
        <w:t>развитие готовности и способности к речевому взаимодействию и взаимопониманию, потребности в речевом самосовершенствовании</w:t>
      </w:r>
      <w:r>
        <w:rPr>
          <w:rFonts w:ascii="Times New Roman" w:eastAsia="Times New Roman" w:hAnsi="Times New Roman"/>
          <w:color w:val="000000"/>
          <w:sz w:val="24"/>
          <w:szCs w:val="24"/>
          <w:lang w:eastAsia="ru-RU"/>
        </w:rPr>
        <w:t xml:space="preserve">; </w:t>
      </w:r>
    </w:p>
    <w:p w:rsidR="00F47EF7" w:rsidRPr="00F47EF7" w:rsidRDefault="00F47EF7" w:rsidP="00F47EF7">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 </w:t>
      </w:r>
      <w:r w:rsidRPr="00F47EF7">
        <w:rPr>
          <w:rFonts w:ascii="Times New Roman" w:eastAsia="Times New Roman" w:hAnsi="Times New Roman"/>
          <w:color w:val="000000"/>
          <w:sz w:val="24"/>
          <w:szCs w:val="24"/>
          <w:lang w:eastAsia="ru-RU"/>
        </w:rPr>
        <w:t xml:space="preserve">овладение важнейшими общеучебными умениями и универсальными учебными действиями; </w:t>
      </w:r>
    </w:p>
    <w:p w:rsidR="00F47EF7" w:rsidRDefault="00F47EF7" w:rsidP="00F47EF7">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Pr="00F47EF7">
        <w:rPr>
          <w:rFonts w:ascii="Times New Roman" w:eastAsia="Times New Roman" w:hAnsi="Times New Roman"/>
          <w:color w:val="000000"/>
          <w:sz w:val="24"/>
          <w:szCs w:val="24"/>
          <w:lang w:eastAsia="ru-RU"/>
        </w:rPr>
        <w:t xml:space="preserve">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 </w:t>
      </w:r>
    </w:p>
    <w:p w:rsidR="00F47EF7" w:rsidRDefault="00F47EF7" w:rsidP="00F47EF7">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Pr="00F47EF7">
        <w:rPr>
          <w:rFonts w:ascii="Times New Roman" w:eastAsia="Times New Roman" w:hAnsi="Times New Roman"/>
          <w:color w:val="000000"/>
          <w:sz w:val="24"/>
          <w:szCs w:val="24"/>
          <w:lang w:eastAsia="ru-RU"/>
        </w:rPr>
        <w:t xml:space="preserve">развитие способности опознавать, анализировать, сопоставлять, классифицировать и оценивать языковые факты; </w:t>
      </w:r>
    </w:p>
    <w:p w:rsidR="00F47EF7" w:rsidRDefault="00F47EF7" w:rsidP="00F47EF7">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Pr="00F47EF7">
        <w:rPr>
          <w:rFonts w:ascii="Times New Roman" w:eastAsia="Times New Roman" w:hAnsi="Times New Roman"/>
          <w:color w:val="000000"/>
          <w:sz w:val="24"/>
          <w:szCs w:val="24"/>
          <w:lang w:eastAsia="ru-RU"/>
        </w:rPr>
        <w:t xml:space="preserve">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w:t>
      </w:r>
    </w:p>
    <w:p w:rsidR="00F47EF7" w:rsidRDefault="00F47EF7" w:rsidP="00F47EF7">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Pr="00F47EF7">
        <w:rPr>
          <w:rFonts w:ascii="Times New Roman" w:eastAsia="Times New Roman" w:hAnsi="Times New Roman"/>
          <w:color w:val="000000"/>
          <w:sz w:val="24"/>
          <w:szCs w:val="24"/>
          <w:lang w:eastAsia="ru-RU"/>
        </w:rPr>
        <w:t xml:space="preserve">обогащение активного и потенциального словарного запаса; </w:t>
      </w:r>
    </w:p>
    <w:p w:rsidR="00F47EF7" w:rsidRDefault="00F47EF7" w:rsidP="00F47EF7">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Pr="00F47EF7">
        <w:rPr>
          <w:rFonts w:ascii="Times New Roman" w:eastAsia="Times New Roman" w:hAnsi="Times New Roman"/>
          <w:color w:val="000000"/>
          <w:sz w:val="24"/>
          <w:szCs w:val="24"/>
          <w:lang w:eastAsia="ru-RU"/>
        </w:rPr>
        <w:t xml:space="preserve">расширение объёма используемых в речи грамматических средств; </w:t>
      </w:r>
    </w:p>
    <w:p w:rsidR="00F47EF7" w:rsidRDefault="00F47EF7" w:rsidP="00F47EF7">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Pr="00F47EF7">
        <w:rPr>
          <w:rFonts w:ascii="Times New Roman" w:eastAsia="Times New Roman" w:hAnsi="Times New Roman"/>
          <w:color w:val="000000"/>
          <w:sz w:val="24"/>
          <w:szCs w:val="24"/>
          <w:lang w:eastAsia="ru-RU"/>
        </w:rPr>
        <w:t xml:space="preserve">совершенствование способности применять приобретённые знания, умения и навыки в процессе речевого общения в учебной деятельности и повседневной жизни. </w:t>
      </w:r>
    </w:p>
    <w:p w:rsidR="00A723DE" w:rsidRPr="00F47EF7" w:rsidRDefault="00A723DE" w:rsidP="00F47EF7">
      <w:pPr>
        <w:spacing w:after="0" w:line="240" w:lineRule="auto"/>
        <w:ind w:firstLine="709"/>
        <w:rPr>
          <w:rFonts w:ascii="Times New Roman" w:eastAsia="Times New Roman" w:hAnsi="Times New Roman"/>
          <w:sz w:val="24"/>
          <w:szCs w:val="24"/>
          <w:lang w:eastAsia="ru-RU"/>
        </w:rPr>
      </w:pPr>
    </w:p>
    <w:p w:rsidR="00A723DE" w:rsidRPr="00A723DE" w:rsidRDefault="00A260E1" w:rsidP="00A723DE">
      <w:pPr>
        <w:pStyle w:val="a3"/>
        <w:ind w:left="0"/>
        <w:rPr>
          <w:rFonts w:ascii="Times New Roman" w:hAnsi="Times New Roman" w:cs="Times New Roman"/>
          <w:sz w:val="24"/>
          <w:szCs w:val="24"/>
        </w:rPr>
      </w:pPr>
      <w:r w:rsidRPr="00BB7AC5">
        <w:rPr>
          <w:rFonts w:ascii="Times New Roman" w:hAnsi="Times New Roman" w:cs="Times New Roman"/>
          <w:b/>
          <w:bCs/>
          <w:kern w:val="2"/>
          <w:sz w:val="28"/>
          <w:szCs w:val="28"/>
        </w:rPr>
        <w:t>Мес</w:t>
      </w:r>
      <w:r w:rsidR="00F47EF7">
        <w:rPr>
          <w:rFonts w:ascii="Times New Roman" w:hAnsi="Times New Roman" w:cs="Times New Roman"/>
          <w:b/>
          <w:bCs/>
          <w:kern w:val="2"/>
          <w:sz w:val="28"/>
          <w:szCs w:val="28"/>
        </w:rPr>
        <w:t>то учебного предмета «Родной (русский)</w:t>
      </w:r>
      <w:r w:rsidR="00480370" w:rsidRPr="00BB7AC5">
        <w:rPr>
          <w:rFonts w:ascii="Times New Roman" w:hAnsi="Times New Roman" w:cs="Times New Roman"/>
          <w:b/>
          <w:bCs/>
          <w:kern w:val="2"/>
          <w:sz w:val="28"/>
          <w:szCs w:val="28"/>
        </w:rPr>
        <w:t xml:space="preserve"> язык</w:t>
      </w:r>
      <w:r w:rsidR="00A63AEA" w:rsidRPr="00BB7AC5">
        <w:rPr>
          <w:rFonts w:ascii="Times New Roman" w:hAnsi="Times New Roman" w:cs="Times New Roman"/>
          <w:b/>
          <w:bCs/>
          <w:kern w:val="2"/>
          <w:sz w:val="28"/>
          <w:szCs w:val="28"/>
        </w:rPr>
        <w:t>» в учебном плане школы</w:t>
      </w:r>
      <w:r w:rsidRPr="00BB7AC5">
        <w:rPr>
          <w:rFonts w:ascii="Times New Roman" w:hAnsi="Times New Roman" w:cs="Times New Roman"/>
          <w:b/>
          <w:bCs/>
          <w:kern w:val="2"/>
          <w:sz w:val="28"/>
          <w:szCs w:val="28"/>
        </w:rPr>
        <w:t xml:space="preserve">       </w:t>
      </w:r>
      <w:r w:rsidRPr="00A260E1">
        <w:rPr>
          <w:rFonts w:ascii="Times New Roman" w:hAnsi="Times New Roman" w:cs="Times New Roman"/>
          <w:b/>
          <w:bCs/>
          <w:kern w:val="2"/>
          <w:sz w:val="24"/>
          <w:szCs w:val="24"/>
        </w:rPr>
        <w:t xml:space="preserve">                                                   </w:t>
      </w:r>
      <w:r w:rsidRPr="00A260E1">
        <w:rPr>
          <w:rFonts w:ascii="Times New Roman" w:hAnsi="Times New Roman" w:cs="Times New Roman"/>
          <w:bCs/>
          <w:kern w:val="2"/>
          <w:sz w:val="24"/>
          <w:szCs w:val="24"/>
        </w:rPr>
        <w:t xml:space="preserve">Федеральный  базисный учебный план  Российской Федерации предусматривает обязательное изучение </w:t>
      </w:r>
      <w:r w:rsidR="00AB1124">
        <w:rPr>
          <w:rFonts w:ascii="Times New Roman" w:hAnsi="Times New Roman" w:cs="Times New Roman"/>
          <w:bCs/>
          <w:kern w:val="2"/>
          <w:sz w:val="24"/>
          <w:szCs w:val="24"/>
        </w:rPr>
        <w:t>родного (</w:t>
      </w:r>
      <w:r w:rsidRPr="00A260E1">
        <w:rPr>
          <w:rFonts w:ascii="Times New Roman" w:hAnsi="Times New Roman" w:cs="Times New Roman"/>
          <w:bCs/>
          <w:kern w:val="2"/>
          <w:sz w:val="24"/>
          <w:szCs w:val="24"/>
        </w:rPr>
        <w:t>русского</w:t>
      </w:r>
      <w:r w:rsidR="009551C5">
        <w:rPr>
          <w:rFonts w:ascii="Times New Roman" w:hAnsi="Times New Roman" w:cs="Times New Roman"/>
          <w:bCs/>
          <w:kern w:val="2"/>
          <w:sz w:val="24"/>
          <w:szCs w:val="24"/>
        </w:rPr>
        <w:t>)  языка в 11</w:t>
      </w:r>
      <w:r w:rsidR="00F47EF7">
        <w:rPr>
          <w:rFonts w:ascii="Times New Roman" w:hAnsi="Times New Roman" w:cs="Times New Roman"/>
          <w:bCs/>
          <w:kern w:val="2"/>
          <w:sz w:val="24"/>
          <w:szCs w:val="24"/>
        </w:rPr>
        <w:t xml:space="preserve"> классе в объёме 35</w:t>
      </w:r>
      <w:r w:rsidRPr="00A260E1">
        <w:rPr>
          <w:rFonts w:ascii="Times New Roman" w:hAnsi="Times New Roman" w:cs="Times New Roman"/>
          <w:bCs/>
          <w:kern w:val="2"/>
          <w:sz w:val="24"/>
          <w:szCs w:val="24"/>
        </w:rPr>
        <w:t xml:space="preserve"> часов.</w:t>
      </w:r>
      <w:r>
        <w:rPr>
          <w:rFonts w:ascii="Times New Roman" w:hAnsi="Times New Roman" w:cs="Times New Roman"/>
          <w:b/>
          <w:bCs/>
          <w:kern w:val="2"/>
          <w:sz w:val="24"/>
          <w:szCs w:val="24"/>
        </w:rPr>
        <w:t xml:space="preserve"> </w:t>
      </w:r>
      <w:r w:rsidRPr="00A260E1">
        <w:rPr>
          <w:rFonts w:ascii="Times New Roman" w:hAnsi="Times New Roman" w:cs="Times New Roman"/>
          <w:color w:val="000000"/>
          <w:sz w:val="24"/>
          <w:szCs w:val="24"/>
        </w:rPr>
        <w:t xml:space="preserve">Согласно учебному плану  </w:t>
      </w:r>
      <w:r>
        <w:rPr>
          <w:rFonts w:ascii="Times New Roman" w:hAnsi="Times New Roman" w:cs="Times New Roman"/>
          <w:color w:val="000000"/>
          <w:sz w:val="24"/>
          <w:szCs w:val="24"/>
        </w:rPr>
        <w:t xml:space="preserve">и годовому календарному </w:t>
      </w:r>
      <w:r w:rsidRPr="00A260E1">
        <w:rPr>
          <w:rFonts w:ascii="Times New Roman" w:hAnsi="Times New Roman" w:cs="Times New Roman"/>
          <w:color w:val="000000"/>
          <w:sz w:val="24"/>
          <w:szCs w:val="24"/>
        </w:rPr>
        <w:t xml:space="preserve"> графику школы </w:t>
      </w:r>
      <w:r w:rsidR="00B53444">
        <w:rPr>
          <w:rFonts w:ascii="Times New Roman" w:hAnsi="Times New Roman" w:cs="Times New Roman"/>
          <w:color w:val="000000"/>
          <w:sz w:val="24"/>
          <w:szCs w:val="24"/>
        </w:rPr>
        <w:t>рабо</w:t>
      </w:r>
      <w:r w:rsidR="00F47EF7">
        <w:rPr>
          <w:rFonts w:ascii="Times New Roman" w:hAnsi="Times New Roman" w:cs="Times New Roman"/>
          <w:color w:val="000000"/>
          <w:sz w:val="24"/>
          <w:szCs w:val="24"/>
        </w:rPr>
        <w:t>чая программа составлена на  34</w:t>
      </w:r>
      <w:r w:rsidR="00AB1124">
        <w:rPr>
          <w:rFonts w:ascii="Times New Roman" w:hAnsi="Times New Roman" w:cs="Times New Roman"/>
          <w:color w:val="000000"/>
          <w:sz w:val="24"/>
          <w:szCs w:val="24"/>
        </w:rPr>
        <w:t xml:space="preserve"> </w:t>
      </w:r>
      <w:r w:rsidR="00F47EF7">
        <w:rPr>
          <w:rFonts w:ascii="Times New Roman" w:hAnsi="Times New Roman" w:cs="Times New Roman"/>
          <w:color w:val="000000"/>
          <w:sz w:val="24"/>
          <w:szCs w:val="24"/>
        </w:rPr>
        <w:t xml:space="preserve"> часа</w:t>
      </w:r>
      <w:r w:rsidR="00B53444">
        <w:rPr>
          <w:rFonts w:ascii="Times New Roman" w:hAnsi="Times New Roman" w:cs="Times New Roman"/>
          <w:color w:val="000000"/>
          <w:sz w:val="24"/>
          <w:szCs w:val="24"/>
        </w:rPr>
        <w:t xml:space="preserve"> </w:t>
      </w:r>
      <w:r w:rsidR="00F47EF7">
        <w:rPr>
          <w:rFonts w:ascii="Times New Roman" w:hAnsi="Times New Roman" w:cs="Times New Roman"/>
          <w:color w:val="000000"/>
          <w:sz w:val="24"/>
          <w:szCs w:val="24"/>
        </w:rPr>
        <w:t xml:space="preserve"> (34 учебные недели  1 час</w:t>
      </w:r>
      <w:r w:rsidRPr="00A260E1">
        <w:rPr>
          <w:rFonts w:ascii="Times New Roman" w:hAnsi="Times New Roman" w:cs="Times New Roman"/>
          <w:color w:val="000000"/>
          <w:sz w:val="24"/>
          <w:szCs w:val="24"/>
        </w:rPr>
        <w:t xml:space="preserve"> в неделю). </w:t>
      </w:r>
      <w:r w:rsidRPr="00A723DE">
        <w:rPr>
          <w:rFonts w:ascii="Times New Roman" w:hAnsi="Times New Roman" w:cs="Times New Roman"/>
          <w:sz w:val="24"/>
          <w:szCs w:val="24"/>
        </w:rPr>
        <w:t xml:space="preserve">В связи с этим в рабочую </w:t>
      </w:r>
      <w:r w:rsidR="00A64271" w:rsidRPr="00A723DE">
        <w:rPr>
          <w:rFonts w:ascii="Times New Roman" w:hAnsi="Times New Roman" w:cs="Times New Roman"/>
          <w:sz w:val="24"/>
          <w:szCs w:val="24"/>
        </w:rPr>
        <w:t xml:space="preserve">программу внесены </w:t>
      </w:r>
      <w:r w:rsidRPr="00A723DE">
        <w:rPr>
          <w:rFonts w:ascii="Times New Roman" w:hAnsi="Times New Roman" w:cs="Times New Roman"/>
          <w:sz w:val="24"/>
          <w:szCs w:val="24"/>
        </w:rPr>
        <w:t xml:space="preserve"> изменения</w:t>
      </w:r>
      <w:r w:rsidR="00480370" w:rsidRPr="00A723DE">
        <w:rPr>
          <w:rFonts w:ascii="Times New Roman" w:hAnsi="Times New Roman" w:cs="Times New Roman"/>
          <w:sz w:val="24"/>
          <w:szCs w:val="24"/>
        </w:rPr>
        <w:t xml:space="preserve">: </w:t>
      </w:r>
      <w:r w:rsidR="00A723DE" w:rsidRPr="00A723DE">
        <w:rPr>
          <w:rFonts w:ascii="Times New Roman" w:hAnsi="Times New Roman" w:cs="Times New Roman"/>
          <w:sz w:val="24"/>
          <w:szCs w:val="24"/>
        </w:rPr>
        <w:t>убран один резервный час.</w:t>
      </w:r>
    </w:p>
    <w:p w:rsidR="00BB7AC5" w:rsidRDefault="00F33756" w:rsidP="00A723DE">
      <w:pPr>
        <w:pStyle w:val="a6"/>
        <w:jc w:val="center"/>
        <w:rPr>
          <w:rFonts w:ascii="Times New Roman" w:hAnsi="Times New Roman"/>
          <w:b/>
          <w:sz w:val="28"/>
          <w:szCs w:val="28"/>
        </w:rPr>
      </w:pPr>
      <w:r>
        <w:rPr>
          <w:rFonts w:ascii="Times New Roman" w:hAnsi="Times New Roman"/>
          <w:b/>
          <w:sz w:val="28"/>
          <w:szCs w:val="28"/>
        </w:rPr>
        <w:t>Планируемые результаты освоения</w:t>
      </w:r>
      <w:r w:rsidR="009551C5">
        <w:rPr>
          <w:rFonts w:ascii="Times New Roman" w:hAnsi="Times New Roman"/>
          <w:b/>
          <w:sz w:val="28"/>
          <w:szCs w:val="28"/>
        </w:rPr>
        <w:t xml:space="preserve"> для обучающихся 11</w:t>
      </w:r>
      <w:r w:rsidR="00F94ECE">
        <w:rPr>
          <w:rFonts w:ascii="Times New Roman" w:hAnsi="Times New Roman"/>
          <w:b/>
          <w:sz w:val="28"/>
          <w:szCs w:val="28"/>
        </w:rPr>
        <w:t xml:space="preserve"> класса</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Предмет «Родной язык» на ступени среднего общего образования способствует формированию гармоничной личности школьника, обладающей этническим и общероссийским гражданским сознанием; гармонизирует межнациональные отношения, способствует его адаптации к изменяющимся условиям современного мира; направлен на формирование у обучающихся представления о родном языке как составной части многонациональной культуры России; направлен на: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использование коммуникативно-эстетических возможностей родного языка;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lastRenderedPageBreak/>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формирование ответственности за языковую культуру как общечеловеческую ценность. Выпускник научится: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владеть навыками различных видов чтения (изучающим, ознакомительным, просмотровым) и информационной переработки прочитанного материала;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проводить лексический анализ слова;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опознавать лексические средства выразительности и основные виды тропов (метафора, эпитет, сравнение, гипербола, олицетворение);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соблюдать основные языковые нормы в устной и письменной речи. Выпускник получит возможность научиться: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оценивать собственную и чужую речь с точки зрения точного, уместного и выразительного словоупотребления;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опознавать различные выразительные средства языка;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860D32" w:rsidRPr="00860D32" w:rsidRDefault="00860D32" w:rsidP="00860D32">
      <w:pPr>
        <w:pStyle w:val="a6"/>
        <w:rPr>
          <w:rFonts w:ascii="Times New Roman" w:hAnsi="Times New Roman"/>
          <w:b/>
          <w:sz w:val="24"/>
          <w:szCs w:val="24"/>
        </w:rPr>
      </w:pPr>
      <w:bookmarkStart w:id="1" w:name="bookmark4"/>
      <w:bookmarkEnd w:id="1"/>
      <w:r w:rsidRPr="00860D32">
        <w:rPr>
          <w:rFonts w:ascii="Times New Roman" w:eastAsia="Times New Roman" w:hAnsi="Times New Roman"/>
          <w:color w:val="000000"/>
          <w:sz w:val="24"/>
          <w:szCs w:val="24"/>
          <w:lang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801C1F" w:rsidRPr="005A54EF" w:rsidRDefault="00801C1F" w:rsidP="00801C1F">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Л</w:t>
      </w:r>
      <w:r w:rsidRPr="005A54EF">
        <w:rPr>
          <w:rFonts w:ascii="Times New Roman" w:eastAsia="Times New Roman" w:hAnsi="Times New Roman"/>
          <w:b/>
          <w:bCs/>
          <w:sz w:val="28"/>
          <w:szCs w:val="28"/>
          <w:lang w:eastAsia="ru-RU"/>
        </w:rPr>
        <w:t>ичностные, метапредметные, предметные результаты</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Cs/>
          <w:iCs/>
          <w:sz w:val="24"/>
          <w:szCs w:val="24"/>
          <w:lang w:eastAsia="ru-RU"/>
        </w:rPr>
        <w:t>Личностными результатами освоения программы по родному русскому языку являются:</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осознанное, уважительное и доброжелательное отношение к истории, культуре, традициям, языкам, ценностям народов России и народов мира;</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готовность и способность обучающихся к саморазвитию и самообразованию на основе мотивации к обучению и познанию;</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развитость эстетического сознания через освоение художественного наследиянародов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801C1F" w:rsidRPr="00801C1F" w:rsidRDefault="00801C1F" w:rsidP="00801C1F">
      <w:pPr>
        <w:shd w:val="clear" w:color="auto" w:fill="FFFFFF"/>
        <w:spacing w:after="0" w:line="240" w:lineRule="auto"/>
        <w:rPr>
          <w:rFonts w:ascii="Times New Roman" w:eastAsia="Times New Roman" w:hAnsi="Times New Roman"/>
          <w:b/>
          <w:bCs/>
          <w:i/>
          <w:iCs/>
          <w:sz w:val="24"/>
          <w:szCs w:val="24"/>
          <w:lang w:eastAsia="ru-RU"/>
        </w:rPr>
      </w:pPr>
      <w:bookmarkStart w:id="2" w:name="bookmark5"/>
      <w:bookmarkEnd w:id="2"/>
    </w:p>
    <w:p w:rsidR="00801C1F" w:rsidRPr="00801C1F" w:rsidRDefault="00801C1F" w:rsidP="00801C1F">
      <w:pPr>
        <w:shd w:val="clear" w:color="auto" w:fill="FFFFFF"/>
        <w:spacing w:after="0" w:line="240" w:lineRule="auto"/>
        <w:jc w:val="center"/>
        <w:rPr>
          <w:rFonts w:ascii="Times New Roman" w:eastAsia="Times New Roman" w:hAnsi="Times New Roman"/>
          <w:b/>
          <w:bCs/>
          <w:iCs/>
          <w:sz w:val="28"/>
          <w:szCs w:val="28"/>
          <w:lang w:eastAsia="ru-RU"/>
        </w:rPr>
      </w:pPr>
      <w:r w:rsidRPr="00801C1F">
        <w:rPr>
          <w:rFonts w:ascii="Times New Roman" w:eastAsia="Times New Roman" w:hAnsi="Times New Roman"/>
          <w:b/>
          <w:bCs/>
          <w:iCs/>
          <w:sz w:val="28"/>
          <w:szCs w:val="28"/>
          <w:lang w:eastAsia="ru-RU"/>
        </w:rPr>
        <w:t>Метапредметными результатами освоения программы</w:t>
      </w:r>
    </w:p>
    <w:p w:rsidR="00801C1F" w:rsidRPr="00801C1F" w:rsidRDefault="00801C1F" w:rsidP="00801C1F">
      <w:pPr>
        <w:shd w:val="clear" w:color="auto" w:fill="FFFFFF"/>
        <w:spacing w:after="0" w:line="240" w:lineRule="auto"/>
        <w:jc w:val="center"/>
        <w:rPr>
          <w:rFonts w:ascii="Times New Roman" w:eastAsia="Times New Roman" w:hAnsi="Times New Roman"/>
          <w:sz w:val="28"/>
          <w:szCs w:val="28"/>
          <w:lang w:eastAsia="ru-RU"/>
        </w:rPr>
      </w:pPr>
      <w:r w:rsidRPr="00801C1F">
        <w:rPr>
          <w:rFonts w:ascii="Times New Roman" w:eastAsia="Times New Roman" w:hAnsi="Times New Roman"/>
          <w:b/>
          <w:bCs/>
          <w:iCs/>
          <w:sz w:val="28"/>
          <w:szCs w:val="28"/>
          <w:lang w:eastAsia="ru-RU"/>
        </w:rPr>
        <w:t>по родному языку являются:</w:t>
      </w:r>
    </w:p>
    <w:p w:rsidR="00801C1F" w:rsidRPr="00801C1F" w:rsidRDefault="00801C1F" w:rsidP="00801C1F">
      <w:pPr>
        <w:shd w:val="clear" w:color="auto" w:fill="FFFFFF"/>
        <w:spacing w:after="0" w:line="240" w:lineRule="auto"/>
        <w:rPr>
          <w:rFonts w:ascii="Times New Roman" w:eastAsia="Times New Roman" w:hAnsi="Times New Roman"/>
          <w:sz w:val="24"/>
          <w:szCs w:val="24"/>
          <w:lang w:eastAsia="ru-RU"/>
        </w:rPr>
      </w:pPr>
      <w:r w:rsidRPr="00801C1F">
        <w:rPr>
          <w:rFonts w:ascii="Times New Roman" w:eastAsia="Times New Roman" w:hAnsi="Times New Roman"/>
          <w:b/>
          <w:bCs/>
          <w:i/>
          <w:iCs/>
          <w:sz w:val="24"/>
          <w:szCs w:val="24"/>
          <w:lang w:eastAsia="ru-RU"/>
        </w:rPr>
        <w:t>Регулятивные УУД</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color w:val="000000"/>
          <w:sz w:val="24"/>
          <w:szCs w:val="24"/>
          <w:lang w:eastAsia="ru-RU"/>
        </w:rPr>
        <w:t>Обучающийся сможет:</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анализировать существующие и планировать будущие образовательные результаты;</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идентифицировать собственные проблемы и определять главную проблему;</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ставить цель деятельности на основе определенной проблемы и существующих возможностей;</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формулировать учебные задачи как шаги достижения поставленной цели деятельности;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color w:val="000000"/>
          <w:sz w:val="24"/>
          <w:szCs w:val="24"/>
          <w:lang w:eastAsia="ru-RU"/>
        </w:rPr>
        <w:lastRenderedPageBreak/>
        <w:t>Обучающийся сможет</w:t>
      </w:r>
      <w:r w:rsidRPr="00801C1F">
        <w:rPr>
          <w:rFonts w:ascii="Times New Roman" w:eastAsia="Times New Roman" w:hAnsi="Times New Roman"/>
          <w:i/>
          <w:iCs/>
          <w:color w:val="000000"/>
          <w:sz w:val="24"/>
          <w:szCs w:val="24"/>
          <w:lang w:eastAsia="ru-RU"/>
        </w:rPr>
        <w:t>:</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обосновывать и осуществлять выбор наиболее эффективных способов решения учебных и познавательных задач;</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выбирать из предложенных вариантов и самостоятельно искать средства и ресурсы для решения задачи и достижения цели;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составлять план решения проблемы (выполнения проекта, проведения исследования);</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color w:val="000000"/>
          <w:sz w:val="24"/>
          <w:szCs w:val="24"/>
          <w:lang w:eastAsia="ru-RU"/>
        </w:rPr>
        <w:t>Обучающийся сможет:</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определять совместно с педагогом критерии планируемых результатов и критерии оценки своей учебной деятельности;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оценивать свою деятельность, аргументируя причины достижения или отсутствия планируемого результата;</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 xml:space="preserve">4. Умение оценивать правильность выполнения учебной задачи, собственные возможности ее решения. </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color w:val="000000"/>
          <w:sz w:val="24"/>
          <w:szCs w:val="24"/>
          <w:lang w:eastAsia="ru-RU"/>
        </w:rPr>
        <w:t>Обучающийся сможет:</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определять критерии правильности выполнения учебной задачи;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фиксировать и анализировать динамику собственных образовательных результатов.</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801C1F" w:rsidRPr="00801C1F" w:rsidRDefault="00801C1F" w:rsidP="00801C1F">
      <w:pPr>
        <w:shd w:val="clear" w:color="auto" w:fill="FFFFFF"/>
        <w:spacing w:after="0" w:line="240" w:lineRule="auto"/>
        <w:rPr>
          <w:rFonts w:ascii="Times New Roman" w:eastAsia="Times New Roman" w:hAnsi="Times New Roman"/>
          <w:sz w:val="24"/>
          <w:szCs w:val="24"/>
          <w:lang w:eastAsia="ru-RU"/>
        </w:rPr>
      </w:pPr>
      <w:r w:rsidRPr="00801C1F">
        <w:rPr>
          <w:rFonts w:ascii="Times New Roman" w:eastAsia="Times New Roman" w:hAnsi="Times New Roman"/>
          <w:b/>
          <w:bCs/>
          <w:i/>
          <w:iCs/>
          <w:sz w:val="24"/>
          <w:szCs w:val="24"/>
          <w:lang w:eastAsia="ru-RU"/>
        </w:rPr>
        <w:t>Познавательные УУД</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color w:val="000000"/>
          <w:sz w:val="24"/>
          <w:szCs w:val="24"/>
          <w:lang w:eastAsia="ru-RU"/>
        </w:rPr>
        <w:t>Обучающийся сможет:</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подбирать слова, соподчиненные ключевому слову, определяющие его признаки и свойства;</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выстраивать логическую цепочку, состоящую из ключевого слова и соподчиненных ему слов;</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выделять общий признак двух или нескольких предметов или явлений и объяснять их сходство;</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выделять явление из общего ряда других явлений;</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строить рассуждение от общих закономерностей к частным явлениям и от частных явлений к общим закономерностям;</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строить рассуждение на основе сравнения предметов и явлений, выделяя при этом общие признаки;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излагать полученную информацию;</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подтверждать вывод собственной аргументацией или самостоятельно полученными данными.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2. Смысловое чтение.</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color w:val="000000"/>
          <w:sz w:val="24"/>
          <w:szCs w:val="24"/>
          <w:lang w:eastAsia="ru-RU"/>
        </w:rPr>
        <w:t>Обучающийся сможет:</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находить в тексте требуемую информацию (в соответствии с целями своей деятельности);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ориентироваться в содержании текста, понимать целостный смысл текста, структурировать текст;</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устанавливать взаимосвязь описанных в тексте событий, явлений, процессов;</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определять идею текста;</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lastRenderedPageBreak/>
        <w:t>преобразовывать текст;</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оценивать содержание и форму текста.</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 xml:space="preserve">3. Развитие мотивации к овладению культурой активного использования словарей и других поисковых систем. </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color w:val="000000"/>
          <w:sz w:val="24"/>
          <w:szCs w:val="24"/>
          <w:lang w:eastAsia="ru-RU"/>
        </w:rPr>
        <w:t>Обучающийся сможет:</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определять необходимые ключевые поисковые слова и запросы;</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lastRenderedPageBreak/>
        <w:t>осуществлять взаимодействие с электронными поисковыми системами, словарями;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формировать множественную выборку из поисковых источников для объективизации результатов поиска.</w:t>
      </w:r>
    </w:p>
    <w:p w:rsidR="00801C1F" w:rsidRPr="00801C1F" w:rsidRDefault="00801C1F" w:rsidP="00801C1F">
      <w:pPr>
        <w:shd w:val="clear" w:color="auto" w:fill="FFFFFF"/>
        <w:spacing w:after="0" w:line="240" w:lineRule="auto"/>
        <w:rPr>
          <w:rFonts w:ascii="Times New Roman" w:eastAsia="Times New Roman" w:hAnsi="Times New Roman"/>
          <w:sz w:val="24"/>
          <w:szCs w:val="24"/>
          <w:lang w:eastAsia="ru-RU"/>
        </w:rPr>
      </w:pPr>
      <w:r w:rsidRPr="00801C1F">
        <w:rPr>
          <w:rFonts w:ascii="Times New Roman" w:eastAsia="Times New Roman" w:hAnsi="Times New Roman"/>
          <w:b/>
          <w:bCs/>
          <w:i/>
          <w:iCs/>
          <w:sz w:val="24"/>
          <w:szCs w:val="24"/>
          <w:lang w:eastAsia="ru-RU"/>
        </w:rPr>
        <w:t>Коммуникативные УУД</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1. 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sz w:val="24"/>
          <w:szCs w:val="24"/>
          <w:lang w:eastAsia="ru-RU"/>
        </w:rPr>
        <w:t>Обучающийся сможет</w:t>
      </w:r>
      <w:r w:rsidRPr="00801C1F">
        <w:rPr>
          <w:rFonts w:ascii="Times New Roman" w:eastAsia="Times New Roman" w:hAnsi="Times New Roman"/>
          <w:b/>
          <w:bCs/>
          <w:color w:val="000000"/>
          <w:sz w:val="24"/>
          <w:szCs w:val="24"/>
          <w:lang w:eastAsia="ru-RU"/>
        </w:rPr>
        <w:t>:</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играть определенную роль в совместной деятельности;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принимать позицию собеседника, понимая позицию другого, различать в его речи: мнение (точку зрения), доказательство (аргументы), гипотезы;</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организовывать учебное взаимодействие в группе (определять общие цели, распределять роли, договариваться друг с другом);</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 xml:space="preserve">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color w:val="000000"/>
          <w:sz w:val="24"/>
          <w:szCs w:val="24"/>
          <w:lang w:eastAsia="ru-RU"/>
        </w:rPr>
        <w:t>Обучающийся сможет:</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отбирать и использовать речевые средства в процессе коммуникации с другими людьми (диалог в паре, в малой группе);</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представлять в устной или письменной форме развернутый план собственной деятельности;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соблюдать нормы публичной речи, регламент в монологе и дискуссии в соответствии с коммуникативной задачей;</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принимать решение в ходе диалога и согласовывать его с собеседником;</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создавать письменные оригинальные тексты с использованием необходимых речевых средств;</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использовать вербальные и невербальные средства или наглядные материалы, подготовленные под руководством учителя;</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 xml:space="preserve">№3. Формирование и развитие компетентности в области использования информационно-коммуникационных технологий (далее - ИКТ). </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color w:val="000000"/>
          <w:sz w:val="24"/>
          <w:szCs w:val="24"/>
          <w:lang w:eastAsia="ru-RU"/>
        </w:rPr>
        <w:t>Обучающийся сможет:</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заполнять и дополнять таблицы, схемы.</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В ходе изучения учебного материала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801C1F" w:rsidRPr="00801C1F" w:rsidRDefault="00801C1F" w:rsidP="00801C1F">
      <w:pPr>
        <w:spacing w:after="0" w:line="240" w:lineRule="auto"/>
        <w:rPr>
          <w:rFonts w:ascii="Times New Roman" w:eastAsia="Times New Roman" w:hAnsi="Times New Roman"/>
          <w:b/>
          <w:bCs/>
          <w:i/>
          <w:iCs/>
          <w:color w:val="000000"/>
          <w:sz w:val="24"/>
          <w:szCs w:val="24"/>
          <w:lang w:eastAsia="ru-RU"/>
        </w:rPr>
      </w:pPr>
      <w:bookmarkStart w:id="3" w:name="bookmark6"/>
      <w:bookmarkStart w:id="4" w:name="l96"/>
      <w:bookmarkEnd w:id="3"/>
      <w:bookmarkEnd w:id="4"/>
    </w:p>
    <w:p w:rsidR="00801C1F" w:rsidRDefault="00801C1F" w:rsidP="00801C1F">
      <w:pPr>
        <w:spacing w:after="0" w:line="240" w:lineRule="auto"/>
        <w:ind w:firstLine="709"/>
        <w:jc w:val="center"/>
        <w:rPr>
          <w:rFonts w:ascii="Times New Roman" w:eastAsia="Times New Roman" w:hAnsi="Times New Roman"/>
          <w:b/>
          <w:bCs/>
          <w:iCs/>
          <w:color w:val="000000"/>
          <w:sz w:val="28"/>
          <w:szCs w:val="28"/>
          <w:lang w:eastAsia="ru-RU"/>
        </w:rPr>
      </w:pPr>
    </w:p>
    <w:p w:rsidR="00801C1F" w:rsidRDefault="00801C1F" w:rsidP="00801C1F">
      <w:pPr>
        <w:spacing w:after="0" w:line="240" w:lineRule="auto"/>
        <w:ind w:firstLine="709"/>
        <w:jc w:val="center"/>
        <w:rPr>
          <w:rFonts w:ascii="Times New Roman" w:eastAsia="Times New Roman" w:hAnsi="Times New Roman"/>
          <w:b/>
          <w:bCs/>
          <w:iCs/>
          <w:color w:val="000000"/>
          <w:sz w:val="28"/>
          <w:szCs w:val="28"/>
          <w:lang w:eastAsia="ru-RU"/>
        </w:rPr>
      </w:pPr>
    </w:p>
    <w:p w:rsidR="00801C1F" w:rsidRDefault="00801C1F" w:rsidP="00801C1F">
      <w:pPr>
        <w:spacing w:after="0" w:line="240" w:lineRule="auto"/>
        <w:ind w:firstLine="709"/>
        <w:jc w:val="center"/>
        <w:rPr>
          <w:rFonts w:ascii="Times New Roman" w:eastAsia="Times New Roman" w:hAnsi="Times New Roman"/>
          <w:b/>
          <w:bCs/>
          <w:iCs/>
          <w:color w:val="000000"/>
          <w:sz w:val="28"/>
          <w:szCs w:val="28"/>
          <w:lang w:eastAsia="ru-RU"/>
        </w:rPr>
      </w:pPr>
    </w:p>
    <w:p w:rsidR="00801C1F" w:rsidRDefault="00801C1F" w:rsidP="00801C1F">
      <w:pPr>
        <w:spacing w:after="0" w:line="240" w:lineRule="auto"/>
        <w:ind w:firstLine="709"/>
        <w:jc w:val="center"/>
        <w:rPr>
          <w:rFonts w:ascii="Times New Roman" w:eastAsia="Times New Roman" w:hAnsi="Times New Roman"/>
          <w:bCs/>
          <w:iCs/>
          <w:color w:val="000000"/>
          <w:sz w:val="24"/>
          <w:szCs w:val="24"/>
          <w:lang w:eastAsia="ru-RU"/>
        </w:rPr>
      </w:pPr>
      <w:r w:rsidRPr="00801C1F">
        <w:rPr>
          <w:rFonts w:ascii="Times New Roman" w:eastAsia="Times New Roman" w:hAnsi="Times New Roman"/>
          <w:b/>
          <w:bCs/>
          <w:iCs/>
          <w:color w:val="000000"/>
          <w:sz w:val="28"/>
          <w:szCs w:val="28"/>
          <w:lang w:eastAsia="ru-RU"/>
        </w:rPr>
        <w:t>Предметные результаты</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Cs/>
          <w:iCs/>
          <w:color w:val="000000"/>
          <w:sz w:val="24"/>
          <w:szCs w:val="24"/>
          <w:lang w:eastAsia="ru-RU"/>
        </w:rPr>
        <w:t>изучения предметной области «Родной язык и родная литература»</w:t>
      </w:r>
      <w:r w:rsidRPr="00801C1F">
        <w:rPr>
          <w:rFonts w:ascii="Times New Roman" w:eastAsia="Times New Roman" w:hAnsi="Times New Roman"/>
          <w:b/>
          <w:bCs/>
          <w:i/>
          <w:iCs/>
          <w:color w:val="000000"/>
          <w:sz w:val="24"/>
          <w:szCs w:val="24"/>
          <w:lang w:eastAsia="ru-RU"/>
        </w:rPr>
        <w:t xml:space="preserve"> </w:t>
      </w:r>
      <w:r w:rsidRPr="00801C1F">
        <w:rPr>
          <w:rFonts w:ascii="Times New Roman" w:eastAsia="Times New Roman" w:hAnsi="Times New Roman"/>
          <w:color w:val="000000"/>
          <w:sz w:val="24"/>
          <w:szCs w:val="24"/>
          <w:lang w:eastAsia="ru-RU"/>
        </w:rPr>
        <w:t>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сформированность понятий о нормах родного языка и применение знаний о них в речевой практике;</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bookmarkStart w:id="5" w:name="l127"/>
      <w:bookmarkEnd w:id="5"/>
      <w:r w:rsidRPr="00801C1F">
        <w:rPr>
          <w:rFonts w:ascii="Times New Roman" w:eastAsia="Times New Roman" w:hAnsi="Times New Roman"/>
          <w:color w:val="000000"/>
          <w:sz w:val="24"/>
          <w:szCs w:val="24"/>
          <w:lang w:eastAsia="ru-RU"/>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bookmarkStart w:id="6" w:name="l97"/>
      <w:bookmarkEnd w:id="6"/>
      <w:r w:rsidRPr="00801C1F">
        <w:rPr>
          <w:rFonts w:ascii="Times New Roman" w:eastAsia="Times New Roman" w:hAnsi="Times New Roman"/>
          <w:color w:val="000000"/>
          <w:sz w:val="24"/>
          <w:szCs w:val="24"/>
          <w:lang w:eastAsia="ru-RU"/>
        </w:rPr>
        <w:t>сформированность навыков свободного использования коммуникативно-эстетических возможностей родного языка;</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bookmarkStart w:id="7" w:name="l128"/>
      <w:bookmarkEnd w:id="7"/>
      <w:r w:rsidRPr="00801C1F">
        <w:rPr>
          <w:rFonts w:ascii="Times New Roman" w:eastAsia="Times New Roman" w:hAnsi="Times New Roman"/>
          <w:color w:val="000000"/>
          <w:sz w:val="24"/>
          <w:szCs w:val="24"/>
          <w:lang w:eastAsia="ru-RU"/>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bookmarkStart w:id="8" w:name="l98"/>
      <w:bookmarkEnd w:id="8"/>
      <w:r w:rsidRPr="00801C1F">
        <w:rPr>
          <w:rFonts w:ascii="Times New Roman" w:eastAsia="Times New Roman" w:hAnsi="Times New Roman"/>
          <w:color w:val="000000"/>
          <w:sz w:val="24"/>
          <w:szCs w:val="24"/>
          <w:lang w:eastAsia="ru-RU"/>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bookmarkStart w:id="9" w:name="l129"/>
      <w:bookmarkEnd w:id="9"/>
      <w:r w:rsidRPr="00801C1F">
        <w:rPr>
          <w:rFonts w:ascii="Times New Roman" w:eastAsia="Times New Roman" w:hAnsi="Times New Roman"/>
          <w:color w:val="000000"/>
          <w:sz w:val="24"/>
          <w:szCs w:val="24"/>
          <w:lang w:eastAsia="ru-RU"/>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bookmarkStart w:id="10" w:name="l99"/>
      <w:bookmarkEnd w:id="10"/>
      <w:r w:rsidRPr="00801C1F">
        <w:rPr>
          <w:rFonts w:ascii="Times New Roman" w:eastAsia="Times New Roman" w:hAnsi="Times New Roman"/>
          <w:color w:val="000000"/>
          <w:sz w:val="24"/>
          <w:szCs w:val="24"/>
          <w:lang w:eastAsia="ru-RU"/>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bookmarkStart w:id="11" w:name="l130"/>
      <w:bookmarkStart w:id="12" w:name="l100"/>
      <w:bookmarkEnd w:id="11"/>
      <w:bookmarkEnd w:id="12"/>
      <w:r w:rsidRPr="00801C1F">
        <w:rPr>
          <w:rFonts w:ascii="Times New Roman" w:eastAsia="Times New Roman" w:hAnsi="Times New Roman"/>
          <w:color w:val="000000"/>
          <w:sz w:val="24"/>
          <w:szCs w:val="24"/>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сформированность навыков понимания литературных художественных произведений, отражающих разные этнокультурные традиции.</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color w:val="000000"/>
          <w:sz w:val="24"/>
          <w:szCs w:val="24"/>
          <w:lang w:eastAsia="ru-RU"/>
        </w:rPr>
        <w:t>Выпускник научится:</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использовать языковые средства адекватно цели общения и речевой ситуации;</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выстраивать композицию текста, используя знания о его структурных элементах;</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подбирать и использовать языковые средства в зависимости от типа текста и выбранного профиля обучения;</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правильно использовать лексические и грамматические средства связи предложений при построении текста;</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сознательно использовать изобразительно-выразительные средства языка при создании текста;</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lastRenderedPageBreak/>
        <w:t>извлекать необходимую информацию из различных источников и переводить ее в текстовый формат;</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преобразовывать текст в другие виды передачи информации;</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выбирать тему, определять цель и подбирать материал для публичного выступления;</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соблюдать культуру публичной речи;</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оценивать собственную и чужую речь с позиции соответствия языковым нормам;</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color w:val="000000"/>
          <w:sz w:val="24"/>
          <w:szCs w:val="24"/>
          <w:lang w:eastAsia="ru-RU"/>
        </w:rPr>
        <w:t>Выпускник получит возможность научиться:</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распознавать уровни и единицы языка в предъявленном тексте и видеть взаимосвязь между ними;</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комментировать авторские высказывания на различные темы (в том числе о богатстве и выразительности русского языка);</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отличать язык художественной литературы от других разновидностей современного русского языка;</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использовать синонимические ресурсы русского языка для более точного выражения мысли и усиления выразительности речи;</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иметь представление об историческом развитии русского языка и истории русского языкознания;</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выражать согласие или несогласие с мнением собеседника в соответствии с правилами ведения диалогической речи;</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дифференцировать главную и второстепенную информацию, известную и неизвестную информацию в прослушанном тексте;</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проводить самостоятельный поиск текстовой и нетекстовой информации, отбирать и анализировать полученную информацию;</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сохранять стилевое единство при создании текста заданного функционального стиля;</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создавать отзывы и рецензии на предложенный текст;</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соблюдать культуру чтения, говорения, аудирования и письма;</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соблюдать культуру научного и делового общения в устной и письменной форме, в том числе при обсуждении дискуссионных проблем;</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соблюдать нормы речевого поведения в разговорной речи, а также в учебно-научной и официально-деловой сферах общения;</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осуществлять речевой самоконтроль;</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совершенствовать орфографические и пунктуационные умения и навыки на основе знаний о нормах русского литературного языка;</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1B08B7" w:rsidRPr="00801C1F" w:rsidRDefault="00801C1F" w:rsidP="00801C1F">
      <w:pPr>
        <w:pStyle w:val="a6"/>
        <w:rPr>
          <w:rFonts w:ascii="Times New Roman" w:hAnsi="Times New Roman"/>
          <w:b/>
          <w:sz w:val="24"/>
          <w:szCs w:val="24"/>
        </w:rPr>
      </w:pPr>
      <w:r w:rsidRPr="00801C1F">
        <w:rPr>
          <w:rFonts w:ascii="Times New Roman" w:eastAsia="Times New Roman" w:hAnsi="Times New Roman"/>
          <w:color w:val="000000"/>
          <w:sz w:val="24"/>
          <w:szCs w:val="24"/>
          <w:lang w:eastAsia="ru-RU"/>
        </w:rPr>
        <w:t>оценивать эстетическую сторону речевого высказывания при анализе текстов (в том числе художественной литературы).</w:t>
      </w:r>
    </w:p>
    <w:p w:rsidR="00252519" w:rsidRDefault="00252519" w:rsidP="00252519">
      <w:pPr>
        <w:pStyle w:val="a6"/>
        <w:jc w:val="center"/>
        <w:rPr>
          <w:rFonts w:ascii="Times New Roman" w:hAnsi="Times New Roman"/>
          <w:b/>
          <w:sz w:val="28"/>
          <w:szCs w:val="28"/>
        </w:rPr>
      </w:pPr>
      <w:r>
        <w:rPr>
          <w:rFonts w:ascii="Times New Roman" w:hAnsi="Times New Roman"/>
          <w:b/>
          <w:sz w:val="28"/>
          <w:szCs w:val="28"/>
        </w:rPr>
        <w:t>Содержание учебного предмета</w:t>
      </w:r>
    </w:p>
    <w:p w:rsidR="00453FF7" w:rsidRPr="00453FF7" w:rsidRDefault="00453FF7" w:rsidP="00453FF7">
      <w:pPr>
        <w:spacing w:after="0" w:line="240" w:lineRule="auto"/>
        <w:rPr>
          <w:rFonts w:ascii="Times New Roman" w:eastAsia="Times New Roman" w:hAnsi="Times New Roman"/>
          <w:sz w:val="24"/>
          <w:szCs w:val="24"/>
          <w:lang w:eastAsia="ru-RU"/>
        </w:rPr>
      </w:pPr>
      <w:r w:rsidRPr="00453FF7">
        <w:rPr>
          <w:rFonts w:ascii="Times New Roman" w:eastAsia="Times New Roman" w:hAnsi="Times New Roman"/>
          <w:b/>
          <w:bCs/>
          <w:i/>
          <w:iCs/>
          <w:color w:val="000000"/>
          <w:sz w:val="24"/>
          <w:szCs w:val="24"/>
          <w:lang w:eastAsia="ru-RU"/>
        </w:rPr>
        <w:t>Раздел 1. Язык и культура (10ч.)</w:t>
      </w:r>
      <w:r w:rsidRPr="00453FF7">
        <w:rPr>
          <w:rFonts w:ascii="Times New Roman" w:eastAsia="Times New Roman" w:hAnsi="Times New Roman"/>
          <w:b/>
          <w:bCs/>
          <w:color w:val="000000"/>
          <w:sz w:val="24"/>
          <w:szCs w:val="24"/>
          <w:lang w:eastAsia="ru-RU"/>
        </w:rPr>
        <w:t xml:space="preserve"> </w:t>
      </w:r>
      <w:r w:rsidRPr="00453FF7">
        <w:rPr>
          <w:rFonts w:ascii="Times New Roman" w:eastAsia="Times New Roman" w:hAnsi="Times New Roman"/>
          <w:color w:val="000000"/>
          <w:sz w:val="24"/>
          <w:szCs w:val="24"/>
          <w:lang w:eastAsia="ru-RU"/>
        </w:rPr>
        <w:t>Русский язык в диалоге культур. Познание культуры русского народа в диалоге культур. Лингвокультурология. Языковая картина мира. Взаимообогащение языков как результат взаимодействия национальных культур. Связь языков и древнейших религий мира. Мифология речи, мифология имени. Словесная магия: зарок, заговор, заклинание, проклятие. Табу, эвфемизмы, вульгаризмы. Основы русской криптографии: тарабарщина, литорея, цыфирь.</w:t>
      </w:r>
    </w:p>
    <w:p w:rsidR="00453FF7" w:rsidRPr="00453FF7" w:rsidRDefault="00453FF7" w:rsidP="00453FF7">
      <w:pPr>
        <w:spacing w:after="0" w:line="240" w:lineRule="auto"/>
        <w:rPr>
          <w:rFonts w:ascii="Times New Roman" w:eastAsia="Times New Roman" w:hAnsi="Times New Roman"/>
          <w:sz w:val="24"/>
          <w:szCs w:val="24"/>
          <w:lang w:eastAsia="ru-RU"/>
        </w:rPr>
      </w:pPr>
      <w:r w:rsidRPr="00453FF7">
        <w:rPr>
          <w:rFonts w:ascii="Times New Roman" w:eastAsia="Times New Roman" w:hAnsi="Times New Roman"/>
          <w:b/>
          <w:bCs/>
          <w:i/>
          <w:iCs/>
          <w:color w:val="000000"/>
          <w:sz w:val="24"/>
          <w:szCs w:val="24"/>
          <w:lang w:eastAsia="ru-RU"/>
        </w:rPr>
        <w:t>Раздел 2. Культура речи (14ч.)</w:t>
      </w:r>
    </w:p>
    <w:p w:rsidR="00453FF7" w:rsidRPr="00453FF7" w:rsidRDefault="00453FF7" w:rsidP="00453FF7">
      <w:pPr>
        <w:spacing w:after="0" w:line="240" w:lineRule="auto"/>
        <w:rPr>
          <w:rFonts w:ascii="Times New Roman" w:eastAsia="Times New Roman" w:hAnsi="Times New Roman"/>
          <w:sz w:val="24"/>
          <w:szCs w:val="24"/>
          <w:lang w:eastAsia="ru-RU"/>
        </w:rPr>
      </w:pPr>
      <w:r w:rsidRPr="00453FF7">
        <w:rPr>
          <w:rFonts w:ascii="Times New Roman" w:eastAsia="Times New Roman" w:hAnsi="Times New Roman"/>
          <w:b/>
          <w:bCs/>
          <w:i/>
          <w:iCs/>
          <w:color w:val="000000"/>
          <w:sz w:val="24"/>
          <w:szCs w:val="24"/>
          <w:lang w:eastAsia="ru-RU"/>
        </w:rPr>
        <w:t>Основные орфоэпические нормы.</w:t>
      </w:r>
      <w:r w:rsidRPr="00453FF7">
        <w:rPr>
          <w:rFonts w:ascii="Times New Roman" w:eastAsia="Times New Roman" w:hAnsi="Times New Roman"/>
          <w:b/>
          <w:bCs/>
          <w:color w:val="000000"/>
          <w:sz w:val="24"/>
          <w:szCs w:val="24"/>
          <w:lang w:eastAsia="ru-RU"/>
        </w:rPr>
        <w:t xml:space="preserve"> </w:t>
      </w:r>
      <w:r w:rsidRPr="00453FF7">
        <w:rPr>
          <w:rFonts w:ascii="Times New Roman" w:eastAsia="Times New Roman" w:hAnsi="Times New Roman"/>
          <w:color w:val="101010"/>
          <w:sz w:val="24"/>
          <w:szCs w:val="24"/>
          <w:lang w:eastAsia="ru-RU"/>
        </w:rPr>
        <w:t xml:space="preserve">Обобщающее повторение фонетики, орфоэпии. Основные нормы современного литературного произношения  и ударения в русском языке. </w:t>
      </w:r>
    </w:p>
    <w:p w:rsidR="00453FF7" w:rsidRPr="00453FF7" w:rsidRDefault="00453FF7" w:rsidP="00453FF7">
      <w:pPr>
        <w:spacing w:after="0" w:line="240" w:lineRule="auto"/>
        <w:rPr>
          <w:rFonts w:ascii="Times New Roman" w:eastAsia="Times New Roman" w:hAnsi="Times New Roman"/>
          <w:sz w:val="24"/>
          <w:szCs w:val="24"/>
          <w:lang w:eastAsia="ru-RU"/>
        </w:rPr>
      </w:pPr>
      <w:r w:rsidRPr="00453FF7">
        <w:rPr>
          <w:rFonts w:ascii="Times New Roman" w:eastAsia="Times New Roman" w:hAnsi="Times New Roman"/>
          <w:b/>
          <w:bCs/>
          <w:i/>
          <w:iCs/>
          <w:color w:val="000000"/>
          <w:sz w:val="24"/>
          <w:szCs w:val="24"/>
          <w:lang w:eastAsia="ru-RU"/>
        </w:rPr>
        <w:t>Основные лексические нормы современного русского литературного языка.</w:t>
      </w:r>
      <w:r w:rsidRPr="00453FF7">
        <w:rPr>
          <w:rFonts w:ascii="Times New Roman" w:eastAsia="Times New Roman" w:hAnsi="Times New Roman"/>
          <w:b/>
          <w:bCs/>
          <w:color w:val="000000"/>
          <w:sz w:val="24"/>
          <w:szCs w:val="24"/>
          <w:lang w:eastAsia="ru-RU"/>
        </w:rPr>
        <w:t xml:space="preserve"> </w:t>
      </w:r>
    </w:p>
    <w:p w:rsidR="00453FF7" w:rsidRPr="00453FF7" w:rsidRDefault="00453FF7" w:rsidP="00453FF7">
      <w:pPr>
        <w:spacing w:after="0" w:line="240" w:lineRule="auto"/>
        <w:rPr>
          <w:rFonts w:ascii="Times New Roman" w:eastAsia="Times New Roman" w:hAnsi="Times New Roman"/>
          <w:sz w:val="24"/>
          <w:szCs w:val="24"/>
          <w:lang w:eastAsia="ru-RU"/>
        </w:rPr>
      </w:pPr>
      <w:r w:rsidRPr="00453FF7">
        <w:rPr>
          <w:rFonts w:ascii="Times New Roman" w:eastAsia="Times New Roman" w:hAnsi="Times New Roman"/>
          <w:color w:val="101010"/>
          <w:sz w:val="24"/>
          <w:szCs w:val="24"/>
          <w:lang w:eastAsia="ru-RU"/>
        </w:rPr>
        <w:t>Разнообразие словарей русского языка. Словари языка писателей. Редкие и уникальные словари.</w:t>
      </w:r>
    </w:p>
    <w:p w:rsidR="00453FF7" w:rsidRPr="00453FF7" w:rsidRDefault="00453FF7" w:rsidP="00453FF7">
      <w:pPr>
        <w:spacing w:after="0" w:line="240" w:lineRule="auto"/>
        <w:rPr>
          <w:rFonts w:ascii="Times New Roman" w:eastAsia="Times New Roman" w:hAnsi="Times New Roman"/>
          <w:sz w:val="24"/>
          <w:szCs w:val="24"/>
          <w:lang w:eastAsia="ru-RU"/>
        </w:rPr>
      </w:pPr>
      <w:r w:rsidRPr="00453FF7">
        <w:rPr>
          <w:rFonts w:ascii="Times New Roman" w:eastAsia="Times New Roman" w:hAnsi="Times New Roman"/>
          <w:b/>
          <w:bCs/>
          <w:i/>
          <w:iCs/>
          <w:color w:val="000000"/>
          <w:sz w:val="24"/>
          <w:szCs w:val="24"/>
          <w:lang w:eastAsia="ru-RU"/>
        </w:rPr>
        <w:t>Основные грамматические</w:t>
      </w:r>
      <w:r w:rsidRPr="00453FF7">
        <w:rPr>
          <w:rFonts w:ascii="Times New Roman" w:eastAsia="Times New Roman" w:hAnsi="Times New Roman"/>
          <w:i/>
          <w:iCs/>
          <w:color w:val="000000"/>
          <w:sz w:val="24"/>
          <w:szCs w:val="24"/>
          <w:lang w:eastAsia="ru-RU"/>
        </w:rPr>
        <w:t xml:space="preserve"> </w:t>
      </w:r>
      <w:r w:rsidRPr="00453FF7">
        <w:rPr>
          <w:rFonts w:ascii="Times New Roman" w:eastAsia="Times New Roman" w:hAnsi="Times New Roman"/>
          <w:b/>
          <w:bCs/>
          <w:i/>
          <w:iCs/>
          <w:color w:val="000000"/>
          <w:sz w:val="24"/>
          <w:szCs w:val="24"/>
          <w:lang w:eastAsia="ru-RU"/>
        </w:rPr>
        <w:t>нормы современного русского литературного языка.</w:t>
      </w:r>
      <w:r w:rsidRPr="00453FF7">
        <w:rPr>
          <w:rFonts w:ascii="Times New Roman" w:eastAsia="Times New Roman" w:hAnsi="Times New Roman"/>
          <w:b/>
          <w:bCs/>
          <w:color w:val="000000"/>
          <w:sz w:val="24"/>
          <w:szCs w:val="24"/>
          <w:lang w:eastAsia="ru-RU"/>
        </w:rPr>
        <w:t xml:space="preserve"> </w:t>
      </w:r>
      <w:r w:rsidRPr="00453FF7">
        <w:rPr>
          <w:rFonts w:ascii="Times New Roman" w:eastAsia="Times New Roman" w:hAnsi="Times New Roman"/>
          <w:color w:val="000000"/>
          <w:sz w:val="24"/>
          <w:szCs w:val="24"/>
          <w:lang w:eastAsia="ru-RU"/>
        </w:rPr>
        <w:t xml:space="preserve">Соблюдение синтаксических норм при выборе вариантов построения словосочетаний, простых и сложных предложений. </w:t>
      </w:r>
      <w:r w:rsidRPr="00453FF7">
        <w:rPr>
          <w:rFonts w:ascii="Times New Roman" w:eastAsia="Times New Roman" w:hAnsi="Times New Roman"/>
          <w:color w:val="101010"/>
          <w:sz w:val="24"/>
          <w:szCs w:val="24"/>
          <w:lang w:eastAsia="ru-RU"/>
        </w:rPr>
        <w:t>Синтаксическая синонимия. Предложения, в которых однородные члены связаны двойными союзами. Ошибки в построении предложений с однородными членами.</w:t>
      </w:r>
    </w:p>
    <w:p w:rsidR="00453FF7" w:rsidRPr="00453FF7" w:rsidRDefault="00453FF7" w:rsidP="00453FF7">
      <w:pPr>
        <w:spacing w:after="0" w:line="240" w:lineRule="auto"/>
        <w:rPr>
          <w:rFonts w:ascii="Times New Roman" w:eastAsia="Times New Roman" w:hAnsi="Times New Roman"/>
          <w:sz w:val="24"/>
          <w:szCs w:val="24"/>
          <w:lang w:eastAsia="ru-RU"/>
        </w:rPr>
      </w:pPr>
      <w:r w:rsidRPr="00453FF7">
        <w:rPr>
          <w:rFonts w:ascii="Times New Roman" w:eastAsia="Times New Roman" w:hAnsi="Times New Roman"/>
          <w:b/>
          <w:bCs/>
          <w:i/>
          <w:iCs/>
          <w:color w:val="000000"/>
          <w:sz w:val="24"/>
          <w:szCs w:val="24"/>
          <w:lang w:eastAsia="ru-RU"/>
        </w:rPr>
        <w:lastRenderedPageBreak/>
        <w:t>Речевой этикет.</w:t>
      </w:r>
      <w:r w:rsidRPr="00453FF7">
        <w:rPr>
          <w:rFonts w:ascii="Times New Roman" w:eastAsia="Times New Roman" w:hAnsi="Times New Roman"/>
          <w:color w:val="000000"/>
          <w:sz w:val="24"/>
          <w:szCs w:val="24"/>
          <w:lang w:eastAsia="ru-RU"/>
        </w:rPr>
        <w:t xml:space="preserve"> Речевой этикет и культура общения. Ситуации речевого этикета. Эффективная коммуникация в семье: детско-родительское и супружеское общение.</w:t>
      </w:r>
    </w:p>
    <w:p w:rsidR="00453FF7" w:rsidRPr="00453FF7" w:rsidRDefault="00453FF7" w:rsidP="00453FF7">
      <w:pPr>
        <w:spacing w:after="0" w:line="240" w:lineRule="auto"/>
        <w:rPr>
          <w:rFonts w:ascii="Times New Roman" w:eastAsia="Times New Roman" w:hAnsi="Times New Roman"/>
          <w:sz w:val="24"/>
          <w:szCs w:val="24"/>
          <w:lang w:eastAsia="ru-RU"/>
        </w:rPr>
      </w:pPr>
      <w:r w:rsidRPr="00453FF7">
        <w:rPr>
          <w:rFonts w:ascii="Times New Roman" w:eastAsia="Times New Roman" w:hAnsi="Times New Roman"/>
          <w:b/>
          <w:bCs/>
          <w:i/>
          <w:iCs/>
          <w:color w:val="000000"/>
          <w:sz w:val="24"/>
          <w:szCs w:val="24"/>
          <w:lang w:eastAsia="ru-RU"/>
        </w:rPr>
        <w:t>Раздел 3. Речь. Речевая деятельность. Текст (10ч.)</w:t>
      </w:r>
      <w:r w:rsidRPr="00453FF7">
        <w:rPr>
          <w:rFonts w:ascii="Times New Roman" w:eastAsia="Times New Roman" w:hAnsi="Times New Roman"/>
          <w:color w:val="101010"/>
          <w:sz w:val="24"/>
          <w:szCs w:val="24"/>
          <w:lang w:eastAsia="ru-RU"/>
        </w:rPr>
        <w:t xml:space="preserve"> </w:t>
      </w:r>
    </w:p>
    <w:p w:rsidR="00453FF7" w:rsidRPr="00453FF7" w:rsidRDefault="00453FF7" w:rsidP="00453FF7">
      <w:pPr>
        <w:shd w:val="clear" w:color="auto" w:fill="FFFFFF"/>
        <w:spacing w:after="0" w:line="240" w:lineRule="auto"/>
        <w:rPr>
          <w:rFonts w:ascii="Times New Roman" w:eastAsia="Times New Roman" w:hAnsi="Times New Roman"/>
          <w:sz w:val="24"/>
          <w:szCs w:val="24"/>
          <w:lang w:eastAsia="ru-RU"/>
        </w:rPr>
      </w:pPr>
      <w:r w:rsidRPr="00453FF7">
        <w:rPr>
          <w:rFonts w:ascii="Times New Roman" w:eastAsia="Times New Roman" w:hAnsi="Times New Roman"/>
          <w:b/>
          <w:bCs/>
          <w:i/>
          <w:iCs/>
          <w:sz w:val="24"/>
          <w:szCs w:val="24"/>
          <w:lang w:eastAsia="ru-RU"/>
        </w:rPr>
        <w:t>Язык и речь. Виды речевой деятельности.</w:t>
      </w:r>
      <w:r w:rsidRPr="00453FF7">
        <w:rPr>
          <w:rFonts w:ascii="Times New Roman" w:eastAsia="Times New Roman" w:hAnsi="Times New Roman"/>
          <w:sz w:val="24"/>
          <w:szCs w:val="24"/>
          <w:lang w:eastAsia="ru-RU"/>
        </w:rPr>
        <w:t xml:space="preserve"> </w:t>
      </w:r>
      <w:r w:rsidRPr="00453FF7">
        <w:rPr>
          <w:rFonts w:ascii="Times New Roman" w:eastAsia="Times New Roman" w:hAnsi="Times New Roman"/>
          <w:color w:val="101010"/>
          <w:sz w:val="24"/>
          <w:szCs w:val="24"/>
          <w:lang w:eastAsia="ru-RU"/>
        </w:rPr>
        <w:t>Речевые жанры монологической речи:  эссе (проповедческое, философское, публицистическое). Письмо, проповедь, дневник. Речевые жанры диалогической речи: интервью, научная дискуссия, политические дебаты.</w:t>
      </w:r>
    </w:p>
    <w:p w:rsidR="00453FF7" w:rsidRPr="00453FF7" w:rsidRDefault="00453FF7" w:rsidP="00453FF7">
      <w:pPr>
        <w:spacing w:after="0" w:line="240" w:lineRule="auto"/>
        <w:rPr>
          <w:rFonts w:ascii="Times New Roman" w:eastAsia="Times New Roman" w:hAnsi="Times New Roman"/>
          <w:sz w:val="24"/>
          <w:szCs w:val="24"/>
          <w:lang w:eastAsia="ru-RU"/>
        </w:rPr>
      </w:pPr>
      <w:r w:rsidRPr="00453FF7">
        <w:rPr>
          <w:rFonts w:ascii="Times New Roman" w:eastAsia="Times New Roman" w:hAnsi="Times New Roman"/>
          <w:b/>
          <w:bCs/>
          <w:i/>
          <w:iCs/>
          <w:color w:val="000000"/>
          <w:sz w:val="24"/>
          <w:szCs w:val="24"/>
          <w:lang w:eastAsia="ru-RU"/>
        </w:rPr>
        <w:t>Текст как единица языка.</w:t>
      </w:r>
      <w:r w:rsidRPr="00453FF7">
        <w:rPr>
          <w:rFonts w:ascii="Times New Roman" w:eastAsia="Times New Roman" w:hAnsi="Times New Roman"/>
          <w:b/>
          <w:bCs/>
          <w:color w:val="000000"/>
          <w:sz w:val="24"/>
          <w:szCs w:val="24"/>
          <w:lang w:eastAsia="ru-RU"/>
        </w:rPr>
        <w:t xml:space="preserve"> </w:t>
      </w:r>
      <w:r w:rsidRPr="00453FF7">
        <w:rPr>
          <w:rFonts w:ascii="Times New Roman" w:eastAsia="Times New Roman" w:hAnsi="Times New Roman"/>
          <w:color w:val="000000"/>
          <w:sz w:val="24"/>
          <w:szCs w:val="24"/>
          <w:lang w:eastAsia="ru-RU"/>
        </w:rPr>
        <w:t>Текст и подтекст, скрытый смысл в художественной или публицистической литературе.</w:t>
      </w:r>
    </w:p>
    <w:p w:rsidR="00453FF7" w:rsidRPr="00453FF7" w:rsidRDefault="00453FF7" w:rsidP="00453FF7">
      <w:pPr>
        <w:spacing w:after="0" w:line="240" w:lineRule="auto"/>
        <w:rPr>
          <w:rFonts w:ascii="Times New Roman" w:eastAsia="Times New Roman" w:hAnsi="Times New Roman"/>
          <w:sz w:val="24"/>
          <w:szCs w:val="24"/>
          <w:lang w:eastAsia="ru-RU"/>
        </w:rPr>
      </w:pPr>
      <w:r w:rsidRPr="00453FF7">
        <w:rPr>
          <w:rFonts w:ascii="Times New Roman" w:eastAsia="Times New Roman" w:hAnsi="Times New Roman"/>
          <w:b/>
          <w:bCs/>
          <w:i/>
          <w:iCs/>
          <w:color w:val="000000"/>
          <w:sz w:val="24"/>
          <w:szCs w:val="24"/>
          <w:lang w:eastAsia="ru-RU"/>
        </w:rPr>
        <w:t>Функциональные разновидности языка</w:t>
      </w:r>
      <w:r w:rsidRPr="00453FF7">
        <w:rPr>
          <w:rFonts w:ascii="Times New Roman" w:eastAsia="Times New Roman" w:hAnsi="Times New Roman"/>
          <w:b/>
          <w:bCs/>
          <w:color w:val="000000"/>
          <w:sz w:val="24"/>
          <w:szCs w:val="24"/>
          <w:lang w:eastAsia="ru-RU"/>
        </w:rPr>
        <w:t xml:space="preserve">. </w:t>
      </w:r>
      <w:r w:rsidRPr="00453FF7">
        <w:rPr>
          <w:rFonts w:ascii="Times New Roman" w:eastAsia="Times New Roman" w:hAnsi="Times New Roman"/>
          <w:color w:val="000000"/>
          <w:sz w:val="24"/>
          <w:szCs w:val="24"/>
          <w:lang w:eastAsia="ru-RU"/>
        </w:rPr>
        <w:t>Формы комического в литературе.</w:t>
      </w:r>
      <w:r w:rsidRPr="00453FF7">
        <w:rPr>
          <w:rFonts w:ascii="Times New Roman" w:eastAsia="Times New Roman" w:hAnsi="Times New Roman"/>
          <w:b/>
          <w:bCs/>
          <w:color w:val="000000"/>
          <w:sz w:val="24"/>
          <w:szCs w:val="24"/>
          <w:lang w:eastAsia="ru-RU"/>
        </w:rPr>
        <w:t xml:space="preserve"> </w:t>
      </w:r>
      <w:r w:rsidRPr="00453FF7">
        <w:rPr>
          <w:rFonts w:ascii="Times New Roman" w:eastAsia="Times New Roman" w:hAnsi="Times New Roman"/>
          <w:color w:val="000000"/>
          <w:sz w:val="24"/>
          <w:szCs w:val="24"/>
          <w:lang w:eastAsia="ru-RU"/>
        </w:rPr>
        <w:t>Структура шутки: ожидание и удивление.</w:t>
      </w:r>
      <w:r w:rsidRPr="00453FF7">
        <w:rPr>
          <w:rFonts w:ascii="Times New Roman" w:eastAsia="Times New Roman" w:hAnsi="Times New Roman"/>
          <w:b/>
          <w:bCs/>
          <w:color w:val="000000"/>
          <w:sz w:val="24"/>
          <w:szCs w:val="24"/>
          <w:lang w:eastAsia="ru-RU"/>
        </w:rPr>
        <w:t xml:space="preserve"> </w:t>
      </w:r>
      <w:r w:rsidRPr="00453FF7">
        <w:rPr>
          <w:rFonts w:ascii="Times New Roman" w:eastAsia="Times New Roman" w:hAnsi="Times New Roman"/>
          <w:color w:val="101010"/>
          <w:sz w:val="24"/>
          <w:szCs w:val="24"/>
          <w:lang w:eastAsia="ru-RU"/>
        </w:rPr>
        <w:t xml:space="preserve">Риторика остроумия: юмор, ирония, намёк, парадокс, их функции в различных стилях речи. </w:t>
      </w:r>
    </w:p>
    <w:p w:rsidR="00453FF7" w:rsidRPr="00453FF7" w:rsidRDefault="00453FF7" w:rsidP="00453FF7">
      <w:pPr>
        <w:spacing w:after="0" w:line="240" w:lineRule="auto"/>
        <w:rPr>
          <w:rFonts w:ascii="Times New Roman" w:eastAsia="Times New Roman" w:hAnsi="Times New Roman"/>
          <w:sz w:val="24"/>
          <w:szCs w:val="24"/>
          <w:lang w:eastAsia="ru-RU"/>
        </w:rPr>
      </w:pPr>
    </w:p>
    <w:p w:rsidR="00453FF7" w:rsidRDefault="00453FF7" w:rsidP="00453FF7">
      <w:pPr>
        <w:spacing w:after="0" w:line="240" w:lineRule="auto"/>
        <w:rPr>
          <w:rFonts w:ascii="Times New Roman" w:eastAsia="Times New Roman" w:hAnsi="Times New Roman"/>
          <w:b/>
          <w:bCs/>
          <w:color w:val="000000"/>
          <w:sz w:val="28"/>
          <w:szCs w:val="28"/>
          <w:lang w:eastAsia="ru-RU"/>
        </w:rPr>
      </w:pPr>
    </w:p>
    <w:p w:rsidR="000D587A" w:rsidRDefault="0029531F" w:rsidP="00BD3C23">
      <w:pPr>
        <w:ind w:left="720"/>
        <w:jc w:val="center"/>
        <w:rPr>
          <w:rFonts w:ascii="Times New Roman" w:hAnsi="Times New Roman" w:cs="Times New Roman"/>
          <w:b/>
          <w:color w:val="000000"/>
          <w:spacing w:val="4"/>
          <w:sz w:val="24"/>
          <w:szCs w:val="24"/>
        </w:rPr>
      </w:pPr>
      <w:r w:rsidRPr="0029531F">
        <w:rPr>
          <w:rFonts w:ascii="Times New Roman" w:hAnsi="Times New Roman" w:cs="Times New Roman"/>
          <w:b/>
          <w:color w:val="000000"/>
          <w:spacing w:val="4"/>
          <w:sz w:val="24"/>
          <w:szCs w:val="24"/>
        </w:rPr>
        <w:t>ТЕМАТИЧЕСКОЕ ПЛАНИРОВАНИЕ</w:t>
      </w:r>
    </w:p>
    <w:tbl>
      <w:tblPr>
        <w:tblStyle w:val="af0"/>
        <w:tblW w:w="9465" w:type="dxa"/>
        <w:tblLook w:val="04A0"/>
      </w:tblPr>
      <w:tblGrid>
        <w:gridCol w:w="1047"/>
        <w:gridCol w:w="6977"/>
        <w:gridCol w:w="1441"/>
      </w:tblGrid>
      <w:tr w:rsidR="00453FF7" w:rsidRPr="00AD4FA3" w:rsidTr="00453FF7">
        <w:tc>
          <w:tcPr>
            <w:tcW w:w="1047" w:type="dxa"/>
            <w:hideMark/>
          </w:tcPr>
          <w:p w:rsidR="00453FF7" w:rsidRPr="00AD4FA3" w:rsidRDefault="00453FF7" w:rsidP="005A1808">
            <w:pPr>
              <w:spacing w:after="0" w:line="240" w:lineRule="auto"/>
              <w:jc w:val="center"/>
              <w:rPr>
                <w:rFonts w:ascii="Times New Roman" w:eastAsia="Times New Roman" w:hAnsi="Times New Roman"/>
                <w:sz w:val="20"/>
                <w:szCs w:val="24"/>
                <w:lang w:eastAsia="ru-RU"/>
              </w:rPr>
            </w:pPr>
            <w:r w:rsidRPr="00AD4FA3">
              <w:rPr>
                <w:rFonts w:ascii="Times New Roman" w:eastAsia="Times New Roman" w:hAnsi="Times New Roman"/>
                <w:color w:val="000000"/>
                <w:sz w:val="20"/>
                <w:szCs w:val="24"/>
                <w:lang w:eastAsia="ru-RU"/>
              </w:rPr>
              <w:t>№</w:t>
            </w:r>
          </w:p>
        </w:tc>
        <w:tc>
          <w:tcPr>
            <w:tcW w:w="6977" w:type="dxa"/>
            <w:hideMark/>
          </w:tcPr>
          <w:p w:rsidR="00453FF7" w:rsidRPr="00AD4FA3" w:rsidRDefault="00453FF7" w:rsidP="005A1808">
            <w:pPr>
              <w:spacing w:after="0" w:line="240" w:lineRule="auto"/>
              <w:jc w:val="center"/>
              <w:rPr>
                <w:rFonts w:ascii="Times New Roman" w:eastAsia="Times New Roman" w:hAnsi="Times New Roman"/>
                <w:sz w:val="20"/>
                <w:szCs w:val="24"/>
                <w:lang w:eastAsia="ru-RU"/>
              </w:rPr>
            </w:pPr>
            <w:r w:rsidRPr="00AD4FA3">
              <w:rPr>
                <w:rFonts w:ascii="Times New Roman" w:eastAsia="Times New Roman" w:hAnsi="Times New Roman"/>
                <w:bCs/>
                <w:color w:val="000000"/>
                <w:sz w:val="20"/>
                <w:szCs w:val="24"/>
                <w:lang w:eastAsia="ru-RU"/>
              </w:rPr>
              <w:t>Тема</w:t>
            </w:r>
          </w:p>
        </w:tc>
        <w:tc>
          <w:tcPr>
            <w:tcW w:w="1441" w:type="dxa"/>
            <w:hideMark/>
          </w:tcPr>
          <w:p w:rsidR="00453FF7" w:rsidRPr="00AD4FA3" w:rsidRDefault="00453FF7" w:rsidP="005A1808">
            <w:pPr>
              <w:spacing w:after="0" w:line="240" w:lineRule="auto"/>
              <w:jc w:val="center"/>
              <w:rPr>
                <w:rFonts w:ascii="Times New Roman" w:eastAsia="Times New Roman" w:hAnsi="Times New Roman"/>
                <w:sz w:val="20"/>
                <w:szCs w:val="24"/>
                <w:lang w:eastAsia="ru-RU"/>
              </w:rPr>
            </w:pPr>
            <w:r w:rsidRPr="00AD4FA3">
              <w:rPr>
                <w:rFonts w:ascii="Times New Roman" w:eastAsia="Times New Roman" w:hAnsi="Times New Roman"/>
                <w:bCs/>
                <w:color w:val="000000"/>
                <w:sz w:val="20"/>
                <w:szCs w:val="24"/>
                <w:lang w:eastAsia="ru-RU"/>
              </w:rPr>
              <w:t>Количество часов</w:t>
            </w:r>
          </w:p>
        </w:tc>
      </w:tr>
      <w:tr w:rsidR="00453FF7" w:rsidRPr="00116EF3" w:rsidTr="00453FF7">
        <w:tc>
          <w:tcPr>
            <w:tcW w:w="9465" w:type="dxa"/>
            <w:gridSpan w:val="3"/>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b/>
                <w:bCs/>
                <w:color w:val="000000"/>
                <w:sz w:val="24"/>
                <w:szCs w:val="24"/>
                <w:lang w:eastAsia="ru-RU"/>
              </w:rPr>
              <w:t>Раздел 1. Язык и культура (10ч.)</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c>
          <w:tcPr>
            <w:tcW w:w="6977" w:type="dxa"/>
            <w:hideMark/>
          </w:tcPr>
          <w:p w:rsidR="00453FF7" w:rsidRPr="00116EF3" w:rsidRDefault="00453FF7" w:rsidP="005A180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Русский язык в диалоге культур.</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2</w:t>
            </w:r>
          </w:p>
        </w:tc>
        <w:tc>
          <w:tcPr>
            <w:tcW w:w="6977" w:type="dxa"/>
            <w:hideMark/>
          </w:tcPr>
          <w:p w:rsidR="00453FF7" w:rsidRPr="00116EF3" w:rsidRDefault="00453FF7" w:rsidP="005A180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Познание языка и культуры русского народа в диалоге культур.</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3</w:t>
            </w:r>
          </w:p>
        </w:tc>
        <w:tc>
          <w:tcPr>
            <w:tcW w:w="6977" w:type="dxa"/>
            <w:hideMark/>
          </w:tcPr>
          <w:p w:rsidR="00453FF7" w:rsidRPr="00116EF3" w:rsidRDefault="00453FF7" w:rsidP="005A180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Лингвокультурология. Языковая картина мира.</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4</w:t>
            </w:r>
          </w:p>
        </w:tc>
        <w:tc>
          <w:tcPr>
            <w:tcW w:w="6977" w:type="dxa"/>
            <w:hideMark/>
          </w:tcPr>
          <w:p w:rsidR="00453FF7" w:rsidRPr="00116EF3" w:rsidRDefault="00453FF7" w:rsidP="005A180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Взаимообогащение языков как результат взаимодействия национальных культур.</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5</w:t>
            </w:r>
          </w:p>
        </w:tc>
        <w:tc>
          <w:tcPr>
            <w:tcW w:w="6977" w:type="dxa"/>
            <w:hideMark/>
          </w:tcPr>
          <w:p w:rsidR="00453FF7" w:rsidRPr="00116EF3" w:rsidRDefault="00453FF7" w:rsidP="005A180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Связь языков и древнейших религий мира.</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6</w:t>
            </w:r>
          </w:p>
        </w:tc>
        <w:tc>
          <w:tcPr>
            <w:tcW w:w="6977" w:type="dxa"/>
            <w:hideMark/>
          </w:tcPr>
          <w:p w:rsidR="00453FF7" w:rsidRPr="00116EF3" w:rsidRDefault="00453FF7" w:rsidP="005A180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Мифология речи, мифология имени.</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7</w:t>
            </w:r>
          </w:p>
        </w:tc>
        <w:tc>
          <w:tcPr>
            <w:tcW w:w="6977" w:type="dxa"/>
            <w:hideMark/>
          </w:tcPr>
          <w:p w:rsidR="00453FF7" w:rsidRPr="00116EF3" w:rsidRDefault="00453FF7" w:rsidP="005A180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Словесная магия: зарок, заговор, заклинание, проклятие</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8</w:t>
            </w:r>
          </w:p>
        </w:tc>
        <w:tc>
          <w:tcPr>
            <w:tcW w:w="6977" w:type="dxa"/>
            <w:hideMark/>
          </w:tcPr>
          <w:p w:rsidR="00453FF7" w:rsidRPr="00116EF3" w:rsidRDefault="00453FF7" w:rsidP="005A180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Табу, эвфемизмы, вульгаризмы.</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9</w:t>
            </w:r>
          </w:p>
        </w:tc>
        <w:tc>
          <w:tcPr>
            <w:tcW w:w="6977" w:type="dxa"/>
            <w:hideMark/>
          </w:tcPr>
          <w:p w:rsidR="00453FF7" w:rsidRPr="00116EF3" w:rsidRDefault="00453FF7" w:rsidP="005A180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Основы русской криптографии: тарабарщина, литорея, цыфирь.</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10</w:t>
            </w:r>
          </w:p>
        </w:tc>
        <w:tc>
          <w:tcPr>
            <w:tcW w:w="6977" w:type="dxa"/>
            <w:hideMark/>
          </w:tcPr>
          <w:p w:rsidR="00453FF7" w:rsidRPr="00116EF3" w:rsidRDefault="00453FF7" w:rsidP="005A180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Практическая работа</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9465" w:type="dxa"/>
            <w:gridSpan w:val="3"/>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b/>
                <w:bCs/>
                <w:color w:val="000000"/>
                <w:sz w:val="24"/>
                <w:szCs w:val="24"/>
                <w:lang w:eastAsia="ru-RU"/>
              </w:rPr>
              <w:t>Раздел 2. Культура речи (14ч.)</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AD4FA3">
              <w:rPr>
                <w:rFonts w:ascii="Times New Roman" w:eastAsia="Times New Roman" w:hAnsi="Times New Roman"/>
                <w:color w:val="000000"/>
                <w:sz w:val="24"/>
                <w:szCs w:val="24"/>
                <w:lang w:eastAsia="ru-RU"/>
              </w:rPr>
              <w:t xml:space="preserve">Основные орфоэпические нормы. </w:t>
            </w:r>
            <w:r w:rsidRPr="00116EF3">
              <w:rPr>
                <w:rFonts w:ascii="Times New Roman" w:eastAsia="Times New Roman" w:hAnsi="Times New Roman"/>
                <w:color w:val="000000"/>
                <w:sz w:val="24"/>
                <w:szCs w:val="24"/>
                <w:lang w:eastAsia="ru-RU"/>
              </w:rPr>
              <w:t>Обобщающее повторение фонетики, орфоэпии.</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2</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Основные нормы современного литературного произношения и ударения в русском языке.</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3</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AD4FA3">
              <w:rPr>
                <w:rFonts w:ascii="Times New Roman" w:eastAsia="Times New Roman" w:hAnsi="Times New Roman"/>
                <w:color w:val="000000"/>
                <w:sz w:val="24"/>
                <w:szCs w:val="24"/>
                <w:lang w:eastAsia="ru-RU"/>
              </w:rPr>
              <w:t xml:space="preserve">Основные лексические нормы современного русского литературного языка. </w:t>
            </w:r>
            <w:r w:rsidRPr="00116EF3">
              <w:rPr>
                <w:rFonts w:ascii="Times New Roman" w:eastAsia="Times New Roman" w:hAnsi="Times New Roman"/>
                <w:color w:val="000000"/>
                <w:sz w:val="24"/>
                <w:szCs w:val="24"/>
                <w:lang w:eastAsia="ru-RU"/>
              </w:rPr>
              <w:t>Разнообразие словарей русского языка.</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4</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Словари языка писателя. Редкие и уникальные словари.</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5</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AD4FA3">
              <w:rPr>
                <w:rFonts w:ascii="Times New Roman" w:eastAsia="Times New Roman" w:hAnsi="Times New Roman"/>
                <w:color w:val="000000"/>
                <w:sz w:val="24"/>
                <w:szCs w:val="24"/>
                <w:lang w:eastAsia="ru-RU"/>
              </w:rPr>
              <w:t>Основные грамматические</w:t>
            </w:r>
            <w:r w:rsidRPr="00116EF3">
              <w:rPr>
                <w:rFonts w:ascii="Times New Roman" w:eastAsia="Times New Roman" w:hAnsi="Times New Roman"/>
                <w:color w:val="000000"/>
                <w:sz w:val="24"/>
                <w:szCs w:val="24"/>
                <w:lang w:eastAsia="ru-RU"/>
              </w:rPr>
              <w:t xml:space="preserve"> </w:t>
            </w:r>
            <w:r w:rsidRPr="00AD4FA3">
              <w:rPr>
                <w:rFonts w:ascii="Times New Roman" w:eastAsia="Times New Roman" w:hAnsi="Times New Roman"/>
                <w:color w:val="000000"/>
                <w:sz w:val="24"/>
                <w:szCs w:val="24"/>
                <w:lang w:eastAsia="ru-RU"/>
              </w:rPr>
              <w:t>нормы современного русского литературного языка. Нормативное образование и употребление падежных форм имён числительных.</w:t>
            </w:r>
            <w:r w:rsidRPr="00116EF3">
              <w:rPr>
                <w:rFonts w:ascii="Times New Roman" w:eastAsia="Times New Roman" w:hAnsi="Times New Roman"/>
                <w:color w:val="000000"/>
                <w:sz w:val="24"/>
                <w:szCs w:val="24"/>
                <w:lang w:eastAsia="ru-RU"/>
              </w:rPr>
              <w:t xml:space="preserve"> </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6</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Нормативное употребление сравнительной и превосходной степени имен прилагательных и наречий</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7</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Соблюдение синтаксических норм при выборе вариантов построения словосочетаний, простых и сложных предложений.</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8</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Синтаксическая синонимия.</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9</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Предложения, в которых однородные члены связаны двойными союзами.</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10</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Ошибки в построении предложений с однородными членами.</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11</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AD4FA3">
              <w:rPr>
                <w:rFonts w:ascii="Times New Roman" w:eastAsia="Times New Roman" w:hAnsi="Times New Roman"/>
                <w:color w:val="000000"/>
                <w:sz w:val="24"/>
                <w:szCs w:val="24"/>
                <w:lang w:eastAsia="ru-RU"/>
              </w:rPr>
              <w:t xml:space="preserve">Речевой этикет. </w:t>
            </w:r>
            <w:r w:rsidRPr="00116EF3">
              <w:rPr>
                <w:rFonts w:ascii="Times New Roman" w:eastAsia="Times New Roman" w:hAnsi="Times New Roman"/>
                <w:color w:val="000000"/>
                <w:sz w:val="24"/>
                <w:szCs w:val="24"/>
                <w:lang w:eastAsia="ru-RU"/>
              </w:rPr>
              <w:t>Речевой этикет и культура общения.</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12</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Ситуации речевого этикета.</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13</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AD4FA3">
              <w:rPr>
                <w:rFonts w:ascii="Times New Roman" w:eastAsia="Times New Roman" w:hAnsi="Times New Roman"/>
                <w:color w:val="000000"/>
                <w:sz w:val="24"/>
                <w:szCs w:val="24"/>
                <w:lang w:eastAsia="ru-RU"/>
              </w:rPr>
              <w:t>Эффективная коммуникация в семье: детско-родительское и супружеское общение.</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14</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Контрольная работа.</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9465" w:type="dxa"/>
            <w:gridSpan w:val="3"/>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b/>
                <w:bCs/>
                <w:color w:val="000000"/>
                <w:sz w:val="24"/>
                <w:szCs w:val="24"/>
                <w:lang w:eastAsia="ru-RU"/>
              </w:rPr>
              <w:t>Раздел 3. Речь. Речевая деятельность. Текст (10ч.)</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AD4FA3">
              <w:rPr>
                <w:rFonts w:ascii="Times New Roman" w:eastAsia="Times New Roman" w:hAnsi="Times New Roman"/>
                <w:color w:val="000000"/>
                <w:sz w:val="24"/>
                <w:szCs w:val="24"/>
                <w:lang w:eastAsia="ru-RU"/>
              </w:rPr>
              <w:t>Язык и речь. Виды речевой деятельности.</w:t>
            </w:r>
            <w:r w:rsidRPr="00116EF3">
              <w:rPr>
                <w:rFonts w:ascii="Times New Roman" w:eastAsia="Times New Roman" w:hAnsi="Times New Roman"/>
                <w:color w:val="000000"/>
                <w:sz w:val="24"/>
                <w:szCs w:val="24"/>
                <w:lang w:eastAsia="ru-RU"/>
              </w:rPr>
              <w:t xml:space="preserve"> Речевые жанры монологической речи: эссе (проповедческое, философское, публицистическое)</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lastRenderedPageBreak/>
              <w:t>2</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Письмо, проповедь, дневник.</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3</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Речевые жанры диалогической речи: интервью, научная дискуссия, политические дебаты.</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4</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AD4FA3">
              <w:rPr>
                <w:rFonts w:ascii="Times New Roman" w:eastAsia="Times New Roman" w:hAnsi="Times New Roman"/>
                <w:color w:val="000000"/>
                <w:sz w:val="24"/>
                <w:szCs w:val="24"/>
                <w:lang w:eastAsia="ru-RU"/>
              </w:rPr>
              <w:t xml:space="preserve">Текст как единица языка. </w:t>
            </w:r>
            <w:r w:rsidRPr="00116EF3">
              <w:rPr>
                <w:rFonts w:ascii="Times New Roman" w:eastAsia="Times New Roman" w:hAnsi="Times New Roman"/>
                <w:color w:val="000000"/>
                <w:sz w:val="24"/>
                <w:szCs w:val="24"/>
                <w:lang w:eastAsia="ru-RU"/>
              </w:rPr>
              <w:t>Текст и подтекст.</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5</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Скрытый смысл в художественной и публицистической литературе.</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6</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AD4FA3">
              <w:rPr>
                <w:rFonts w:ascii="Times New Roman" w:eastAsia="Times New Roman" w:hAnsi="Times New Roman"/>
                <w:color w:val="000000"/>
                <w:sz w:val="24"/>
                <w:szCs w:val="24"/>
                <w:lang w:eastAsia="ru-RU"/>
              </w:rPr>
              <w:t xml:space="preserve">Функциональные разновидности языка. </w:t>
            </w:r>
            <w:r w:rsidRPr="00116EF3">
              <w:rPr>
                <w:rFonts w:ascii="Times New Roman" w:eastAsia="Times New Roman" w:hAnsi="Times New Roman"/>
                <w:color w:val="000000"/>
                <w:sz w:val="24"/>
                <w:szCs w:val="24"/>
                <w:lang w:eastAsia="ru-RU"/>
              </w:rPr>
              <w:t>Формы комического в литературе.</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7</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Структура шутки: ожидание и удивление.</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8</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Риторика остроумия.</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9</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Юмор, ирония, намек, парадокс, их функции в различных стилях речи.</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1047"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10</w:t>
            </w:r>
          </w:p>
        </w:tc>
        <w:tc>
          <w:tcPr>
            <w:tcW w:w="6977" w:type="dxa"/>
            <w:hideMark/>
          </w:tcPr>
          <w:p w:rsidR="00453FF7" w:rsidRPr="00AD4FA3" w:rsidRDefault="00453FF7" w:rsidP="005A180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Сочинение в юмористическом стиле /защита индивидуального проекта</w:t>
            </w:r>
          </w:p>
        </w:tc>
        <w:tc>
          <w:tcPr>
            <w:tcW w:w="1441" w:type="dxa"/>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453FF7" w:rsidRPr="00116EF3" w:rsidTr="00453FF7">
        <w:tc>
          <w:tcPr>
            <w:tcW w:w="9465" w:type="dxa"/>
            <w:gridSpan w:val="3"/>
            <w:hideMark/>
          </w:tcPr>
          <w:p w:rsidR="00453FF7" w:rsidRPr="00116EF3" w:rsidRDefault="00453FF7" w:rsidP="005A18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Итого</w:t>
            </w:r>
            <w:r w:rsidRPr="00116EF3">
              <w:rPr>
                <w:rFonts w:ascii="Times New Roman" w:eastAsia="Times New Roman" w:hAnsi="Times New Roman"/>
                <w:b/>
                <w:bCs/>
                <w:color w:val="000000"/>
                <w:sz w:val="24"/>
                <w:szCs w:val="24"/>
                <w:lang w:eastAsia="ru-RU"/>
              </w:rPr>
              <w:t xml:space="preserve"> </w:t>
            </w:r>
            <w:r w:rsidRPr="00116EF3">
              <w:rPr>
                <w:rFonts w:ascii="Times New Roman" w:eastAsia="Times New Roman" w:hAnsi="Times New Roman"/>
                <w:color w:val="000000"/>
                <w:sz w:val="24"/>
                <w:szCs w:val="24"/>
                <w:lang w:eastAsia="ru-RU"/>
              </w:rPr>
              <w:t xml:space="preserve">– </w:t>
            </w:r>
            <w:r>
              <w:rPr>
                <w:rFonts w:ascii="Times New Roman" w:eastAsia="Times New Roman" w:hAnsi="Times New Roman"/>
                <w:b/>
                <w:bCs/>
                <w:color w:val="000000"/>
                <w:sz w:val="24"/>
                <w:szCs w:val="24"/>
                <w:lang w:eastAsia="ru-RU"/>
              </w:rPr>
              <w:t>34</w:t>
            </w:r>
            <w:r w:rsidRPr="00116EF3">
              <w:rPr>
                <w:rFonts w:ascii="Times New Roman" w:eastAsia="Times New Roman" w:hAnsi="Times New Roman"/>
                <w:b/>
                <w:bCs/>
                <w:color w:val="000000"/>
                <w:sz w:val="24"/>
                <w:szCs w:val="24"/>
                <w:lang w:eastAsia="ru-RU"/>
              </w:rPr>
              <w:t>ч.</w:t>
            </w:r>
          </w:p>
        </w:tc>
      </w:tr>
    </w:tbl>
    <w:p w:rsidR="00453FF7" w:rsidRDefault="00453FF7" w:rsidP="00BD3C23">
      <w:pPr>
        <w:ind w:left="720"/>
        <w:jc w:val="center"/>
        <w:rPr>
          <w:rFonts w:ascii="Times New Roman" w:hAnsi="Times New Roman" w:cs="Times New Roman"/>
          <w:b/>
          <w:color w:val="000000"/>
          <w:spacing w:val="4"/>
          <w:sz w:val="24"/>
          <w:szCs w:val="24"/>
        </w:rPr>
      </w:pPr>
    </w:p>
    <w:p w:rsidR="00453FF7" w:rsidRDefault="00453FF7" w:rsidP="00BD3C23">
      <w:pPr>
        <w:ind w:left="720"/>
        <w:jc w:val="center"/>
        <w:rPr>
          <w:rFonts w:ascii="Times New Roman" w:hAnsi="Times New Roman" w:cs="Times New Roman"/>
          <w:b/>
          <w:color w:val="000000"/>
          <w:spacing w:val="4"/>
          <w:sz w:val="24"/>
          <w:szCs w:val="24"/>
        </w:rPr>
      </w:pPr>
    </w:p>
    <w:p w:rsidR="00801C1F" w:rsidRDefault="00801C1F" w:rsidP="00BD3C23">
      <w:pPr>
        <w:ind w:left="720"/>
        <w:jc w:val="center"/>
        <w:rPr>
          <w:rFonts w:ascii="Times New Roman" w:hAnsi="Times New Roman" w:cs="Times New Roman"/>
          <w:b/>
          <w:color w:val="000000"/>
          <w:spacing w:val="4"/>
          <w:sz w:val="24"/>
          <w:szCs w:val="24"/>
        </w:rPr>
      </w:pPr>
    </w:p>
    <w:p w:rsidR="00801C1F" w:rsidRDefault="00801C1F" w:rsidP="00BD3C23">
      <w:pPr>
        <w:ind w:left="720"/>
        <w:jc w:val="center"/>
        <w:rPr>
          <w:rFonts w:ascii="Times New Roman" w:hAnsi="Times New Roman" w:cs="Times New Roman"/>
          <w:b/>
          <w:color w:val="000000"/>
          <w:spacing w:val="4"/>
          <w:sz w:val="24"/>
          <w:szCs w:val="24"/>
        </w:rPr>
      </w:pPr>
    </w:p>
    <w:p w:rsidR="00801C1F" w:rsidRDefault="00801C1F" w:rsidP="00BD3C23">
      <w:pPr>
        <w:ind w:left="720"/>
        <w:jc w:val="center"/>
        <w:rPr>
          <w:rFonts w:ascii="Times New Roman" w:hAnsi="Times New Roman" w:cs="Times New Roman"/>
          <w:b/>
          <w:color w:val="000000"/>
          <w:spacing w:val="4"/>
          <w:sz w:val="24"/>
          <w:szCs w:val="24"/>
        </w:rPr>
      </w:pPr>
    </w:p>
    <w:p w:rsidR="00801C1F" w:rsidRDefault="00801C1F" w:rsidP="00BD3C23">
      <w:pPr>
        <w:ind w:left="720"/>
        <w:jc w:val="center"/>
        <w:rPr>
          <w:rFonts w:ascii="Times New Roman" w:hAnsi="Times New Roman" w:cs="Times New Roman"/>
          <w:b/>
          <w:color w:val="000000"/>
          <w:spacing w:val="4"/>
          <w:sz w:val="24"/>
          <w:szCs w:val="24"/>
        </w:rPr>
      </w:pPr>
    </w:p>
    <w:p w:rsidR="00801C1F" w:rsidRDefault="00801C1F" w:rsidP="00BD3C23">
      <w:pPr>
        <w:ind w:left="720"/>
        <w:jc w:val="center"/>
        <w:rPr>
          <w:rFonts w:ascii="Times New Roman" w:hAnsi="Times New Roman" w:cs="Times New Roman"/>
          <w:b/>
          <w:color w:val="000000"/>
          <w:spacing w:val="4"/>
          <w:sz w:val="24"/>
          <w:szCs w:val="24"/>
        </w:rPr>
      </w:pPr>
    </w:p>
    <w:p w:rsidR="00801C1F" w:rsidRDefault="00801C1F" w:rsidP="00BD3C23">
      <w:pPr>
        <w:ind w:left="720"/>
        <w:jc w:val="center"/>
        <w:rPr>
          <w:rFonts w:ascii="Times New Roman" w:hAnsi="Times New Roman" w:cs="Times New Roman"/>
          <w:b/>
          <w:color w:val="000000"/>
          <w:spacing w:val="4"/>
          <w:sz w:val="24"/>
          <w:szCs w:val="24"/>
        </w:rPr>
      </w:pPr>
    </w:p>
    <w:p w:rsidR="00801C1F" w:rsidRDefault="00801C1F" w:rsidP="00BD3C23">
      <w:pPr>
        <w:ind w:left="720"/>
        <w:jc w:val="center"/>
        <w:rPr>
          <w:rFonts w:ascii="Times New Roman" w:hAnsi="Times New Roman" w:cs="Times New Roman"/>
          <w:b/>
          <w:color w:val="000000"/>
          <w:spacing w:val="4"/>
          <w:sz w:val="24"/>
          <w:szCs w:val="24"/>
        </w:rPr>
      </w:pPr>
    </w:p>
    <w:p w:rsidR="00801C1F" w:rsidRDefault="00801C1F" w:rsidP="00BD3C23">
      <w:pPr>
        <w:ind w:left="720"/>
        <w:jc w:val="center"/>
        <w:rPr>
          <w:rFonts w:ascii="Times New Roman" w:hAnsi="Times New Roman" w:cs="Times New Roman"/>
          <w:b/>
          <w:color w:val="000000"/>
          <w:spacing w:val="4"/>
          <w:sz w:val="24"/>
          <w:szCs w:val="24"/>
        </w:rPr>
      </w:pPr>
    </w:p>
    <w:p w:rsidR="00801C1F" w:rsidRDefault="00801C1F" w:rsidP="00BD3C23">
      <w:pPr>
        <w:ind w:left="720"/>
        <w:jc w:val="center"/>
        <w:rPr>
          <w:rFonts w:ascii="Times New Roman" w:hAnsi="Times New Roman" w:cs="Times New Roman"/>
          <w:b/>
          <w:color w:val="000000"/>
          <w:spacing w:val="4"/>
          <w:sz w:val="24"/>
          <w:szCs w:val="24"/>
        </w:rPr>
      </w:pPr>
    </w:p>
    <w:p w:rsidR="00801C1F" w:rsidRDefault="00801C1F" w:rsidP="00BD3C23">
      <w:pPr>
        <w:ind w:left="720"/>
        <w:jc w:val="center"/>
        <w:rPr>
          <w:rFonts w:ascii="Times New Roman" w:hAnsi="Times New Roman" w:cs="Times New Roman"/>
          <w:b/>
          <w:color w:val="000000"/>
          <w:spacing w:val="4"/>
          <w:sz w:val="24"/>
          <w:szCs w:val="24"/>
        </w:rPr>
      </w:pPr>
    </w:p>
    <w:p w:rsidR="00AA2242" w:rsidRDefault="00AA2242" w:rsidP="00BD3C23">
      <w:pPr>
        <w:ind w:left="720"/>
        <w:jc w:val="center"/>
        <w:rPr>
          <w:rFonts w:ascii="Times New Roman" w:hAnsi="Times New Roman" w:cs="Times New Roman"/>
          <w:b/>
          <w:color w:val="000000"/>
          <w:spacing w:val="4"/>
          <w:sz w:val="24"/>
          <w:szCs w:val="24"/>
        </w:rPr>
      </w:pPr>
    </w:p>
    <w:p w:rsidR="00AA2242" w:rsidRDefault="00AA2242" w:rsidP="00BD3C23">
      <w:pPr>
        <w:ind w:left="720"/>
        <w:jc w:val="center"/>
        <w:rPr>
          <w:rFonts w:ascii="Times New Roman" w:hAnsi="Times New Roman" w:cs="Times New Roman"/>
          <w:b/>
          <w:color w:val="000000"/>
          <w:spacing w:val="4"/>
          <w:sz w:val="24"/>
          <w:szCs w:val="24"/>
        </w:rPr>
      </w:pPr>
    </w:p>
    <w:p w:rsidR="00BD3C23" w:rsidRDefault="00BD3C23" w:rsidP="00F33756">
      <w:pPr>
        <w:rPr>
          <w:rFonts w:ascii="Times New Roman" w:hAnsi="Times New Roman" w:cs="Times New Roman"/>
          <w:b/>
          <w:color w:val="000000"/>
          <w:spacing w:val="4"/>
          <w:sz w:val="24"/>
          <w:szCs w:val="24"/>
        </w:rPr>
      </w:pPr>
    </w:p>
    <w:p w:rsidR="00BD3C23" w:rsidRDefault="00BD3C23" w:rsidP="00BD3C23">
      <w:pPr>
        <w:ind w:left="720"/>
        <w:rPr>
          <w:rFonts w:ascii="Times New Roman" w:hAnsi="Times New Roman" w:cs="Times New Roman"/>
          <w:b/>
          <w:color w:val="000000"/>
          <w:spacing w:val="4"/>
          <w:sz w:val="24"/>
          <w:szCs w:val="24"/>
        </w:rPr>
      </w:pPr>
    </w:p>
    <w:p w:rsidR="00BD3C23" w:rsidRDefault="00BD3C23" w:rsidP="00BD3C23">
      <w:pPr>
        <w:ind w:left="720"/>
        <w:rPr>
          <w:rFonts w:ascii="Times New Roman" w:hAnsi="Times New Roman" w:cs="Times New Roman"/>
          <w:b/>
          <w:color w:val="000000"/>
          <w:spacing w:val="4"/>
          <w:sz w:val="24"/>
          <w:szCs w:val="24"/>
        </w:rPr>
      </w:pPr>
    </w:p>
    <w:p w:rsidR="00BD3C23" w:rsidRDefault="00BD3C23" w:rsidP="00BD3C23">
      <w:pPr>
        <w:ind w:left="720"/>
        <w:rPr>
          <w:rFonts w:ascii="Times New Roman" w:hAnsi="Times New Roman" w:cs="Times New Roman"/>
          <w:b/>
          <w:color w:val="000000"/>
          <w:spacing w:val="4"/>
          <w:sz w:val="24"/>
          <w:szCs w:val="24"/>
        </w:rPr>
      </w:pPr>
    </w:p>
    <w:p w:rsidR="00BD3C23" w:rsidRDefault="00BD3C23" w:rsidP="00BD3C23">
      <w:pPr>
        <w:ind w:left="720"/>
        <w:rPr>
          <w:rFonts w:ascii="Times New Roman" w:hAnsi="Times New Roman" w:cs="Times New Roman"/>
          <w:b/>
          <w:color w:val="000000"/>
          <w:spacing w:val="4"/>
          <w:sz w:val="24"/>
          <w:szCs w:val="24"/>
        </w:rPr>
      </w:pPr>
    </w:p>
    <w:p w:rsidR="00BD3C23" w:rsidRDefault="00BD3C23" w:rsidP="00BD3C23">
      <w:pPr>
        <w:ind w:left="720"/>
        <w:rPr>
          <w:rFonts w:ascii="Times New Roman" w:hAnsi="Times New Roman" w:cs="Times New Roman"/>
          <w:b/>
          <w:color w:val="000000"/>
          <w:spacing w:val="4"/>
          <w:sz w:val="24"/>
          <w:szCs w:val="24"/>
        </w:rPr>
      </w:pPr>
    </w:p>
    <w:p w:rsidR="00BD3C23" w:rsidRDefault="00BD3C23" w:rsidP="00BD3C23">
      <w:pPr>
        <w:ind w:left="720"/>
        <w:rPr>
          <w:rFonts w:ascii="Times New Roman" w:hAnsi="Times New Roman" w:cs="Times New Roman"/>
          <w:b/>
          <w:color w:val="000000"/>
          <w:spacing w:val="4"/>
          <w:sz w:val="24"/>
          <w:szCs w:val="24"/>
        </w:rPr>
      </w:pPr>
    </w:p>
    <w:p w:rsidR="00BD3C23" w:rsidRDefault="00BD3C23" w:rsidP="00BD3C23">
      <w:pPr>
        <w:ind w:left="720"/>
        <w:rPr>
          <w:rFonts w:ascii="Times New Roman" w:hAnsi="Times New Roman" w:cs="Times New Roman"/>
          <w:b/>
          <w:color w:val="000000"/>
          <w:spacing w:val="4"/>
          <w:sz w:val="24"/>
          <w:szCs w:val="24"/>
        </w:rPr>
      </w:pPr>
    </w:p>
    <w:p w:rsidR="00BD3C23" w:rsidRDefault="00BD3C23" w:rsidP="00BD3C23">
      <w:pPr>
        <w:ind w:left="720"/>
        <w:rPr>
          <w:rFonts w:ascii="Times New Roman" w:hAnsi="Times New Roman" w:cs="Times New Roman"/>
          <w:b/>
          <w:color w:val="000000"/>
          <w:spacing w:val="4"/>
          <w:sz w:val="24"/>
          <w:szCs w:val="24"/>
        </w:rPr>
      </w:pPr>
    </w:p>
    <w:p w:rsidR="00BD3C23" w:rsidRDefault="00BD3C23" w:rsidP="00BD3C23">
      <w:pPr>
        <w:ind w:left="720"/>
        <w:rPr>
          <w:rFonts w:ascii="Times New Roman" w:hAnsi="Times New Roman" w:cs="Times New Roman"/>
          <w:b/>
          <w:color w:val="000000"/>
          <w:spacing w:val="4"/>
          <w:sz w:val="24"/>
          <w:szCs w:val="24"/>
        </w:rPr>
      </w:pPr>
    </w:p>
    <w:p w:rsidR="00BD3C23" w:rsidRDefault="00BD3C23" w:rsidP="00801C1F">
      <w:pPr>
        <w:rPr>
          <w:rFonts w:ascii="Times New Roman" w:hAnsi="Times New Roman" w:cs="Times New Roman"/>
          <w:b/>
          <w:color w:val="000000"/>
          <w:spacing w:val="4"/>
          <w:sz w:val="24"/>
          <w:szCs w:val="24"/>
        </w:rPr>
        <w:sectPr w:rsidR="00BD3C23" w:rsidSect="00BD3C23">
          <w:pgSz w:w="11910" w:h="16840"/>
          <w:pgMar w:top="499" w:right="198" w:bottom="278" w:left="1060" w:header="720" w:footer="720" w:gutter="0"/>
          <w:cols w:space="720"/>
        </w:sectPr>
      </w:pPr>
    </w:p>
    <w:p w:rsidR="00BD3C23" w:rsidRPr="009D3253" w:rsidRDefault="00BD3C23" w:rsidP="00BD3C23">
      <w:pPr>
        <w:spacing w:after="2"/>
        <w:ind w:right="855"/>
        <w:jc w:val="center"/>
        <w:rPr>
          <w:rFonts w:ascii="Times New Roman" w:hAnsi="Times New Roman" w:cs="Times New Roman"/>
          <w:b/>
          <w:sz w:val="28"/>
          <w:szCs w:val="28"/>
        </w:rPr>
      </w:pPr>
      <w:r w:rsidRPr="009D3253">
        <w:rPr>
          <w:rFonts w:ascii="Times New Roman" w:hAnsi="Times New Roman" w:cs="Times New Roman"/>
          <w:b/>
          <w:sz w:val="28"/>
          <w:szCs w:val="28"/>
        </w:rPr>
        <w:lastRenderedPageBreak/>
        <w:t>Изменения</w:t>
      </w:r>
      <w:r w:rsidRPr="009D3253">
        <w:rPr>
          <w:rFonts w:ascii="Times New Roman" w:hAnsi="Times New Roman" w:cs="Times New Roman"/>
          <w:b/>
          <w:spacing w:val="-8"/>
          <w:sz w:val="28"/>
          <w:szCs w:val="28"/>
        </w:rPr>
        <w:t xml:space="preserve"> </w:t>
      </w:r>
      <w:r w:rsidRPr="009D3253">
        <w:rPr>
          <w:rFonts w:ascii="Times New Roman" w:hAnsi="Times New Roman" w:cs="Times New Roman"/>
          <w:b/>
          <w:sz w:val="28"/>
          <w:szCs w:val="28"/>
        </w:rPr>
        <w:t>в</w:t>
      </w:r>
      <w:r w:rsidRPr="009D3253">
        <w:rPr>
          <w:rFonts w:ascii="Times New Roman" w:hAnsi="Times New Roman" w:cs="Times New Roman"/>
          <w:b/>
          <w:spacing w:val="-7"/>
          <w:sz w:val="28"/>
          <w:szCs w:val="28"/>
        </w:rPr>
        <w:t xml:space="preserve"> </w:t>
      </w:r>
      <w:r w:rsidRPr="009D3253">
        <w:rPr>
          <w:rFonts w:ascii="Times New Roman" w:hAnsi="Times New Roman" w:cs="Times New Roman"/>
          <w:b/>
          <w:sz w:val="28"/>
          <w:szCs w:val="28"/>
        </w:rPr>
        <w:t>разделе</w:t>
      </w:r>
      <w:r w:rsidRPr="009D3253">
        <w:rPr>
          <w:rFonts w:ascii="Times New Roman" w:hAnsi="Times New Roman" w:cs="Times New Roman"/>
          <w:b/>
          <w:spacing w:val="-4"/>
          <w:sz w:val="28"/>
          <w:szCs w:val="28"/>
        </w:rPr>
        <w:t xml:space="preserve"> </w:t>
      </w:r>
      <w:r w:rsidRPr="009D3253">
        <w:rPr>
          <w:rFonts w:ascii="Times New Roman" w:hAnsi="Times New Roman" w:cs="Times New Roman"/>
          <w:b/>
          <w:sz w:val="28"/>
          <w:szCs w:val="28"/>
        </w:rPr>
        <w:t>«Тематическое</w:t>
      </w:r>
      <w:r w:rsidRPr="009D3253">
        <w:rPr>
          <w:rFonts w:ascii="Times New Roman" w:hAnsi="Times New Roman" w:cs="Times New Roman"/>
          <w:b/>
          <w:spacing w:val="-1"/>
          <w:sz w:val="28"/>
          <w:szCs w:val="28"/>
        </w:rPr>
        <w:t xml:space="preserve"> </w:t>
      </w:r>
      <w:r w:rsidRPr="009D3253">
        <w:rPr>
          <w:rFonts w:ascii="Times New Roman" w:hAnsi="Times New Roman" w:cs="Times New Roman"/>
          <w:b/>
          <w:sz w:val="28"/>
          <w:szCs w:val="28"/>
        </w:rPr>
        <w:t>планирование»</w:t>
      </w:r>
    </w:p>
    <w:p w:rsidR="00BD3C23" w:rsidRPr="009D3253" w:rsidRDefault="00BD3C23" w:rsidP="00BD3C23">
      <w:pPr>
        <w:spacing w:after="2"/>
        <w:ind w:left="281" w:right="855"/>
        <w:jc w:val="center"/>
        <w:rPr>
          <w:rFonts w:ascii="Times New Roman" w:hAnsi="Times New Roman" w:cs="Times New Roman"/>
          <w:b/>
          <w:sz w:val="28"/>
          <w:szCs w:val="28"/>
        </w:rPr>
      </w:pPr>
    </w:p>
    <w:p w:rsidR="00BD3C23" w:rsidRPr="009D3253" w:rsidRDefault="00BD3C23" w:rsidP="00BD3C23">
      <w:pPr>
        <w:spacing w:after="2"/>
        <w:ind w:left="281" w:right="855"/>
        <w:rPr>
          <w:rFonts w:ascii="Times New Roman" w:hAnsi="Times New Roman" w:cs="Times New Roman"/>
          <w:sz w:val="24"/>
          <w:szCs w:val="24"/>
        </w:rPr>
      </w:pPr>
      <w:r w:rsidRPr="009D3253">
        <w:rPr>
          <w:rFonts w:ascii="Times New Roman" w:hAnsi="Times New Roman" w:cs="Times New Roman"/>
          <w:sz w:val="24"/>
          <w:szCs w:val="24"/>
        </w:rPr>
        <w:t>Предмет:_____________________</w:t>
      </w:r>
    </w:p>
    <w:p w:rsidR="00BD3C23" w:rsidRPr="009D3253" w:rsidRDefault="00BD3C23" w:rsidP="00BD3C23">
      <w:pPr>
        <w:spacing w:after="2"/>
        <w:ind w:left="281" w:right="855"/>
        <w:rPr>
          <w:rFonts w:ascii="Times New Roman" w:hAnsi="Times New Roman" w:cs="Times New Roman"/>
          <w:sz w:val="24"/>
          <w:szCs w:val="24"/>
        </w:rPr>
      </w:pPr>
      <w:r w:rsidRPr="009D3253">
        <w:rPr>
          <w:rFonts w:ascii="Times New Roman" w:hAnsi="Times New Roman" w:cs="Times New Roman"/>
          <w:sz w:val="24"/>
          <w:szCs w:val="24"/>
        </w:rPr>
        <w:t>Класс: ______</w:t>
      </w:r>
    </w:p>
    <w:p w:rsidR="00BD3C23" w:rsidRPr="009D3253" w:rsidRDefault="00BD3C23" w:rsidP="00BD3C23">
      <w:pPr>
        <w:spacing w:after="2"/>
        <w:ind w:left="281" w:right="855"/>
        <w:rPr>
          <w:rFonts w:ascii="Times New Roman" w:hAnsi="Times New Roman" w:cs="Times New Roman"/>
          <w:sz w:val="24"/>
          <w:szCs w:val="24"/>
        </w:rPr>
      </w:pPr>
      <w:r w:rsidRPr="009D3253">
        <w:rPr>
          <w:rFonts w:ascii="Times New Roman" w:hAnsi="Times New Roman" w:cs="Times New Roman"/>
          <w:sz w:val="24"/>
          <w:szCs w:val="24"/>
        </w:rPr>
        <w:t>Учитель: __________________  /_________________/</w:t>
      </w:r>
    </w:p>
    <w:p w:rsidR="00BD3C23" w:rsidRPr="009D3253" w:rsidRDefault="00BD3C23" w:rsidP="00BD3C23">
      <w:pPr>
        <w:spacing w:after="2"/>
        <w:ind w:left="281" w:right="855"/>
        <w:jc w:val="center"/>
        <w:rPr>
          <w:rFonts w:ascii="Times New Roman" w:hAnsi="Times New Roman" w:cs="Times New Roman"/>
          <w:sz w:val="24"/>
          <w:szCs w:val="24"/>
        </w:rPr>
      </w:pPr>
      <w:r w:rsidRPr="009D3253">
        <w:rPr>
          <w:rFonts w:ascii="Times New Roman" w:hAnsi="Times New Roman" w:cs="Times New Roman"/>
          <w:sz w:val="24"/>
          <w:szCs w:val="24"/>
        </w:rPr>
        <w:t>Подпись</w:t>
      </w:r>
    </w:p>
    <w:p w:rsidR="00BD3C23" w:rsidRPr="009D3253" w:rsidRDefault="00BD3C23" w:rsidP="00BD3C23">
      <w:pPr>
        <w:spacing w:after="2"/>
        <w:ind w:left="281" w:right="855"/>
        <w:jc w:val="center"/>
        <w:rPr>
          <w:rFonts w:ascii="Times New Roman" w:hAnsi="Times New Roman" w:cs="Times New Roman"/>
          <w:sz w:val="24"/>
          <w:szCs w:val="24"/>
        </w:rPr>
      </w:pPr>
    </w:p>
    <w:p w:rsidR="00BD3C23" w:rsidRPr="009D3253" w:rsidRDefault="00BD3C23" w:rsidP="00BD3C23">
      <w:pPr>
        <w:spacing w:after="2"/>
        <w:ind w:left="281" w:right="855"/>
        <w:jc w:val="center"/>
        <w:rPr>
          <w:rFonts w:ascii="Times New Roman" w:hAnsi="Times New Roman" w:cs="Times New Roman"/>
          <w:sz w:val="24"/>
          <w:szCs w:val="24"/>
        </w:rPr>
      </w:pPr>
    </w:p>
    <w:tbl>
      <w:tblPr>
        <w:tblStyle w:val="TableNormal"/>
        <w:tblW w:w="16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3543"/>
        <w:gridCol w:w="3686"/>
        <w:gridCol w:w="1276"/>
        <w:gridCol w:w="1417"/>
        <w:gridCol w:w="2126"/>
        <w:gridCol w:w="2410"/>
      </w:tblGrid>
      <w:tr w:rsidR="00BD3C23" w:rsidRPr="009D3253" w:rsidTr="00870EDC">
        <w:trPr>
          <w:trHeight w:val="864"/>
        </w:trPr>
        <w:tc>
          <w:tcPr>
            <w:tcW w:w="1560" w:type="dxa"/>
            <w:vMerge w:val="restart"/>
            <w:tcBorders>
              <w:top w:val="single" w:sz="4" w:space="0" w:color="000000"/>
              <w:left w:val="single" w:sz="4" w:space="0" w:color="000000"/>
              <w:bottom w:val="single" w:sz="4" w:space="0" w:color="000000"/>
              <w:right w:val="single" w:sz="4" w:space="0" w:color="auto"/>
            </w:tcBorders>
            <w:hideMark/>
          </w:tcPr>
          <w:p w:rsidR="00BD3C23" w:rsidRPr="009D3253" w:rsidRDefault="00BD3C23" w:rsidP="00870EDC">
            <w:pPr>
              <w:pStyle w:val="TableParagraph"/>
              <w:ind w:left="139" w:right="118" w:hanging="4"/>
              <w:jc w:val="center"/>
              <w:rPr>
                <w:rFonts w:ascii="Times New Roman" w:hAnsi="Times New Roman" w:cs="Times New Roman"/>
                <w:sz w:val="24"/>
                <w:szCs w:val="24"/>
                <w:lang w:val="ru-RU"/>
              </w:rPr>
            </w:pPr>
            <w:r w:rsidRPr="009D3253">
              <w:rPr>
                <w:rFonts w:ascii="Times New Roman" w:hAnsi="Times New Roman" w:cs="Times New Roman"/>
                <w:sz w:val="24"/>
                <w:szCs w:val="24"/>
                <w:lang w:val="ru-RU"/>
              </w:rPr>
              <w:t>№</w:t>
            </w:r>
            <w:r w:rsidRPr="009D3253">
              <w:rPr>
                <w:rFonts w:ascii="Times New Roman" w:hAnsi="Times New Roman" w:cs="Times New Roman"/>
                <w:spacing w:val="1"/>
                <w:sz w:val="24"/>
                <w:szCs w:val="24"/>
                <w:lang w:val="ru-RU"/>
              </w:rPr>
              <w:t xml:space="preserve"> </w:t>
            </w:r>
            <w:r w:rsidRPr="009D3253">
              <w:rPr>
                <w:rFonts w:ascii="Times New Roman" w:hAnsi="Times New Roman" w:cs="Times New Roman"/>
                <w:sz w:val="24"/>
                <w:szCs w:val="24"/>
                <w:lang w:val="ru-RU"/>
              </w:rPr>
              <w:t>урока</w:t>
            </w:r>
            <w:r w:rsidRPr="009D3253">
              <w:rPr>
                <w:rFonts w:ascii="Times New Roman" w:hAnsi="Times New Roman" w:cs="Times New Roman"/>
                <w:spacing w:val="-52"/>
                <w:sz w:val="24"/>
                <w:szCs w:val="24"/>
                <w:lang w:val="ru-RU"/>
              </w:rPr>
              <w:t xml:space="preserve"> </w:t>
            </w:r>
            <w:r w:rsidRPr="009D3253">
              <w:rPr>
                <w:rFonts w:ascii="Times New Roman" w:hAnsi="Times New Roman" w:cs="Times New Roman"/>
                <w:sz w:val="24"/>
                <w:szCs w:val="24"/>
                <w:lang w:val="ru-RU"/>
              </w:rPr>
              <w:t>(ов)</w:t>
            </w:r>
          </w:p>
          <w:p w:rsidR="00BD3C23" w:rsidRPr="009D3253" w:rsidRDefault="00BD3C23" w:rsidP="00870EDC">
            <w:pPr>
              <w:pStyle w:val="TableParagraph"/>
              <w:ind w:left="235" w:right="213" w:hanging="8"/>
              <w:jc w:val="center"/>
              <w:rPr>
                <w:rFonts w:ascii="Times New Roman" w:hAnsi="Times New Roman" w:cs="Times New Roman"/>
                <w:sz w:val="24"/>
                <w:szCs w:val="24"/>
                <w:lang w:val="ru-RU"/>
              </w:rPr>
            </w:pPr>
            <w:r w:rsidRPr="009D3253">
              <w:rPr>
                <w:rFonts w:ascii="Times New Roman" w:hAnsi="Times New Roman" w:cs="Times New Roman"/>
                <w:sz w:val="24"/>
                <w:szCs w:val="24"/>
                <w:lang w:val="ru-RU"/>
              </w:rPr>
              <w:t>по</w:t>
            </w:r>
            <w:r w:rsidRPr="009D3253">
              <w:rPr>
                <w:rFonts w:ascii="Times New Roman" w:hAnsi="Times New Roman" w:cs="Times New Roman"/>
                <w:spacing w:val="1"/>
                <w:sz w:val="24"/>
                <w:szCs w:val="24"/>
                <w:lang w:val="ru-RU"/>
              </w:rPr>
              <w:t xml:space="preserve"> </w:t>
            </w:r>
            <w:r w:rsidRPr="009D3253">
              <w:rPr>
                <w:rFonts w:ascii="Times New Roman" w:hAnsi="Times New Roman" w:cs="Times New Roman"/>
                <w:sz w:val="24"/>
                <w:szCs w:val="24"/>
                <w:lang w:val="ru-RU"/>
              </w:rPr>
              <w:t>осн.</w:t>
            </w:r>
          </w:p>
          <w:p w:rsidR="00BD3C23" w:rsidRPr="009D3253" w:rsidRDefault="00BD3C23" w:rsidP="00870EDC">
            <w:pPr>
              <w:pStyle w:val="TableParagraph"/>
              <w:ind w:left="110"/>
              <w:rPr>
                <w:rFonts w:ascii="Times New Roman" w:hAnsi="Times New Roman" w:cs="Times New Roman"/>
                <w:sz w:val="24"/>
                <w:szCs w:val="24"/>
                <w:lang w:val="ru-RU"/>
              </w:rPr>
            </w:pPr>
            <w:r w:rsidRPr="009D3253">
              <w:rPr>
                <w:rFonts w:ascii="Times New Roman" w:hAnsi="Times New Roman" w:cs="Times New Roman"/>
                <w:sz w:val="24"/>
                <w:szCs w:val="24"/>
                <w:lang w:val="ru-RU"/>
              </w:rPr>
              <w:t>КТП</w:t>
            </w:r>
          </w:p>
        </w:tc>
        <w:tc>
          <w:tcPr>
            <w:tcW w:w="3543" w:type="dxa"/>
            <w:vMerge w:val="restart"/>
            <w:tcBorders>
              <w:top w:val="single" w:sz="4" w:space="0" w:color="000000"/>
              <w:left w:val="single" w:sz="4" w:space="0" w:color="auto"/>
              <w:bottom w:val="single" w:sz="4" w:space="0" w:color="000000"/>
              <w:right w:val="single" w:sz="4" w:space="0" w:color="auto"/>
            </w:tcBorders>
            <w:hideMark/>
          </w:tcPr>
          <w:p w:rsidR="00BD3C23" w:rsidRPr="009D3253" w:rsidRDefault="00BD3C23" w:rsidP="00870EDC">
            <w:pPr>
              <w:pStyle w:val="TableParagraph"/>
              <w:spacing w:line="273" w:lineRule="exact"/>
              <w:rPr>
                <w:rFonts w:ascii="Times New Roman" w:hAnsi="Times New Roman" w:cs="Times New Roman"/>
                <w:sz w:val="24"/>
                <w:szCs w:val="24"/>
              </w:rPr>
            </w:pPr>
            <w:r w:rsidRPr="009D3253">
              <w:rPr>
                <w:rFonts w:ascii="Times New Roman" w:hAnsi="Times New Roman" w:cs="Times New Roman"/>
                <w:sz w:val="24"/>
                <w:szCs w:val="24"/>
                <w:lang w:val="ru-RU"/>
              </w:rPr>
              <w:t xml:space="preserve">    </w:t>
            </w:r>
            <w:r w:rsidRPr="009D3253">
              <w:rPr>
                <w:rFonts w:ascii="Times New Roman" w:hAnsi="Times New Roman" w:cs="Times New Roman"/>
                <w:sz w:val="24"/>
                <w:szCs w:val="24"/>
              </w:rPr>
              <w:t xml:space="preserve">Тема    </w:t>
            </w:r>
          </w:p>
          <w:p w:rsidR="00BD3C23" w:rsidRPr="009D3253" w:rsidRDefault="00BD3C23" w:rsidP="00870EDC">
            <w:pPr>
              <w:pStyle w:val="TableParagraph"/>
              <w:spacing w:line="273" w:lineRule="exact"/>
              <w:rPr>
                <w:rFonts w:ascii="Times New Roman" w:hAnsi="Times New Roman" w:cs="Times New Roman"/>
                <w:sz w:val="24"/>
                <w:szCs w:val="24"/>
              </w:rPr>
            </w:pPr>
            <w:r w:rsidRPr="009D3253">
              <w:rPr>
                <w:rFonts w:ascii="Times New Roman" w:hAnsi="Times New Roman" w:cs="Times New Roman"/>
                <w:sz w:val="24"/>
                <w:szCs w:val="24"/>
              </w:rPr>
              <w:t xml:space="preserve">   раздела</w:t>
            </w:r>
          </w:p>
        </w:tc>
        <w:tc>
          <w:tcPr>
            <w:tcW w:w="3686" w:type="dxa"/>
            <w:vMerge w:val="restart"/>
            <w:tcBorders>
              <w:top w:val="single" w:sz="4" w:space="0" w:color="000000"/>
              <w:left w:val="single" w:sz="4" w:space="0" w:color="auto"/>
              <w:bottom w:val="single" w:sz="4" w:space="0" w:color="000000"/>
              <w:right w:val="single" w:sz="4" w:space="0" w:color="000000"/>
            </w:tcBorders>
            <w:hideMark/>
          </w:tcPr>
          <w:p w:rsidR="00BD3C23" w:rsidRPr="009D3253" w:rsidRDefault="00BD3C23" w:rsidP="00870EDC">
            <w:pPr>
              <w:pStyle w:val="TableParagraph"/>
              <w:spacing w:line="273" w:lineRule="exact"/>
              <w:ind w:left="235"/>
              <w:rPr>
                <w:rFonts w:ascii="Times New Roman" w:hAnsi="Times New Roman" w:cs="Times New Roman"/>
                <w:sz w:val="24"/>
                <w:szCs w:val="24"/>
              </w:rPr>
            </w:pPr>
            <w:r w:rsidRPr="009D3253">
              <w:rPr>
                <w:rFonts w:ascii="Times New Roman" w:hAnsi="Times New Roman" w:cs="Times New Roman"/>
                <w:sz w:val="24"/>
                <w:szCs w:val="24"/>
              </w:rPr>
              <w:t xml:space="preserve">      Тема</w:t>
            </w:r>
            <w:r w:rsidRPr="009D3253">
              <w:rPr>
                <w:rFonts w:ascii="Times New Roman" w:hAnsi="Times New Roman" w:cs="Times New Roman"/>
                <w:spacing w:val="-3"/>
                <w:sz w:val="24"/>
                <w:szCs w:val="24"/>
              </w:rPr>
              <w:t xml:space="preserve"> </w:t>
            </w:r>
            <w:r w:rsidRPr="009D3253">
              <w:rPr>
                <w:rFonts w:ascii="Times New Roman" w:hAnsi="Times New Roman" w:cs="Times New Roman"/>
                <w:sz w:val="24"/>
                <w:szCs w:val="24"/>
              </w:rPr>
              <w:t>урока</w:t>
            </w:r>
          </w:p>
        </w:tc>
        <w:tc>
          <w:tcPr>
            <w:tcW w:w="2693" w:type="dxa"/>
            <w:gridSpan w:val="2"/>
            <w:tcBorders>
              <w:top w:val="single" w:sz="4" w:space="0" w:color="000000"/>
              <w:left w:val="single" w:sz="4" w:space="0" w:color="000000"/>
              <w:bottom w:val="single" w:sz="4" w:space="0" w:color="auto"/>
              <w:right w:val="single" w:sz="4" w:space="0" w:color="auto"/>
            </w:tcBorders>
            <w:hideMark/>
          </w:tcPr>
          <w:p w:rsidR="00BD3C23" w:rsidRPr="009D3253" w:rsidRDefault="00BD3C23" w:rsidP="00870EDC">
            <w:pPr>
              <w:pStyle w:val="TableParagraph"/>
              <w:spacing w:before="1" w:line="256" w:lineRule="auto"/>
              <w:ind w:left="499" w:right="242" w:hanging="337"/>
              <w:jc w:val="center"/>
              <w:rPr>
                <w:rFonts w:ascii="Times New Roman" w:hAnsi="Times New Roman" w:cs="Times New Roman"/>
                <w:sz w:val="24"/>
                <w:szCs w:val="24"/>
                <w:lang w:val="ru-RU"/>
              </w:rPr>
            </w:pPr>
            <w:r w:rsidRPr="009D3253">
              <w:rPr>
                <w:rFonts w:ascii="Times New Roman" w:hAnsi="Times New Roman" w:cs="Times New Roman"/>
                <w:sz w:val="24"/>
                <w:szCs w:val="24"/>
                <w:lang w:val="ru-RU"/>
              </w:rPr>
              <w:t>Количество</w:t>
            </w:r>
            <w:r w:rsidRPr="009D3253">
              <w:rPr>
                <w:rFonts w:ascii="Times New Roman" w:hAnsi="Times New Roman" w:cs="Times New Roman"/>
                <w:spacing w:val="-53"/>
                <w:sz w:val="24"/>
                <w:szCs w:val="24"/>
                <w:lang w:val="ru-RU"/>
              </w:rPr>
              <w:t xml:space="preserve">                                        </w:t>
            </w:r>
            <w:r w:rsidRPr="009D3253">
              <w:rPr>
                <w:rFonts w:ascii="Times New Roman" w:hAnsi="Times New Roman" w:cs="Times New Roman"/>
                <w:sz w:val="24"/>
                <w:szCs w:val="24"/>
                <w:lang w:val="ru-RU"/>
              </w:rPr>
              <w:t>часов</w:t>
            </w:r>
          </w:p>
          <w:p w:rsidR="00BD3C23" w:rsidRPr="009D3253" w:rsidRDefault="00BD3C23" w:rsidP="00870EDC">
            <w:pPr>
              <w:pStyle w:val="TableParagraph"/>
              <w:spacing w:line="274" w:lineRule="exact"/>
              <w:ind w:left="105" w:right="183"/>
              <w:jc w:val="center"/>
              <w:rPr>
                <w:rFonts w:ascii="Times New Roman" w:hAnsi="Times New Roman" w:cs="Times New Roman"/>
                <w:sz w:val="24"/>
                <w:szCs w:val="24"/>
                <w:lang w:val="ru-RU"/>
              </w:rPr>
            </w:pPr>
            <w:r w:rsidRPr="009D3253">
              <w:rPr>
                <w:rFonts w:ascii="Times New Roman" w:hAnsi="Times New Roman" w:cs="Times New Roman"/>
                <w:sz w:val="24"/>
                <w:szCs w:val="24"/>
                <w:lang w:val="ru-RU"/>
              </w:rPr>
              <w:t>на данную</w:t>
            </w:r>
            <w:r w:rsidRPr="009D3253">
              <w:rPr>
                <w:rFonts w:ascii="Times New Roman" w:hAnsi="Times New Roman" w:cs="Times New Roman"/>
                <w:spacing w:val="-52"/>
                <w:sz w:val="24"/>
                <w:szCs w:val="24"/>
                <w:lang w:val="ru-RU"/>
              </w:rPr>
              <w:t xml:space="preserve">                         </w:t>
            </w:r>
            <w:r w:rsidRPr="009D3253">
              <w:rPr>
                <w:rFonts w:ascii="Times New Roman" w:hAnsi="Times New Roman" w:cs="Times New Roman"/>
                <w:sz w:val="24"/>
                <w:szCs w:val="24"/>
                <w:lang w:val="ru-RU"/>
              </w:rPr>
              <w:t>тему</w:t>
            </w:r>
          </w:p>
        </w:tc>
        <w:tc>
          <w:tcPr>
            <w:tcW w:w="2126" w:type="dxa"/>
            <w:vMerge w:val="restart"/>
            <w:tcBorders>
              <w:top w:val="single" w:sz="4" w:space="0" w:color="000000"/>
              <w:left w:val="single" w:sz="4" w:space="0" w:color="000000"/>
              <w:bottom w:val="single" w:sz="4" w:space="0" w:color="000000"/>
              <w:right w:val="single" w:sz="4" w:space="0" w:color="auto"/>
            </w:tcBorders>
          </w:tcPr>
          <w:p w:rsidR="00BD3C23" w:rsidRPr="009D3253" w:rsidRDefault="00BD3C23" w:rsidP="00870EDC">
            <w:pPr>
              <w:spacing w:after="0" w:line="240" w:lineRule="auto"/>
              <w:rPr>
                <w:rFonts w:ascii="Times New Roman" w:hAnsi="Times New Roman" w:cs="Times New Roman"/>
                <w:spacing w:val="1"/>
                <w:sz w:val="24"/>
                <w:szCs w:val="24"/>
              </w:rPr>
            </w:pPr>
            <w:r w:rsidRPr="009D3253">
              <w:rPr>
                <w:rFonts w:ascii="Times New Roman" w:hAnsi="Times New Roman" w:cs="Times New Roman"/>
                <w:sz w:val="24"/>
                <w:szCs w:val="24"/>
                <w:lang w:val="ru-RU"/>
              </w:rPr>
              <w:t xml:space="preserve">   </w:t>
            </w:r>
            <w:r w:rsidRPr="009D3253">
              <w:rPr>
                <w:rFonts w:ascii="Times New Roman" w:hAnsi="Times New Roman" w:cs="Times New Roman"/>
                <w:sz w:val="24"/>
                <w:szCs w:val="24"/>
              </w:rPr>
              <w:t>Причина</w:t>
            </w:r>
            <w:r w:rsidRPr="009D3253">
              <w:rPr>
                <w:rFonts w:ascii="Times New Roman" w:hAnsi="Times New Roman" w:cs="Times New Roman"/>
                <w:spacing w:val="1"/>
                <w:sz w:val="24"/>
                <w:szCs w:val="24"/>
              </w:rPr>
              <w:t xml:space="preserve">   </w:t>
            </w:r>
          </w:p>
          <w:p w:rsidR="00BD3C23" w:rsidRPr="009D3253" w:rsidRDefault="00BD3C23" w:rsidP="00870EDC">
            <w:pPr>
              <w:spacing w:after="0" w:line="240" w:lineRule="auto"/>
              <w:rPr>
                <w:rFonts w:ascii="Times New Roman" w:hAnsi="Times New Roman" w:cs="Times New Roman"/>
                <w:sz w:val="24"/>
                <w:szCs w:val="24"/>
              </w:rPr>
            </w:pPr>
            <w:r w:rsidRPr="009D3253">
              <w:rPr>
                <w:rFonts w:ascii="Times New Roman" w:hAnsi="Times New Roman" w:cs="Times New Roman"/>
                <w:spacing w:val="1"/>
                <w:sz w:val="24"/>
                <w:szCs w:val="24"/>
              </w:rPr>
              <w:t xml:space="preserve">   </w:t>
            </w:r>
            <w:r w:rsidRPr="009D3253">
              <w:rPr>
                <w:rFonts w:ascii="Times New Roman" w:hAnsi="Times New Roman" w:cs="Times New Roman"/>
                <w:sz w:val="24"/>
                <w:szCs w:val="24"/>
              </w:rPr>
              <w:t>корректи</w:t>
            </w:r>
          </w:p>
          <w:p w:rsidR="00BD3C23" w:rsidRPr="009D3253" w:rsidRDefault="00BD3C23" w:rsidP="00870EDC">
            <w:pPr>
              <w:spacing w:after="0" w:line="240" w:lineRule="auto"/>
              <w:rPr>
                <w:rFonts w:ascii="Times New Roman" w:eastAsia="Times New Roman" w:hAnsi="Times New Roman" w:cs="Times New Roman"/>
                <w:sz w:val="24"/>
                <w:szCs w:val="24"/>
              </w:rPr>
            </w:pPr>
            <w:r w:rsidRPr="009D3253">
              <w:rPr>
                <w:rFonts w:ascii="Times New Roman" w:hAnsi="Times New Roman" w:cs="Times New Roman"/>
                <w:sz w:val="24"/>
                <w:szCs w:val="24"/>
              </w:rPr>
              <w:t xml:space="preserve">   ровки</w:t>
            </w:r>
          </w:p>
          <w:p w:rsidR="00BD3C23" w:rsidRPr="009D3253" w:rsidRDefault="00BD3C23" w:rsidP="00870EDC">
            <w:pPr>
              <w:spacing w:after="0" w:line="240" w:lineRule="auto"/>
              <w:rPr>
                <w:rFonts w:ascii="Times New Roman" w:eastAsia="Times New Roman" w:hAnsi="Times New Roman" w:cs="Times New Roman"/>
                <w:sz w:val="24"/>
                <w:szCs w:val="24"/>
              </w:rPr>
            </w:pPr>
          </w:p>
          <w:p w:rsidR="00BD3C23" w:rsidRPr="009D3253" w:rsidRDefault="00BD3C23" w:rsidP="00870EDC">
            <w:pPr>
              <w:pStyle w:val="TableParagraph"/>
              <w:spacing w:line="274" w:lineRule="exact"/>
              <w:ind w:right="183"/>
              <w:rPr>
                <w:rFonts w:ascii="Times New Roman" w:hAnsi="Times New Roman" w:cs="Times New Roman"/>
                <w:sz w:val="24"/>
                <w:szCs w:val="24"/>
              </w:rPr>
            </w:pPr>
          </w:p>
        </w:tc>
        <w:tc>
          <w:tcPr>
            <w:tcW w:w="2410" w:type="dxa"/>
            <w:vMerge w:val="restart"/>
            <w:tcBorders>
              <w:top w:val="single" w:sz="4" w:space="0" w:color="000000"/>
              <w:left w:val="single" w:sz="4" w:space="0" w:color="auto"/>
              <w:bottom w:val="single" w:sz="4" w:space="0" w:color="000000"/>
              <w:right w:val="single" w:sz="4" w:space="0" w:color="000000"/>
            </w:tcBorders>
          </w:tcPr>
          <w:p w:rsidR="00BD3C23" w:rsidRPr="009D3253" w:rsidRDefault="00BD3C23" w:rsidP="00870EDC">
            <w:pPr>
              <w:pStyle w:val="TableParagraph"/>
              <w:spacing w:line="274" w:lineRule="exact"/>
              <w:ind w:right="183"/>
              <w:rPr>
                <w:rFonts w:ascii="Times New Roman" w:hAnsi="Times New Roman" w:cs="Times New Roman"/>
                <w:sz w:val="24"/>
                <w:szCs w:val="24"/>
              </w:rPr>
            </w:pPr>
            <w:r w:rsidRPr="009D3253">
              <w:rPr>
                <w:rFonts w:ascii="Times New Roman" w:hAnsi="Times New Roman" w:cs="Times New Roman"/>
                <w:sz w:val="24"/>
                <w:szCs w:val="24"/>
              </w:rPr>
              <w:t xml:space="preserve">  Способ</w:t>
            </w:r>
          </w:p>
          <w:p w:rsidR="00BD3C23" w:rsidRPr="009D3253" w:rsidRDefault="00BD3C23" w:rsidP="00870EDC">
            <w:pPr>
              <w:pStyle w:val="TableParagraph"/>
              <w:spacing w:line="274" w:lineRule="exact"/>
              <w:ind w:right="183"/>
              <w:rPr>
                <w:rFonts w:ascii="Times New Roman" w:hAnsi="Times New Roman" w:cs="Times New Roman"/>
                <w:sz w:val="24"/>
                <w:szCs w:val="24"/>
              </w:rPr>
            </w:pPr>
            <w:r w:rsidRPr="009D3253">
              <w:rPr>
                <w:rFonts w:ascii="Times New Roman" w:hAnsi="Times New Roman" w:cs="Times New Roman"/>
                <w:sz w:val="24"/>
                <w:szCs w:val="24"/>
              </w:rPr>
              <w:t xml:space="preserve">  корректи</w:t>
            </w:r>
          </w:p>
          <w:p w:rsidR="00BD3C23" w:rsidRPr="009D3253" w:rsidRDefault="00BD3C23" w:rsidP="00870EDC">
            <w:pPr>
              <w:pStyle w:val="TableParagraph"/>
              <w:spacing w:line="274" w:lineRule="exact"/>
              <w:ind w:right="183"/>
              <w:rPr>
                <w:rFonts w:ascii="Times New Roman" w:hAnsi="Times New Roman" w:cs="Times New Roman"/>
                <w:spacing w:val="-1"/>
                <w:sz w:val="24"/>
                <w:szCs w:val="24"/>
              </w:rPr>
            </w:pPr>
            <w:r w:rsidRPr="009D3253">
              <w:rPr>
                <w:rFonts w:ascii="Times New Roman" w:hAnsi="Times New Roman" w:cs="Times New Roman"/>
                <w:sz w:val="24"/>
                <w:szCs w:val="24"/>
              </w:rPr>
              <w:t xml:space="preserve">  ровки</w:t>
            </w:r>
          </w:p>
          <w:p w:rsidR="00BD3C23" w:rsidRPr="009D3253" w:rsidRDefault="00BD3C23" w:rsidP="00870EDC">
            <w:pPr>
              <w:pStyle w:val="TableParagraph"/>
              <w:spacing w:line="274" w:lineRule="exact"/>
              <w:ind w:right="183"/>
              <w:rPr>
                <w:rFonts w:ascii="Times New Roman" w:hAnsi="Times New Roman" w:cs="Times New Roman"/>
                <w:spacing w:val="-1"/>
                <w:sz w:val="24"/>
                <w:szCs w:val="24"/>
              </w:rPr>
            </w:pPr>
          </w:p>
        </w:tc>
      </w:tr>
      <w:tr w:rsidR="00BD3C23" w:rsidRPr="009D3253" w:rsidTr="00870EDC">
        <w:trPr>
          <w:trHeight w:val="641"/>
        </w:trPr>
        <w:tc>
          <w:tcPr>
            <w:tcW w:w="1560" w:type="dxa"/>
            <w:vMerge/>
            <w:tcBorders>
              <w:top w:val="single" w:sz="4" w:space="0" w:color="000000"/>
              <w:left w:val="single" w:sz="4" w:space="0" w:color="000000"/>
              <w:bottom w:val="single" w:sz="4" w:space="0" w:color="000000"/>
              <w:right w:val="single" w:sz="4" w:space="0" w:color="auto"/>
            </w:tcBorders>
            <w:vAlign w:val="center"/>
            <w:hideMark/>
          </w:tcPr>
          <w:p w:rsidR="00BD3C23" w:rsidRPr="009D3253" w:rsidRDefault="00BD3C23" w:rsidP="00870EDC">
            <w:pPr>
              <w:spacing w:after="0" w:line="240" w:lineRule="auto"/>
              <w:rPr>
                <w:rFonts w:ascii="Times New Roman" w:eastAsia="Times New Roman" w:hAnsi="Times New Roman" w:cs="Times New Roman"/>
                <w:sz w:val="24"/>
                <w:szCs w:val="24"/>
              </w:rPr>
            </w:pPr>
          </w:p>
        </w:tc>
        <w:tc>
          <w:tcPr>
            <w:tcW w:w="3543" w:type="dxa"/>
            <w:vMerge/>
            <w:tcBorders>
              <w:top w:val="single" w:sz="4" w:space="0" w:color="000000"/>
              <w:left w:val="single" w:sz="4" w:space="0" w:color="auto"/>
              <w:bottom w:val="single" w:sz="4" w:space="0" w:color="000000"/>
              <w:right w:val="single" w:sz="4" w:space="0" w:color="auto"/>
            </w:tcBorders>
            <w:vAlign w:val="center"/>
            <w:hideMark/>
          </w:tcPr>
          <w:p w:rsidR="00BD3C23" w:rsidRPr="009D3253" w:rsidRDefault="00BD3C23" w:rsidP="00870EDC">
            <w:pPr>
              <w:spacing w:after="0" w:line="240" w:lineRule="auto"/>
              <w:rPr>
                <w:rFonts w:ascii="Times New Roman" w:eastAsia="Times New Roman" w:hAnsi="Times New Roman" w:cs="Times New Roman"/>
                <w:sz w:val="24"/>
                <w:szCs w:val="24"/>
              </w:rPr>
            </w:pPr>
          </w:p>
        </w:tc>
        <w:tc>
          <w:tcPr>
            <w:tcW w:w="3686" w:type="dxa"/>
            <w:vMerge/>
            <w:tcBorders>
              <w:top w:val="single" w:sz="4" w:space="0" w:color="000000"/>
              <w:left w:val="single" w:sz="4" w:space="0" w:color="auto"/>
              <w:bottom w:val="single" w:sz="4" w:space="0" w:color="000000"/>
              <w:right w:val="single" w:sz="4" w:space="0" w:color="000000"/>
            </w:tcBorders>
            <w:vAlign w:val="center"/>
            <w:hideMark/>
          </w:tcPr>
          <w:p w:rsidR="00BD3C23" w:rsidRPr="009D3253" w:rsidRDefault="00BD3C23" w:rsidP="00870EDC">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auto"/>
            </w:tcBorders>
            <w:hideMark/>
          </w:tcPr>
          <w:p w:rsidR="00BD3C23" w:rsidRPr="009D3253" w:rsidRDefault="00BD3C23" w:rsidP="00870EDC">
            <w:pPr>
              <w:pStyle w:val="TableParagraph"/>
              <w:spacing w:before="1" w:line="256" w:lineRule="auto"/>
              <w:ind w:left="162" w:right="242"/>
              <w:rPr>
                <w:rFonts w:ascii="Times New Roman" w:hAnsi="Times New Roman" w:cs="Times New Roman"/>
                <w:sz w:val="24"/>
                <w:szCs w:val="24"/>
              </w:rPr>
            </w:pPr>
            <w:r w:rsidRPr="009D3253">
              <w:rPr>
                <w:rFonts w:ascii="Times New Roman" w:hAnsi="Times New Roman" w:cs="Times New Roman"/>
                <w:sz w:val="24"/>
                <w:szCs w:val="24"/>
              </w:rPr>
              <w:t>по</w:t>
            </w:r>
            <w:r w:rsidRPr="009D3253">
              <w:rPr>
                <w:rFonts w:ascii="Times New Roman" w:hAnsi="Times New Roman" w:cs="Times New Roman"/>
                <w:spacing w:val="1"/>
                <w:sz w:val="24"/>
                <w:szCs w:val="24"/>
              </w:rPr>
              <w:t xml:space="preserve"> </w:t>
            </w:r>
            <w:r w:rsidRPr="009D3253">
              <w:rPr>
                <w:rFonts w:ascii="Times New Roman" w:hAnsi="Times New Roman" w:cs="Times New Roman"/>
                <w:sz w:val="24"/>
                <w:szCs w:val="24"/>
              </w:rPr>
              <w:t>плану</w:t>
            </w:r>
          </w:p>
        </w:tc>
        <w:tc>
          <w:tcPr>
            <w:tcW w:w="1417" w:type="dxa"/>
            <w:tcBorders>
              <w:top w:val="single" w:sz="4" w:space="0" w:color="auto"/>
              <w:left w:val="single" w:sz="4" w:space="0" w:color="000000"/>
              <w:bottom w:val="single" w:sz="4" w:space="0" w:color="000000"/>
              <w:right w:val="single" w:sz="4" w:space="0" w:color="auto"/>
            </w:tcBorders>
            <w:hideMark/>
          </w:tcPr>
          <w:p w:rsidR="00BD3C23" w:rsidRPr="009D3253" w:rsidRDefault="00BD3C23" w:rsidP="00870EDC">
            <w:pPr>
              <w:pStyle w:val="TableParagraph"/>
              <w:spacing w:before="1" w:line="256" w:lineRule="auto"/>
              <w:ind w:left="499" w:right="242" w:hanging="337"/>
              <w:rPr>
                <w:rFonts w:ascii="Times New Roman" w:hAnsi="Times New Roman" w:cs="Times New Roman"/>
                <w:sz w:val="24"/>
                <w:szCs w:val="24"/>
              </w:rPr>
            </w:pPr>
            <w:r w:rsidRPr="009D3253">
              <w:rPr>
                <w:rFonts w:ascii="Times New Roman" w:hAnsi="Times New Roman" w:cs="Times New Roman"/>
                <w:sz w:val="24"/>
                <w:szCs w:val="24"/>
              </w:rPr>
              <w:t xml:space="preserve">      дано</w:t>
            </w:r>
          </w:p>
        </w:tc>
        <w:tc>
          <w:tcPr>
            <w:tcW w:w="2126" w:type="dxa"/>
            <w:vMerge/>
            <w:tcBorders>
              <w:top w:val="single" w:sz="4" w:space="0" w:color="000000"/>
              <w:left w:val="single" w:sz="4" w:space="0" w:color="000000"/>
              <w:bottom w:val="single" w:sz="4" w:space="0" w:color="000000"/>
              <w:right w:val="single" w:sz="4" w:space="0" w:color="auto"/>
            </w:tcBorders>
            <w:vAlign w:val="center"/>
            <w:hideMark/>
          </w:tcPr>
          <w:p w:rsidR="00BD3C23" w:rsidRPr="009D3253" w:rsidRDefault="00BD3C23" w:rsidP="00870EDC">
            <w:pPr>
              <w:spacing w:after="0" w:line="240" w:lineRule="auto"/>
              <w:rPr>
                <w:rFonts w:ascii="Times New Roman" w:eastAsia="Times New Roman" w:hAnsi="Times New Roman" w:cs="Times New Roman"/>
                <w:sz w:val="24"/>
                <w:szCs w:val="24"/>
              </w:rPr>
            </w:pPr>
          </w:p>
        </w:tc>
        <w:tc>
          <w:tcPr>
            <w:tcW w:w="2410" w:type="dxa"/>
            <w:vMerge/>
            <w:tcBorders>
              <w:top w:val="single" w:sz="4" w:space="0" w:color="000000"/>
              <w:left w:val="single" w:sz="4" w:space="0" w:color="auto"/>
              <w:bottom w:val="single" w:sz="4" w:space="0" w:color="000000"/>
              <w:right w:val="single" w:sz="4" w:space="0" w:color="000000"/>
            </w:tcBorders>
            <w:vAlign w:val="center"/>
            <w:hideMark/>
          </w:tcPr>
          <w:p w:rsidR="00BD3C23" w:rsidRPr="009D3253" w:rsidRDefault="00BD3C23" w:rsidP="00870EDC">
            <w:pPr>
              <w:spacing w:after="0" w:line="240" w:lineRule="auto"/>
              <w:rPr>
                <w:rFonts w:ascii="Times New Roman" w:eastAsia="Times New Roman" w:hAnsi="Times New Roman" w:cs="Times New Roman"/>
                <w:spacing w:val="-1"/>
                <w:sz w:val="24"/>
                <w:szCs w:val="24"/>
              </w:rPr>
            </w:pPr>
          </w:p>
        </w:tc>
      </w:tr>
      <w:tr w:rsidR="00BD3C23" w:rsidRPr="009D3253" w:rsidTr="00870EDC">
        <w:trPr>
          <w:trHeight w:val="273"/>
        </w:trPr>
        <w:tc>
          <w:tcPr>
            <w:tcW w:w="1560" w:type="dxa"/>
            <w:tcBorders>
              <w:top w:val="single" w:sz="4" w:space="0" w:color="000000"/>
              <w:left w:val="single" w:sz="4" w:space="0" w:color="000000"/>
              <w:bottom w:val="single" w:sz="4" w:space="0" w:color="000000"/>
              <w:right w:val="single" w:sz="4" w:space="0" w:color="auto"/>
            </w:tcBorders>
          </w:tcPr>
          <w:p w:rsidR="00BD3C23" w:rsidRPr="009D3253" w:rsidRDefault="00BD3C23" w:rsidP="00870EDC">
            <w:pPr>
              <w:pStyle w:val="TableParagraph"/>
              <w:rPr>
                <w:rFonts w:ascii="Times New Roman" w:hAnsi="Times New Roman" w:cs="Times New Roman"/>
                <w:sz w:val="24"/>
                <w:szCs w:val="24"/>
              </w:rPr>
            </w:pPr>
          </w:p>
        </w:tc>
        <w:tc>
          <w:tcPr>
            <w:tcW w:w="3543" w:type="dxa"/>
            <w:tcBorders>
              <w:top w:val="single" w:sz="4" w:space="0" w:color="000000"/>
              <w:left w:val="single" w:sz="4" w:space="0" w:color="auto"/>
              <w:bottom w:val="single" w:sz="4" w:space="0" w:color="000000"/>
              <w:right w:val="single" w:sz="4" w:space="0" w:color="auto"/>
            </w:tcBorders>
          </w:tcPr>
          <w:p w:rsidR="00BD3C23" w:rsidRPr="009D3253" w:rsidRDefault="00BD3C23" w:rsidP="00870EDC">
            <w:pPr>
              <w:pStyle w:val="TableParagraph"/>
              <w:rPr>
                <w:rFonts w:ascii="Times New Roman" w:hAnsi="Times New Roman" w:cs="Times New Roman"/>
                <w:sz w:val="24"/>
                <w:szCs w:val="24"/>
              </w:rPr>
            </w:pPr>
          </w:p>
        </w:tc>
        <w:tc>
          <w:tcPr>
            <w:tcW w:w="3686" w:type="dxa"/>
            <w:tcBorders>
              <w:top w:val="single" w:sz="4" w:space="0" w:color="000000"/>
              <w:left w:val="single" w:sz="4" w:space="0" w:color="auto"/>
              <w:bottom w:val="single" w:sz="4" w:space="0" w:color="000000"/>
              <w:right w:val="single" w:sz="4" w:space="0" w:color="000000"/>
            </w:tcBorders>
          </w:tcPr>
          <w:p w:rsidR="00BD3C23" w:rsidRPr="009D3253" w:rsidRDefault="00BD3C23" w:rsidP="00870EDC">
            <w:pPr>
              <w:pStyle w:val="TableParagrap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D3C23" w:rsidRPr="009D3253" w:rsidRDefault="00BD3C23" w:rsidP="00870EDC">
            <w:pPr>
              <w:pStyle w:val="TableParagrap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auto"/>
              <w:right w:val="single" w:sz="4" w:space="0" w:color="auto"/>
            </w:tcBorders>
          </w:tcPr>
          <w:p w:rsidR="00BD3C23" w:rsidRPr="009D3253" w:rsidRDefault="00BD3C23" w:rsidP="00870EDC">
            <w:pPr>
              <w:pStyle w:val="TableParagrap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auto"/>
              <w:right w:val="single" w:sz="4" w:space="0" w:color="auto"/>
            </w:tcBorders>
          </w:tcPr>
          <w:p w:rsidR="00BD3C23" w:rsidRPr="009D3253" w:rsidRDefault="00BD3C23" w:rsidP="00870EDC">
            <w:pPr>
              <w:pStyle w:val="TableParagraph"/>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auto"/>
              <w:right w:val="single" w:sz="4" w:space="0" w:color="000000"/>
            </w:tcBorders>
          </w:tcPr>
          <w:p w:rsidR="00BD3C23" w:rsidRPr="009D3253" w:rsidRDefault="00BD3C23" w:rsidP="00870EDC">
            <w:pPr>
              <w:pStyle w:val="TableParagraph"/>
              <w:rPr>
                <w:rFonts w:ascii="Times New Roman" w:hAnsi="Times New Roman" w:cs="Times New Roman"/>
                <w:sz w:val="24"/>
                <w:szCs w:val="24"/>
              </w:rPr>
            </w:pPr>
          </w:p>
        </w:tc>
      </w:tr>
      <w:tr w:rsidR="00BD3C23" w:rsidRPr="009D3253" w:rsidTr="00870EDC">
        <w:trPr>
          <w:trHeight w:val="277"/>
        </w:trPr>
        <w:tc>
          <w:tcPr>
            <w:tcW w:w="1560" w:type="dxa"/>
            <w:tcBorders>
              <w:top w:val="single" w:sz="4" w:space="0" w:color="000000"/>
              <w:left w:val="single" w:sz="4" w:space="0" w:color="000000"/>
              <w:bottom w:val="single" w:sz="4" w:space="0" w:color="000000"/>
              <w:right w:val="single" w:sz="4" w:space="0" w:color="auto"/>
            </w:tcBorders>
          </w:tcPr>
          <w:p w:rsidR="00BD3C23" w:rsidRPr="009D3253" w:rsidRDefault="00BD3C23" w:rsidP="00870EDC">
            <w:pPr>
              <w:pStyle w:val="TableParagraph"/>
              <w:rPr>
                <w:rFonts w:ascii="Times New Roman" w:hAnsi="Times New Roman" w:cs="Times New Roman"/>
                <w:sz w:val="24"/>
                <w:szCs w:val="24"/>
              </w:rPr>
            </w:pPr>
          </w:p>
        </w:tc>
        <w:tc>
          <w:tcPr>
            <w:tcW w:w="3543" w:type="dxa"/>
            <w:tcBorders>
              <w:top w:val="single" w:sz="4" w:space="0" w:color="000000"/>
              <w:left w:val="single" w:sz="4" w:space="0" w:color="auto"/>
              <w:bottom w:val="single" w:sz="4" w:space="0" w:color="000000"/>
              <w:right w:val="single" w:sz="4" w:space="0" w:color="auto"/>
            </w:tcBorders>
          </w:tcPr>
          <w:p w:rsidR="00BD3C23" w:rsidRPr="009D3253" w:rsidRDefault="00BD3C23" w:rsidP="00870EDC">
            <w:pPr>
              <w:pStyle w:val="TableParagraph"/>
              <w:rPr>
                <w:rFonts w:ascii="Times New Roman" w:hAnsi="Times New Roman" w:cs="Times New Roman"/>
                <w:sz w:val="24"/>
                <w:szCs w:val="24"/>
              </w:rPr>
            </w:pPr>
          </w:p>
        </w:tc>
        <w:tc>
          <w:tcPr>
            <w:tcW w:w="3686" w:type="dxa"/>
            <w:tcBorders>
              <w:top w:val="single" w:sz="4" w:space="0" w:color="000000"/>
              <w:left w:val="single" w:sz="4" w:space="0" w:color="auto"/>
              <w:bottom w:val="single" w:sz="4" w:space="0" w:color="000000"/>
              <w:right w:val="single" w:sz="4" w:space="0" w:color="000000"/>
            </w:tcBorders>
          </w:tcPr>
          <w:p w:rsidR="00BD3C23" w:rsidRPr="009D3253" w:rsidRDefault="00BD3C23" w:rsidP="00870EDC">
            <w:pPr>
              <w:pStyle w:val="TableParagrap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D3C23" w:rsidRPr="009D3253" w:rsidRDefault="00BD3C23" w:rsidP="00870EDC">
            <w:pPr>
              <w:pStyle w:val="TableParagraph"/>
              <w:rPr>
                <w:rFonts w:ascii="Times New Roman" w:hAnsi="Times New Roman" w:cs="Times New Roman"/>
                <w:sz w:val="24"/>
                <w:szCs w:val="24"/>
              </w:rPr>
            </w:pPr>
          </w:p>
        </w:tc>
        <w:tc>
          <w:tcPr>
            <w:tcW w:w="1417" w:type="dxa"/>
            <w:tcBorders>
              <w:top w:val="single" w:sz="4" w:space="0" w:color="auto"/>
              <w:left w:val="single" w:sz="4" w:space="0" w:color="000000"/>
              <w:bottom w:val="single" w:sz="4" w:space="0" w:color="000000"/>
              <w:right w:val="single" w:sz="4" w:space="0" w:color="auto"/>
            </w:tcBorders>
          </w:tcPr>
          <w:p w:rsidR="00BD3C23" w:rsidRPr="009D3253" w:rsidRDefault="00BD3C23" w:rsidP="00870EDC">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000000"/>
              <w:bottom w:val="single" w:sz="4" w:space="0" w:color="000000"/>
              <w:right w:val="single" w:sz="4" w:space="0" w:color="auto"/>
            </w:tcBorders>
          </w:tcPr>
          <w:p w:rsidR="00BD3C23" w:rsidRPr="009D3253" w:rsidRDefault="00BD3C23" w:rsidP="00870ED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000000"/>
              <w:right w:val="single" w:sz="4" w:space="0" w:color="000000"/>
            </w:tcBorders>
          </w:tcPr>
          <w:p w:rsidR="00BD3C23" w:rsidRPr="009D3253" w:rsidRDefault="00BD3C23" w:rsidP="00870EDC">
            <w:pPr>
              <w:spacing w:after="0" w:line="240" w:lineRule="auto"/>
              <w:rPr>
                <w:rFonts w:ascii="Times New Roman" w:hAnsi="Times New Roman" w:cs="Times New Roman"/>
                <w:sz w:val="24"/>
                <w:szCs w:val="24"/>
              </w:rPr>
            </w:pPr>
          </w:p>
        </w:tc>
      </w:tr>
      <w:tr w:rsidR="00BD3C23" w:rsidRPr="009D3253" w:rsidTr="00870EDC">
        <w:trPr>
          <w:trHeight w:val="273"/>
        </w:trPr>
        <w:tc>
          <w:tcPr>
            <w:tcW w:w="1560" w:type="dxa"/>
            <w:tcBorders>
              <w:top w:val="single" w:sz="4" w:space="0" w:color="000000"/>
              <w:left w:val="single" w:sz="4" w:space="0" w:color="000000"/>
              <w:bottom w:val="single" w:sz="4" w:space="0" w:color="000000"/>
              <w:right w:val="single" w:sz="4" w:space="0" w:color="auto"/>
            </w:tcBorders>
          </w:tcPr>
          <w:p w:rsidR="00BD3C23" w:rsidRPr="009D3253" w:rsidRDefault="00BD3C23" w:rsidP="00870EDC">
            <w:pPr>
              <w:pStyle w:val="TableParagraph"/>
              <w:rPr>
                <w:rFonts w:ascii="Times New Roman" w:hAnsi="Times New Roman" w:cs="Times New Roman"/>
                <w:sz w:val="24"/>
                <w:szCs w:val="24"/>
              </w:rPr>
            </w:pPr>
          </w:p>
        </w:tc>
        <w:tc>
          <w:tcPr>
            <w:tcW w:w="3543" w:type="dxa"/>
            <w:tcBorders>
              <w:top w:val="single" w:sz="4" w:space="0" w:color="000000"/>
              <w:left w:val="single" w:sz="4" w:space="0" w:color="auto"/>
              <w:bottom w:val="single" w:sz="4" w:space="0" w:color="000000"/>
              <w:right w:val="single" w:sz="4" w:space="0" w:color="auto"/>
            </w:tcBorders>
          </w:tcPr>
          <w:p w:rsidR="00BD3C23" w:rsidRPr="009D3253" w:rsidRDefault="00BD3C23" w:rsidP="00870EDC">
            <w:pPr>
              <w:pStyle w:val="TableParagraph"/>
              <w:rPr>
                <w:rFonts w:ascii="Times New Roman" w:hAnsi="Times New Roman" w:cs="Times New Roman"/>
                <w:sz w:val="24"/>
                <w:szCs w:val="24"/>
              </w:rPr>
            </w:pPr>
          </w:p>
        </w:tc>
        <w:tc>
          <w:tcPr>
            <w:tcW w:w="3686" w:type="dxa"/>
            <w:tcBorders>
              <w:top w:val="single" w:sz="4" w:space="0" w:color="000000"/>
              <w:left w:val="single" w:sz="4" w:space="0" w:color="auto"/>
              <w:bottom w:val="single" w:sz="4" w:space="0" w:color="000000"/>
              <w:right w:val="single" w:sz="4" w:space="0" w:color="000000"/>
            </w:tcBorders>
          </w:tcPr>
          <w:p w:rsidR="00BD3C23" w:rsidRPr="009D3253" w:rsidRDefault="00BD3C23" w:rsidP="00870EDC">
            <w:pPr>
              <w:pStyle w:val="TableParagrap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D3C23" w:rsidRPr="009D3253" w:rsidRDefault="00BD3C23" w:rsidP="00870EDC">
            <w:pPr>
              <w:pStyle w:val="TableParagrap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BD3C23" w:rsidRPr="009D3253" w:rsidRDefault="00BD3C23" w:rsidP="00870EDC">
            <w:pPr>
              <w:pStyle w:val="TableParagrap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auto"/>
            </w:tcBorders>
          </w:tcPr>
          <w:p w:rsidR="00BD3C23" w:rsidRPr="009D3253" w:rsidRDefault="00BD3C23" w:rsidP="00870EDC">
            <w:pPr>
              <w:pStyle w:val="TableParagraph"/>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000000"/>
              <w:right w:val="single" w:sz="4" w:space="0" w:color="000000"/>
            </w:tcBorders>
          </w:tcPr>
          <w:p w:rsidR="00BD3C23" w:rsidRPr="009D3253" w:rsidRDefault="00BD3C23" w:rsidP="00870EDC">
            <w:pPr>
              <w:pStyle w:val="TableParagraph"/>
              <w:rPr>
                <w:rFonts w:ascii="Times New Roman" w:hAnsi="Times New Roman" w:cs="Times New Roman"/>
                <w:sz w:val="24"/>
                <w:szCs w:val="24"/>
              </w:rPr>
            </w:pPr>
          </w:p>
        </w:tc>
      </w:tr>
    </w:tbl>
    <w:p w:rsidR="00BD3C23" w:rsidRPr="009D3253" w:rsidRDefault="00BD3C23" w:rsidP="00BD3C23">
      <w:pPr>
        <w:spacing w:after="0"/>
        <w:rPr>
          <w:rFonts w:ascii="Times New Roman" w:hAnsi="Times New Roman" w:cs="Times New Roman"/>
          <w:sz w:val="24"/>
          <w:szCs w:val="24"/>
        </w:rPr>
        <w:sectPr w:rsidR="00BD3C23" w:rsidRPr="009D3253" w:rsidSect="00BD3C23">
          <w:pgSz w:w="16840" w:h="11910" w:orient="landscape"/>
          <w:pgMar w:top="198" w:right="278" w:bottom="1060" w:left="499" w:header="720" w:footer="720" w:gutter="0"/>
          <w:cols w:space="720"/>
        </w:sectPr>
      </w:pPr>
    </w:p>
    <w:p w:rsidR="00BD3C23" w:rsidRDefault="00BD3C23" w:rsidP="00BD3C23">
      <w:pPr>
        <w:rPr>
          <w:rFonts w:ascii="Times New Roman" w:hAnsi="Times New Roman" w:cs="Times New Roman"/>
          <w:b/>
          <w:color w:val="000000"/>
          <w:spacing w:val="4"/>
          <w:sz w:val="24"/>
          <w:szCs w:val="24"/>
        </w:rPr>
        <w:sectPr w:rsidR="00BD3C23" w:rsidSect="00BD3C23">
          <w:pgSz w:w="16840" w:h="11910" w:orient="landscape"/>
          <w:pgMar w:top="198" w:right="278" w:bottom="1060" w:left="499" w:header="720" w:footer="720" w:gutter="0"/>
          <w:cols w:space="720"/>
        </w:sectPr>
      </w:pPr>
    </w:p>
    <w:p w:rsidR="000D587A" w:rsidRDefault="000D587A" w:rsidP="00BD3C23">
      <w:pPr>
        <w:rPr>
          <w:rFonts w:ascii="Times New Roman" w:hAnsi="Times New Roman" w:cs="Times New Roman"/>
          <w:b/>
          <w:color w:val="000000"/>
          <w:spacing w:val="4"/>
          <w:sz w:val="24"/>
          <w:szCs w:val="24"/>
        </w:rPr>
        <w:sectPr w:rsidR="000D587A" w:rsidSect="00BD3C23">
          <w:pgSz w:w="16840" w:h="11910" w:orient="landscape"/>
          <w:pgMar w:top="198" w:right="278" w:bottom="1060" w:left="499" w:header="720" w:footer="720" w:gutter="0"/>
          <w:cols w:space="720"/>
        </w:sectPr>
      </w:pPr>
    </w:p>
    <w:p w:rsidR="009D3253" w:rsidRDefault="009D3253" w:rsidP="003A7C78">
      <w:pPr>
        <w:rPr>
          <w:rFonts w:ascii="Times New Roman" w:hAnsi="Times New Roman" w:cs="Times New Roman"/>
          <w:b/>
          <w:color w:val="000000"/>
          <w:spacing w:val="4"/>
          <w:sz w:val="24"/>
          <w:szCs w:val="24"/>
        </w:rPr>
        <w:sectPr w:rsidR="009D3253" w:rsidSect="00BD3C23">
          <w:pgSz w:w="16840" w:h="11910" w:orient="landscape"/>
          <w:pgMar w:top="198" w:right="278" w:bottom="1060" w:left="499" w:header="720" w:footer="720" w:gutter="0"/>
          <w:cols w:space="720"/>
        </w:sectPr>
      </w:pPr>
    </w:p>
    <w:p w:rsidR="009D3253" w:rsidRPr="009D3253" w:rsidRDefault="009D3253" w:rsidP="009D3253">
      <w:pPr>
        <w:spacing w:after="0"/>
        <w:rPr>
          <w:rFonts w:ascii="Times New Roman" w:hAnsi="Times New Roman" w:cs="Times New Roman"/>
          <w:sz w:val="24"/>
          <w:szCs w:val="24"/>
        </w:rPr>
        <w:sectPr w:rsidR="009D3253" w:rsidRPr="009D3253" w:rsidSect="00BD3C23">
          <w:pgSz w:w="16840" w:h="11910" w:orient="landscape"/>
          <w:pgMar w:top="198" w:right="278" w:bottom="1060" w:left="499" w:header="720" w:footer="720" w:gutter="0"/>
          <w:cols w:space="720"/>
        </w:sectPr>
      </w:pPr>
    </w:p>
    <w:p w:rsidR="00327F81" w:rsidRDefault="00327F81" w:rsidP="0034721D">
      <w:pPr>
        <w:autoSpaceDE w:val="0"/>
        <w:autoSpaceDN w:val="0"/>
        <w:adjustRightInd w:val="0"/>
        <w:spacing w:after="0"/>
        <w:ind w:firstLine="567"/>
        <w:jc w:val="center"/>
        <w:rPr>
          <w:rFonts w:ascii="Times New Roman" w:eastAsia="Times New Roman" w:hAnsi="Times New Roman"/>
          <w:b/>
          <w:bCs/>
          <w:sz w:val="28"/>
          <w:szCs w:val="28"/>
          <w:lang w:eastAsia="ru-RU"/>
        </w:rPr>
      </w:pPr>
    </w:p>
    <w:p w:rsidR="00327F81" w:rsidRDefault="00327F81" w:rsidP="0034721D">
      <w:pPr>
        <w:autoSpaceDE w:val="0"/>
        <w:autoSpaceDN w:val="0"/>
        <w:adjustRightInd w:val="0"/>
        <w:spacing w:after="0"/>
        <w:ind w:firstLine="567"/>
        <w:jc w:val="center"/>
        <w:rPr>
          <w:rFonts w:ascii="Times New Roman" w:eastAsia="Times New Roman" w:hAnsi="Times New Roman"/>
          <w:b/>
          <w:bCs/>
          <w:sz w:val="28"/>
          <w:szCs w:val="28"/>
          <w:lang w:eastAsia="ru-RU"/>
        </w:rPr>
      </w:pPr>
    </w:p>
    <w:p w:rsidR="00327F81" w:rsidRDefault="00327F81" w:rsidP="0034721D">
      <w:pPr>
        <w:autoSpaceDE w:val="0"/>
        <w:autoSpaceDN w:val="0"/>
        <w:adjustRightInd w:val="0"/>
        <w:spacing w:after="0"/>
        <w:ind w:firstLine="567"/>
        <w:jc w:val="center"/>
        <w:rPr>
          <w:rFonts w:ascii="Times New Roman" w:eastAsia="Times New Roman" w:hAnsi="Times New Roman"/>
          <w:b/>
          <w:bCs/>
          <w:sz w:val="28"/>
          <w:szCs w:val="28"/>
          <w:lang w:eastAsia="ru-RU"/>
        </w:rPr>
      </w:pPr>
    </w:p>
    <w:p w:rsidR="00327F81" w:rsidRDefault="00327F81" w:rsidP="0034721D">
      <w:pPr>
        <w:autoSpaceDE w:val="0"/>
        <w:autoSpaceDN w:val="0"/>
        <w:adjustRightInd w:val="0"/>
        <w:spacing w:after="0"/>
        <w:ind w:firstLine="567"/>
        <w:jc w:val="center"/>
        <w:rPr>
          <w:rFonts w:ascii="Times New Roman" w:eastAsia="Times New Roman" w:hAnsi="Times New Roman"/>
          <w:b/>
          <w:bCs/>
          <w:sz w:val="28"/>
          <w:szCs w:val="28"/>
          <w:lang w:eastAsia="ru-RU"/>
        </w:rPr>
      </w:pPr>
    </w:p>
    <w:p w:rsidR="00327F81" w:rsidRDefault="00327F81" w:rsidP="0034721D">
      <w:pPr>
        <w:autoSpaceDE w:val="0"/>
        <w:autoSpaceDN w:val="0"/>
        <w:adjustRightInd w:val="0"/>
        <w:spacing w:after="0"/>
        <w:ind w:firstLine="567"/>
        <w:jc w:val="center"/>
        <w:rPr>
          <w:rFonts w:ascii="Times New Roman" w:eastAsia="Times New Roman" w:hAnsi="Times New Roman"/>
          <w:b/>
          <w:bCs/>
          <w:sz w:val="28"/>
          <w:szCs w:val="28"/>
          <w:lang w:eastAsia="ru-RU"/>
        </w:rPr>
      </w:pPr>
    </w:p>
    <w:p w:rsidR="00327F81" w:rsidRDefault="00327F81" w:rsidP="0034721D">
      <w:pPr>
        <w:autoSpaceDE w:val="0"/>
        <w:autoSpaceDN w:val="0"/>
        <w:adjustRightInd w:val="0"/>
        <w:spacing w:after="0"/>
        <w:ind w:firstLine="567"/>
        <w:jc w:val="center"/>
        <w:rPr>
          <w:rFonts w:ascii="Times New Roman" w:eastAsia="Times New Roman" w:hAnsi="Times New Roman"/>
          <w:b/>
          <w:bCs/>
          <w:sz w:val="28"/>
          <w:szCs w:val="28"/>
          <w:lang w:eastAsia="ru-RU"/>
        </w:rPr>
      </w:pPr>
    </w:p>
    <w:p w:rsidR="00327F81" w:rsidRDefault="00327F81" w:rsidP="0034721D">
      <w:pPr>
        <w:autoSpaceDE w:val="0"/>
        <w:autoSpaceDN w:val="0"/>
        <w:adjustRightInd w:val="0"/>
        <w:spacing w:after="0"/>
        <w:ind w:firstLine="567"/>
        <w:jc w:val="center"/>
        <w:rPr>
          <w:rFonts w:ascii="Times New Roman" w:eastAsia="Times New Roman" w:hAnsi="Times New Roman"/>
          <w:b/>
          <w:bCs/>
          <w:sz w:val="28"/>
          <w:szCs w:val="28"/>
          <w:lang w:eastAsia="ru-RU"/>
        </w:rPr>
      </w:pPr>
    </w:p>
    <w:p w:rsidR="00327F81" w:rsidRDefault="00327F81" w:rsidP="0034721D">
      <w:pPr>
        <w:autoSpaceDE w:val="0"/>
        <w:autoSpaceDN w:val="0"/>
        <w:adjustRightInd w:val="0"/>
        <w:spacing w:after="0"/>
        <w:ind w:firstLine="567"/>
        <w:jc w:val="center"/>
        <w:rPr>
          <w:rFonts w:ascii="Times New Roman" w:eastAsia="Times New Roman" w:hAnsi="Times New Roman"/>
          <w:b/>
          <w:bCs/>
          <w:sz w:val="28"/>
          <w:szCs w:val="28"/>
          <w:lang w:eastAsia="ru-RU"/>
        </w:rPr>
      </w:pPr>
    </w:p>
    <w:p w:rsidR="00327F81" w:rsidRDefault="00327F81" w:rsidP="0034721D">
      <w:pPr>
        <w:autoSpaceDE w:val="0"/>
        <w:autoSpaceDN w:val="0"/>
        <w:adjustRightInd w:val="0"/>
        <w:spacing w:after="0"/>
        <w:ind w:firstLine="567"/>
        <w:jc w:val="center"/>
        <w:rPr>
          <w:rFonts w:ascii="Times New Roman" w:eastAsia="Times New Roman" w:hAnsi="Times New Roman"/>
          <w:b/>
          <w:bCs/>
          <w:sz w:val="28"/>
          <w:szCs w:val="28"/>
          <w:lang w:eastAsia="ru-RU"/>
        </w:rPr>
      </w:pPr>
    </w:p>
    <w:p w:rsidR="00327F81" w:rsidRDefault="00327F81" w:rsidP="0034721D">
      <w:pPr>
        <w:autoSpaceDE w:val="0"/>
        <w:autoSpaceDN w:val="0"/>
        <w:adjustRightInd w:val="0"/>
        <w:spacing w:after="0"/>
        <w:ind w:firstLine="567"/>
        <w:jc w:val="center"/>
        <w:rPr>
          <w:rFonts w:ascii="Times New Roman" w:eastAsia="Times New Roman" w:hAnsi="Times New Roman"/>
          <w:b/>
          <w:bCs/>
          <w:sz w:val="28"/>
          <w:szCs w:val="28"/>
          <w:lang w:eastAsia="ru-RU"/>
        </w:rPr>
      </w:pPr>
    </w:p>
    <w:p w:rsidR="00327F81" w:rsidRDefault="00327F81" w:rsidP="0034721D">
      <w:pPr>
        <w:autoSpaceDE w:val="0"/>
        <w:autoSpaceDN w:val="0"/>
        <w:adjustRightInd w:val="0"/>
        <w:spacing w:after="0"/>
        <w:ind w:firstLine="567"/>
        <w:jc w:val="center"/>
        <w:rPr>
          <w:rFonts w:ascii="Times New Roman" w:eastAsia="Times New Roman" w:hAnsi="Times New Roman"/>
          <w:b/>
          <w:bCs/>
          <w:sz w:val="28"/>
          <w:szCs w:val="28"/>
          <w:lang w:eastAsia="ru-RU"/>
        </w:rPr>
      </w:pPr>
    </w:p>
    <w:p w:rsidR="0002232B" w:rsidRDefault="0002232B" w:rsidP="00917B2D">
      <w:pPr>
        <w:autoSpaceDE w:val="0"/>
        <w:autoSpaceDN w:val="0"/>
        <w:adjustRightInd w:val="0"/>
        <w:spacing w:after="0"/>
        <w:jc w:val="both"/>
        <w:rPr>
          <w:rFonts w:ascii="Times New Roman" w:eastAsia="Times New Roman" w:hAnsi="Times New Roman"/>
          <w:b/>
          <w:bCs/>
          <w:i/>
          <w:iCs/>
          <w:sz w:val="24"/>
          <w:szCs w:val="24"/>
          <w:lang w:eastAsia="ru-RU"/>
        </w:rPr>
      </w:pPr>
    </w:p>
    <w:p w:rsidR="0002232B" w:rsidRDefault="0002232B" w:rsidP="0034721D">
      <w:pPr>
        <w:autoSpaceDE w:val="0"/>
        <w:autoSpaceDN w:val="0"/>
        <w:adjustRightInd w:val="0"/>
        <w:spacing w:after="0"/>
        <w:ind w:left="1287"/>
        <w:jc w:val="both"/>
        <w:rPr>
          <w:rFonts w:ascii="Times New Roman" w:eastAsia="Times New Roman" w:hAnsi="Times New Roman"/>
          <w:b/>
          <w:bCs/>
          <w:i/>
          <w:iCs/>
          <w:sz w:val="24"/>
          <w:szCs w:val="24"/>
          <w:lang w:eastAsia="ru-RU"/>
        </w:rPr>
      </w:pPr>
    </w:p>
    <w:p w:rsidR="0002232B" w:rsidRDefault="0002232B" w:rsidP="0034721D">
      <w:pPr>
        <w:autoSpaceDE w:val="0"/>
        <w:autoSpaceDN w:val="0"/>
        <w:adjustRightInd w:val="0"/>
        <w:spacing w:after="0"/>
        <w:ind w:left="1287"/>
        <w:jc w:val="both"/>
        <w:rPr>
          <w:rFonts w:ascii="Times New Roman" w:eastAsia="Times New Roman" w:hAnsi="Times New Roman"/>
          <w:b/>
          <w:bCs/>
          <w:i/>
          <w:iCs/>
          <w:sz w:val="24"/>
          <w:szCs w:val="24"/>
          <w:lang w:eastAsia="ru-RU"/>
        </w:rPr>
      </w:pPr>
    </w:p>
    <w:p w:rsidR="0002232B" w:rsidRDefault="0002232B" w:rsidP="0002232B">
      <w:pPr>
        <w:autoSpaceDE w:val="0"/>
        <w:autoSpaceDN w:val="0"/>
        <w:adjustRightInd w:val="0"/>
        <w:spacing w:after="0"/>
        <w:jc w:val="both"/>
        <w:rPr>
          <w:rFonts w:ascii="Times New Roman" w:eastAsia="Times New Roman" w:hAnsi="Times New Roman"/>
          <w:b/>
          <w:bCs/>
          <w:i/>
          <w:iCs/>
          <w:sz w:val="24"/>
          <w:szCs w:val="24"/>
          <w:lang w:eastAsia="ru-RU"/>
        </w:rPr>
        <w:sectPr w:rsidR="0002232B" w:rsidSect="00BD3C23">
          <w:footerReference w:type="default" r:id="rId9"/>
          <w:pgSz w:w="16840" w:h="11910" w:orient="landscape"/>
          <w:pgMar w:top="198" w:right="278" w:bottom="1060" w:left="499" w:header="709" w:footer="709" w:gutter="0"/>
          <w:cols w:space="708"/>
          <w:docGrid w:linePitch="360"/>
        </w:sectPr>
      </w:pPr>
    </w:p>
    <w:p w:rsidR="0002232B" w:rsidRDefault="0002232B" w:rsidP="0002232B">
      <w:pPr>
        <w:autoSpaceDE w:val="0"/>
        <w:autoSpaceDN w:val="0"/>
        <w:adjustRightInd w:val="0"/>
        <w:spacing w:after="0"/>
        <w:jc w:val="both"/>
        <w:rPr>
          <w:rFonts w:ascii="Times New Roman" w:eastAsia="Times New Roman" w:hAnsi="Times New Roman"/>
          <w:b/>
          <w:bCs/>
          <w:i/>
          <w:iCs/>
          <w:sz w:val="24"/>
          <w:szCs w:val="24"/>
          <w:lang w:eastAsia="ru-RU"/>
        </w:rPr>
      </w:pPr>
    </w:p>
    <w:p w:rsidR="0034721D" w:rsidRPr="00130AF9" w:rsidRDefault="0034721D" w:rsidP="0034721D">
      <w:pPr>
        <w:autoSpaceDE w:val="0"/>
        <w:autoSpaceDN w:val="0"/>
        <w:adjustRightInd w:val="0"/>
        <w:spacing w:after="0"/>
        <w:ind w:left="1287"/>
        <w:jc w:val="both"/>
        <w:rPr>
          <w:rFonts w:ascii="Times New Roman" w:eastAsia="Times New Roman" w:hAnsi="Times New Roman"/>
          <w:b/>
          <w:bCs/>
          <w:i/>
          <w:iCs/>
          <w:sz w:val="24"/>
          <w:szCs w:val="24"/>
          <w:lang w:eastAsia="ru-RU"/>
        </w:rPr>
      </w:pPr>
    </w:p>
    <w:p w:rsidR="00AE6F68" w:rsidRPr="00917B2D" w:rsidRDefault="0002232B" w:rsidP="00917B2D">
      <w:pPr>
        <w:spacing w:before="100" w:beforeAutospacing="1" w:after="100" w:afterAutospacing="1" w:line="315" w:lineRule="atLeast"/>
        <w:rPr>
          <w:rFonts w:eastAsia="Times New Roman" w:cs="Times New Roman"/>
          <w:color w:val="000000"/>
          <w:sz w:val="21"/>
          <w:szCs w:val="21"/>
          <w:lang w:eastAsia="ru-RU"/>
        </w:rPr>
      </w:pPr>
      <w:r>
        <w:rPr>
          <w:rFonts w:ascii="Helvetica" w:eastAsia="Times New Roman" w:hAnsi="Helvetica" w:cs="Times New Roman"/>
          <w:color w:val="000000"/>
          <w:sz w:val="21"/>
          <w:szCs w:val="21"/>
          <w:lang w:eastAsia="ru-RU"/>
        </w:rPr>
        <w:t xml:space="preserve">             </w:t>
      </w:r>
    </w:p>
    <w:p w:rsidR="00E146BE" w:rsidRPr="0029531F" w:rsidRDefault="00E146BE" w:rsidP="00E146BE">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sectPr w:rsidR="00E146BE" w:rsidRPr="0029531F" w:rsidSect="00BD3C23">
      <w:pgSz w:w="16840" w:h="11910" w:orient="landscape"/>
      <w:pgMar w:top="198" w:right="278" w:bottom="1060" w:left="49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3CD" w:rsidRDefault="009853CD" w:rsidP="00975BD1">
      <w:pPr>
        <w:spacing w:after="0" w:line="240" w:lineRule="auto"/>
      </w:pPr>
      <w:r>
        <w:separator/>
      </w:r>
    </w:p>
  </w:endnote>
  <w:endnote w:type="continuationSeparator" w:id="0">
    <w:p w:rsidR="009853CD" w:rsidRDefault="009853CD" w:rsidP="00975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07674"/>
      <w:docPartObj>
        <w:docPartGallery w:val="Page Numbers (Bottom of Page)"/>
        <w:docPartUnique/>
      </w:docPartObj>
    </w:sdtPr>
    <w:sdtContent>
      <w:p w:rsidR="005569A3" w:rsidRDefault="00035C9E">
        <w:pPr>
          <w:pStyle w:val="aa"/>
        </w:pPr>
        <w:fldSimple w:instr=" PAGE   \* MERGEFORMAT ">
          <w:r w:rsidR="00162337">
            <w:rPr>
              <w:noProof/>
            </w:rPr>
            <w:t>18</w:t>
          </w:r>
        </w:fldSimple>
      </w:p>
    </w:sdtContent>
  </w:sdt>
  <w:p w:rsidR="005569A3" w:rsidRDefault="005569A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3CD" w:rsidRDefault="009853CD" w:rsidP="00975BD1">
      <w:pPr>
        <w:spacing w:after="0" w:line="240" w:lineRule="auto"/>
      </w:pPr>
      <w:r>
        <w:separator/>
      </w:r>
    </w:p>
  </w:footnote>
  <w:footnote w:type="continuationSeparator" w:id="0">
    <w:p w:rsidR="009853CD" w:rsidRDefault="009853CD" w:rsidP="00975B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8"/>
    <w:multiLevelType w:val="singleLevel"/>
    <w:tmpl w:val="00000008"/>
    <w:name w:val="WW8Num20"/>
    <w:lvl w:ilvl="0">
      <w:start w:val="1"/>
      <w:numFmt w:val="bullet"/>
      <w:lvlText w:val=""/>
      <w:lvlJc w:val="left"/>
      <w:pPr>
        <w:tabs>
          <w:tab w:val="num" w:pos="0"/>
        </w:tabs>
        <w:ind w:left="720" w:hanging="360"/>
      </w:pPr>
      <w:rPr>
        <w:rFonts w:ascii="Symbol" w:hAnsi="Symbol"/>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A"/>
    <w:multiLevelType w:val="singleLevel"/>
    <w:tmpl w:val="0000000A"/>
    <w:name w:val="WW8Num28"/>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770375A4"/>
    <w:multiLevelType w:val="hybridMultilevel"/>
    <w:tmpl w:val="DC740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913E3B"/>
    <w:multiLevelType w:val="hybridMultilevel"/>
    <w:tmpl w:val="573AAC94"/>
    <w:lvl w:ilvl="0" w:tplc="0C26563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52264"/>
    <w:rsid w:val="0002232B"/>
    <w:rsid w:val="00035C9E"/>
    <w:rsid w:val="00046DAD"/>
    <w:rsid w:val="00053F9D"/>
    <w:rsid w:val="00064901"/>
    <w:rsid w:val="00072536"/>
    <w:rsid w:val="0009372C"/>
    <w:rsid w:val="000955B6"/>
    <w:rsid w:val="000A13A5"/>
    <w:rsid w:val="000A2B17"/>
    <w:rsid w:val="000C04ED"/>
    <w:rsid w:val="000D587A"/>
    <w:rsid w:val="000E7F4C"/>
    <w:rsid w:val="000F5050"/>
    <w:rsid w:val="00133DA6"/>
    <w:rsid w:val="00134B98"/>
    <w:rsid w:val="00134D64"/>
    <w:rsid w:val="001526D3"/>
    <w:rsid w:val="0016194B"/>
    <w:rsid w:val="00162337"/>
    <w:rsid w:val="001734F8"/>
    <w:rsid w:val="001815EC"/>
    <w:rsid w:val="00187BB0"/>
    <w:rsid w:val="001B08B7"/>
    <w:rsid w:val="001C347B"/>
    <w:rsid w:val="001D02E1"/>
    <w:rsid w:val="001E575B"/>
    <w:rsid w:val="001F2C8E"/>
    <w:rsid w:val="00216E3E"/>
    <w:rsid w:val="00236556"/>
    <w:rsid w:val="00245427"/>
    <w:rsid w:val="00247BB3"/>
    <w:rsid w:val="00252519"/>
    <w:rsid w:val="00257294"/>
    <w:rsid w:val="0026238B"/>
    <w:rsid w:val="002729CE"/>
    <w:rsid w:val="0027772B"/>
    <w:rsid w:val="0029531F"/>
    <w:rsid w:val="002972A5"/>
    <w:rsid w:val="002B661B"/>
    <w:rsid w:val="002C4824"/>
    <w:rsid w:val="002C560A"/>
    <w:rsid w:val="002D485B"/>
    <w:rsid w:val="002E40C2"/>
    <w:rsid w:val="002E4331"/>
    <w:rsid w:val="002F11E0"/>
    <w:rsid w:val="003002C9"/>
    <w:rsid w:val="00315FCB"/>
    <w:rsid w:val="00327F81"/>
    <w:rsid w:val="00334180"/>
    <w:rsid w:val="00341A84"/>
    <w:rsid w:val="00342BDA"/>
    <w:rsid w:val="0034721D"/>
    <w:rsid w:val="00365754"/>
    <w:rsid w:val="0037012D"/>
    <w:rsid w:val="00371AB8"/>
    <w:rsid w:val="003A21CF"/>
    <w:rsid w:val="003A7C78"/>
    <w:rsid w:val="003B19A2"/>
    <w:rsid w:val="003B5B5E"/>
    <w:rsid w:val="003C5906"/>
    <w:rsid w:val="003C597B"/>
    <w:rsid w:val="003D3394"/>
    <w:rsid w:val="003D6970"/>
    <w:rsid w:val="003F1ED8"/>
    <w:rsid w:val="0041632A"/>
    <w:rsid w:val="004274F1"/>
    <w:rsid w:val="0043497D"/>
    <w:rsid w:val="00440D87"/>
    <w:rsid w:val="00452264"/>
    <w:rsid w:val="00453FF7"/>
    <w:rsid w:val="00465C65"/>
    <w:rsid w:val="00480370"/>
    <w:rsid w:val="00484B36"/>
    <w:rsid w:val="004867AA"/>
    <w:rsid w:val="004C33E5"/>
    <w:rsid w:val="004C3FD0"/>
    <w:rsid w:val="004F0A61"/>
    <w:rsid w:val="004F5178"/>
    <w:rsid w:val="00503846"/>
    <w:rsid w:val="00510147"/>
    <w:rsid w:val="005148B2"/>
    <w:rsid w:val="00550497"/>
    <w:rsid w:val="00551459"/>
    <w:rsid w:val="005569A3"/>
    <w:rsid w:val="0057463F"/>
    <w:rsid w:val="00576022"/>
    <w:rsid w:val="005866B2"/>
    <w:rsid w:val="0059266A"/>
    <w:rsid w:val="00596935"/>
    <w:rsid w:val="005B703C"/>
    <w:rsid w:val="00612D0A"/>
    <w:rsid w:val="00616ED3"/>
    <w:rsid w:val="0064746F"/>
    <w:rsid w:val="0064783C"/>
    <w:rsid w:val="00650147"/>
    <w:rsid w:val="0065057E"/>
    <w:rsid w:val="00680CB8"/>
    <w:rsid w:val="006A216F"/>
    <w:rsid w:val="006A4909"/>
    <w:rsid w:val="006B07E9"/>
    <w:rsid w:val="006C2AFA"/>
    <w:rsid w:val="006D13EC"/>
    <w:rsid w:val="007033A8"/>
    <w:rsid w:val="007147AE"/>
    <w:rsid w:val="00715FEF"/>
    <w:rsid w:val="0072126F"/>
    <w:rsid w:val="00721F46"/>
    <w:rsid w:val="00751B90"/>
    <w:rsid w:val="00755B50"/>
    <w:rsid w:val="007577CB"/>
    <w:rsid w:val="00765E27"/>
    <w:rsid w:val="0078014B"/>
    <w:rsid w:val="00784196"/>
    <w:rsid w:val="00790693"/>
    <w:rsid w:val="00792394"/>
    <w:rsid w:val="007F1823"/>
    <w:rsid w:val="007F2708"/>
    <w:rsid w:val="0080059E"/>
    <w:rsid w:val="00801C1F"/>
    <w:rsid w:val="00821407"/>
    <w:rsid w:val="008263A6"/>
    <w:rsid w:val="008319F0"/>
    <w:rsid w:val="00831B14"/>
    <w:rsid w:val="00837743"/>
    <w:rsid w:val="00860D32"/>
    <w:rsid w:val="008705A0"/>
    <w:rsid w:val="00870EDC"/>
    <w:rsid w:val="0088074F"/>
    <w:rsid w:val="00887281"/>
    <w:rsid w:val="00890230"/>
    <w:rsid w:val="008A5DF6"/>
    <w:rsid w:val="008B559C"/>
    <w:rsid w:val="008C73BD"/>
    <w:rsid w:val="008E68FC"/>
    <w:rsid w:val="00917B2D"/>
    <w:rsid w:val="00922D7B"/>
    <w:rsid w:val="00940CF3"/>
    <w:rsid w:val="009551C5"/>
    <w:rsid w:val="009561C5"/>
    <w:rsid w:val="009703A6"/>
    <w:rsid w:val="00975BD1"/>
    <w:rsid w:val="00975F19"/>
    <w:rsid w:val="009763F7"/>
    <w:rsid w:val="009853CD"/>
    <w:rsid w:val="009A0AC6"/>
    <w:rsid w:val="009A63C4"/>
    <w:rsid w:val="009B1E05"/>
    <w:rsid w:val="009C6A23"/>
    <w:rsid w:val="009D3253"/>
    <w:rsid w:val="009E4E32"/>
    <w:rsid w:val="009F5654"/>
    <w:rsid w:val="00A05C37"/>
    <w:rsid w:val="00A06232"/>
    <w:rsid w:val="00A1246A"/>
    <w:rsid w:val="00A260E1"/>
    <w:rsid w:val="00A26201"/>
    <w:rsid w:val="00A379EE"/>
    <w:rsid w:val="00A4140B"/>
    <w:rsid w:val="00A47F24"/>
    <w:rsid w:val="00A63AEA"/>
    <w:rsid w:val="00A64271"/>
    <w:rsid w:val="00A643F5"/>
    <w:rsid w:val="00A66841"/>
    <w:rsid w:val="00A723DE"/>
    <w:rsid w:val="00A81343"/>
    <w:rsid w:val="00A8579B"/>
    <w:rsid w:val="00AA2242"/>
    <w:rsid w:val="00AB1124"/>
    <w:rsid w:val="00AD7F77"/>
    <w:rsid w:val="00AE6F68"/>
    <w:rsid w:val="00AE7D34"/>
    <w:rsid w:val="00AE7E70"/>
    <w:rsid w:val="00AF7D7B"/>
    <w:rsid w:val="00B13565"/>
    <w:rsid w:val="00B13667"/>
    <w:rsid w:val="00B40A22"/>
    <w:rsid w:val="00B53444"/>
    <w:rsid w:val="00B6223D"/>
    <w:rsid w:val="00B63D03"/>
    <w:rsid w:val="00B703DA"/>
    <w:rsid w:val="00B810F9"/>
    <w:rsid w:val="00B81DCE"/>
    <w:rsid w:val="00B867E1"/>
    <w:rsid w:val="00BA535C"/>
    <w:rsid w:val="00BA5BBB"/>
    <w:rsid w:val="00BB0ED9"/>
    <w:rsid w:val="00BB34CB"/>
    <w:rsid w:val="00BB3875"/>
    <w:rsid w:val="00BB7AC5"/>
    <w:rsid w:val="00BD3C23"/>
    <w:rsid w:val="00BF7446"/>
    <w:rsid w:val="00C15F17"/>
    <w:rsid w:val="00C248BD"/>
    <w:rsid w:val="00C321A5"/>
    <w:rsid w:val="00C672C3"/>
    <w:rsid w:val="00C81841"/>
    <w:rsid w:val="00C8301C"/>
    <w:rsid w:val="00C914AD"/>
    <w:rsid w:val="00C921E7"/>
    <w:rsid w:val="00CA3538"/>
    <w:rsid w:val="00CB4753"/>
    <w:rsid w:val="00CF2651"/>
    <w:rsid w:val="00D179F1"/>
    <w:rsid w:val="00D318E5"/>
    <w:rsid w:val="00D45854"/>
    <w:rsid w:val="00D76E25"/>
    <w:rsid w:val="00DA42A8"/>
    <w:rsid w:val="00DA7F88"/>
    <w:rsid w:val="00DB1F69"/>
    <w:rsid w:val="00DB44EC"/>
    <w:rsid w:val="00DC1522"/>
    <w:rsid w:val="00DE5D44"/>
    <w:rsid w:val="00DF5602"/>
    <w:rsid w:val="00E00F64"/>
    <w:rsid w:val="00E146BE"/>
    <w:rsid w:val="00E338D3"/>
    <w:rsid w:val="00E34F4E"/>
    <w:rsid w:val="00E46528"/>
    <w:rsid w:val="00E72ACF"/>
    <w:rsid w:val="00E76825"/>
    <w:rsid w:val="00E8798A"/>
    <w:rsid w:val="00E9738E"/>
    <w:rsid w:val="00ED0588"/>
    <w:rsid w:val="00ED57E4"/>
    <w:rsid w:val="00EF00E4"/>
    <w:rsid w:val="00EF1CA3"/>
    <w:rsid w:val="00F018DD"/>
    <w:rsid w:val="00F10A2C"/>
    <w:rsid w:val="00F20A40"/>
    <w:rsid w:val="00F33756"/>
    <w:rsid w:val="00F37562"/>
    <w:rsid w:val="00F4343A"/>
    <w:rsid w:val="00F47EF7"/>
    <w:rsid w:val="00F47FCC"/>
    <w:rsid w:val="00F559D7"/>
    <w:rsid w:val="00F83570"/>
    <w:rsid w:val="00F843B7"/>
    <w:rsid w:val="00F85DC2"/>
    <w:rsid w:val="00F85E9A"/>
    <w:rsid w:val="00F94ECE"/>
    <w:rsid w:val="00FA5422"/>
    <w:rsid w:val="00FA77A0"/>
    <w:rsid w:val="00FB763B"/>
    <w:rsid w:val="00FE4001"/>
    <w:rsid w:val="00FF5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264"/>
    <w:pPr>
      <w:spacing w:after="160" w:line="254" w:lineRule="auto"/>
    </w:pPr>
  </w:style>
  <w:style w:type="paragraph" w:styleId="1">
    <w:name w:val="heading 1"/>
    <w:basedOn w:val="a"/>
    <w:next w:val="a"/>
    <w:link w:val="10"/>
    <w:qFormat/>
    <w:rsid w:val="00AA2242"/>
    <w:pPr>
      <w:keepNext/>
      <w:spacing w:before="240" w:after="60" w:line="240" w:lineRule="auto"/>
      <w:ind w:firstLine="567"/>
      <w:outlineLvl w:val="0"/>
    </w:pPr>
    <w:rPr>
      <w:rFonts w:ascii="Times New Roman" w:eastAsia="Times New Roman" w:hAnsi="Times New Roman" w:cs="Times New Roman"/>
      <w:b/>
      <w:kern w:val="28"/>
      <w:sz w:val="28"/>
      <w:szCs w:val="20"/>
      <w:lang w:eastAsia="ru-RU"/>
    </w:rPr>
  </w:style>
  <w:style w:type="paragraph" w:styleId="2">
    <w:name w:val="heading 2"/>
    <w:basedOn w:val="a"/>
    <w:next w:val="a"/>
    <w:link w:val="20"/>
    <w:qFormat/>
    <w:rsid w:val="00AA2242"/>
    <w:pPr>
      <w:keepNext/>
      <w:spacing w:before="240" w:after="60" w:line="240" w:lineRule="auto"/>
      <w:ind w:firstLine="567"/>
      <w:outlineLvl w:val="1"/>
    </w:pPr>
    <w:rPr>
      <w:rFonts w:ascii="Times New Roman" w:eastAsia="Times New Roman" w:hAnsi="Times New Roman" w:cs="Times New Roman"/>
      <w:b/>
      <w:i/>
      <w:sz w:val="24"/>
      <w:szCs w:val="20"/>
      <w:lang w:eastAsia="ru-RU"/>
    </w:rPr>
  </w:style>
  <w:style w:type="paragraph" w:styleId="3">
    <w:name w:val="heading 3"/>
    <w:basedOn w:val="a"/>
    <w:next w:val="a"/>
    <w:link w:val="30"/>
    <w:qFormat/>
    <w:rsid w:val="00AA2242"/>
    <w:pPr>
      <w:keepNext/>
      <w:spacing w:before="240" w:after="60" w:line="240" w:lineRule="auto"/>
      <w:ind w:firstLine="567"/>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AA2242"/>
    <w:pPr>
      <w:keepNext/>
      <w:spacing w:before="240"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AA2242"/>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97B"/>
    <w:pPr>
      <w:ind w:left="720"/>
      <w:contextualSpacing/>
    </w:pPr>
  </w:style>
  <w:style w:type="paragraph" w:customStyle="1" w:styleId="msonormalbullet1gif">
    <w:name w:val="msonormalbullet1.gif"/>
    <w:basedOn w:val="a"/>
    <w:rsid w:val="003C59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bullet2gif">
    <w:name w:val="msonormalbullet2gifbullet2.gif"/>
    <w:basedOn w:val="a"/>
    <w:rsid w:val="003C59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
    <w:rsid w:val="003C597B"/>
    <w:pPr>
      <w:suppressAutoHyphens/>
      <w:spacing w:after="200" w:line="240" w:lineRule="auto"/>
      <w:ind w:left="720"/>
      <w:jc w:val="both"/>
    </w:pPr>
    <w:rPr>
      <w:rFonts w:ascii="Calibri" w:eastAsia="Times New Roman" w:hAnsi="Calibri" w:cs="Calibri"/>
      <w:lang w:eastAsia="ar-SA"/>
    </w:rPr>
  </w:style>
  <w:style w:type="paragraph" w:styleId="a4">
    <w:name w:val="Body Text"/>
    <w:basedOn w:val="a"/>
    <w:link w:val="a5"/>
    <w:rsid w:val="00E146BE"/>
    <w:pPr>
      <w:widowControl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E146BE"/>
    <w:rPr>
      <w:rFonts w:ascii="Times New Roman" w:eastAsia="Times New Roman" w:hAnsi="Times New Roman" w:cs="Times New Roman"/>
      <w:sz w:val="28"/>
      <w:szCs w:val="20"/>
      <w:lang w:eastAsia="ru-RU"/>
    </w:rPr>
  </w:style>
  <w:style w:type="paragraph" w:customStyle="1" w:styleId="FR2">
    <w:name w:val="FR2"/>
    <w:rsid w:val="00E146BE"/>
    <w:pPr>
      <w:widowControl w:val="0"/>
      <w:spacing w:after="0" w:line="240" w:lineRule="auto"/>
      <w:jc w:val="center"/>
    </w:pPr>
    <w:rPr>
      <w:rFonts w:ascii="Times New Roman" w:eastAsia="Times New Roman" w:hAnsi="Times New Roman" w:cs="Times New Roman"/>
      <w:b/>
      <w:sz w:val="32"/>
      <w:szCs w:val="20"/>
      <w:lang w:eastAsia="ru-RU"/>
    </w:rPr>
  </w:style>
  <w:style w:type="paragraph" w:styleId="a6">
    <w:name w:val="No Spacing"/>
    <w:qFormat/>
    <w:rsid w:val="0029531F"/>
    <w:pPr>
      <w:spacing w:after="0" w:line="240" w:lineRule="auto"/>
    </w:pPr>
    <w:rPr>
      <w:rFonts w:ascii="Calibri" w:eastAsia="Calibri" w:hAnsi="Calibri" w:cs="Times New Roman"/>
    </w:rPr>
  </w:style>
  <w:style w:type="character" w:customStyle="1" w:styleId="dash041e0431044b0447043d044b0439char1">
    <w:name w:val="dash041e_0431_044b_0447_043d_044b_0439__char1"/>
    <w:rsid w:val="0029531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9531F"/>
    <w:pPr>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rsid w:val="00890230"/>
  </w:style>
  <w:style w:type="paragraph" w:styleId="a8">
    <w:name w:val="header"/>
    <w:basedOn w:val="a"/>
    <w:link w:val="a7"/>
    <w:uiPriority w:val="99"/>
    <w:unhideWhenUsed/>
    <w:rsid w:val="00890230"/>
    <w:pPr>
      <w:tabs>
        <w:tab w:val="center" w:pos="4677"/>
        <w:tab w:val="right" w:pos="9355"/>
      </w:tabs>
      <w:spacing w:after="0" w:line="240" w:lineRule="auto"/>
    </w:pPr>
  </w:style>
  <w:style w:type="character" w:customStyle="1" w:styleId="a9">
    <w:name w:val="Нижний колонтитул Знак"/>
    <w:basedOn w:val="a0"/>
    <w:link w:val="aa"/>
    <w:uiPriority w:val="99"/>
    <w:rsid w:val="00890230"/>
  </w:style>
  <w:style w:type="paragraph" w:styleId="aa">
    <w:name w:val="footer"/>
    <w:basedOn w:val="a"/>
    <w:link w:val="a9"/>
    <w:unhideWhenUsed/>
    <w:rsid w:val="00890230"/>
    <w:pPr>
      <w:tabs>
        <w:tab w:val="center" w:pos="4677"/>
        <w:tab w:val="right" w:pos="9355"/>
      </w:tabs>
      <w:spacing w:after="0" w:line="240" w:lineRule="auto"/>
    </w:pPr>
  </w:style>
  <w:style w:type="character" w:customStyle="1" w:styleId="ab">
    <w:name w:val="Основной текст_"/>
    <w:basedOn w:val="a0"/>
    <w:link w:val="21"/>
    <w:locked/>
    <w:rsid w:val="00890230"/>
    <w:rPr>
      <w:rFonts w:ascii="Times New Roman" w:eastAsia="Times New Roman" w:hAnsi="Times New Roman" w:cs="Times New Roman"/>
      <w:spacing w:val="1"/>
      <w:sz w:val="17"/>
      <w:szCs w:val="17"/>
      <w:shd w:val="clear" w:color="auto" w:fill="FFFFFF"/>
    </w:rPr>
  </w:style>
  <w:style w:type="paragraph" w:customStyle="1" w:styleId="21">
    <w:name w:val="Основной текст2"/>
    <w:basedOn w:val="a"/>
    <w:link w:val="ab"/>
    <w:rsid w:val="00890230"/>
    <w:pPr>
      <w:widowControl w:val="0"/>
      <w:shd w:val="clear" w:color="auto" w:fill="FFFFFF"/>
      <w:spacing w:after="0" w:line="0" w:lineRule="atLeast"/>
    </w:pPr>
    <w:rPr>
      <w:rFonts w:ascii="Times New Roman" w:eastAsia="Times New Roman" w:hAnsi="Times New Roman" w:cs="Times New Roman"/>
      <w:spacing w:val="1"/>
      <w:sz w:val="17"/>
      <w:szCs w:val="17"/>
    </w:rPr>
  </w:style>
  <w:style w:type="character" w:customStyle="1" w:styleId="ac">
    <w:name w:val="Текст выноски Знак"/>
    <w:basedOn w:val="a0"/>
    <w:link w:val="ad"/>
    <w:uiPriority w:val="99"/>
    <w:semiHidden/>
    <w:rsid w:val="00890230"/>
    <w:rPr>
      <w:rFonts w:ascii="Tahoma" w:hAnsi="Tahoma" w:cs="Tahoma"/>
      <w:sz w:val="16"/>
      <w:szCs w:val="16"/>
    </w:rPr>
  </w:style>
  <w:style w:type="paragraph" w:styleId="ad">
    <w:name w:val="Balloon Text"/>
    <w:basedOn w:val="a"/>
    <w:link w:val="ac"/>
    <w:uiPriority w:val="99"/>
    <w:semiHidden/>
    <w:unhideWhenUsed/>
    <w:rsid w:val="00890230"/>
    <w:pPr>
      <w:spacing w:after="0" w:line="240" w:lineRule="auto"/>
    </w:pPr>
    <w:rPr>
      <w:rFonts w:ascii="Tahoma" w:hAnsi="Tahoma" w:cs="Tahoma"/>
      <w:sz w:val="16"/>
      <w:szCs w:val="16"/>
    </w:rPr>
  </w:style>
  <w:style w:type="character" w:customStyle="1" w:styleId="12">
    <w:name w:val="Основной текст1"/>
    <w:basedOn w:val="a0"/>
    <w:rsid w:val="00890230"/>
    <w:rPr>
      <w:rFonts w:ascii="Times New Roman" w:eastAsia="Times New Roman" w:hAnsi="Times New Roman" w:cs="Times New Roman" w:hint="default"/>
      <w:b w:val="0"/>
      <w:bCs w:val="0"/>
      <w:i w:val="0"/>
      <w:iCs w:val="0"/>
      <w:smallCaps w:val="0"/>
      <w:strike w:val="0"/>
      <w:dstrike w:val="0"/>
      <w:color w:val="000000"/>
      <w:spacing w:val="1"/>
      <w:w w:val="100"/>
      <w:position w:val="0"/>
      <w:sz w:val="17"/>
      <w:szCs w:val="17"/>
      <w:u w:val="none"/>
      <w:effect w:val="none"/>
      <w:lang w:val="ru-RU"/>
    </w:rPr>
  </w:style>
  <w:style w:type="character" w:customStyle="1" w:styleId="ae">
    <w:name w:val="Основной текст + Курсив"/>
    <w:aliases w:val="Интервал 0 pt"/>
    <w:basedOn w:val="a0"/>
    <w:rsid w:val="00890230"/>
    <w:rPr>
      <w:rFonts w:ascii="Times New Roman" w:eastAsia="Times New Roman" w:hAnsi="Times New Roman" w:cs="Times New Roman" w:hint="default"/>
      <w:b/>
      <w:bCs/>
      <w:i w:val="0"/>
      <w:iCs w:val="0"/>
      <w:smallCaps w:val="0"/>
      <w:strike w:val="0"/>
      <w:dstrike w:val="0"/>
      <w:color w:val="000000"/>
      <w:spacing w:val="-4"/>
      <w:w w:val="100"/>
      <w:position w:val="0"/>
      <w:sz w:val="15"/>
      <w:szCs w:val="15"/>
      <w:u w:val="none"/>
      <w:effect w:val="none"/>
      <w:lang w:val="ru-RU"/>
    </w:rPr>
  </w:style>
  <w:style w:type="character" w:customStyle="1" w:styleId="9pt">
    <w:name w:val="Основной текст + 9 pt"/>
    <w:aliases w:val="Курсив"/>
    <w:basedOn w:val="a0"/>
    <w:rsid w:val="0089023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rPr>
  </w:style>
  <w:style w:type="paragraph" w:customStyle="1" w:styleId="13">
    <w:name w:val="Без интервала1"/>
    <w:rsid w:val="0037012D"/>
    <w:pPr>
      <w:spacing w:after="0" w:line="240" w:lineRule="auto"/>
    </w:pPr>
    <w:rPr>
      <w:rFonts w:ascii="Times New Roman" w:eastAsia="MS Mincho" w:hAnsi="Times New Roman" w:cs="Times New Roman"/>
      <w:sz w:val="24"/>
      <w:szCs w:val="24"/>
      <w:lang w:eastAsia="ja-JP"/>
    </w:rPr>
  </w:style>
  <w:style w:type="paragraph" w:customStyle="1" w:styleId="af">
    <w:name w:val="Стиль"/>
    <w:rsid w:val="00A260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basedOn w:val="a"/>
    <w:rsid w:val="00917B2D"/>
    <w:pPr>
      <w:widowControl w:val="0"/>
      <w:autoSpaceDE w:val="0"/>
      <w:autoSpaceDN w:val="0"/>
      <w:adjustRightInd w:val="0"/>
      <w:spacing w:after="0" w:line="216" w:lineRule="exact"/>
      <w:jc w:val="center"/>
    </w:pPr>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917B2D"/>
    <w:rPr>
      <w:rFonts w:ascii="Times New Roman" w:hAnsi="Times New Roman" w:cs="Times New Roman"/>
      <w:sz w:val="18"/>
      <w:szCs w:val="18"/>
    </w:rPr>
  </w:style>
  <w:style w:type="paragraph" w:customStyle="1" w:styleId="Heading2">
    <w:name w:val="Heading 2"/>
    <w:basedOn w:val="a"/>
    <w:uiPriority w:val="1"/>
    <w:qFormat/>
    <w:rsid w:val="003002C9"/>
    <w:pPr>
      <w:widowControl w:val="0"/>
      <w:autoSpaceDE w:val="0"/>
      <w:autoSpaceDN w:val="0"/>
      <w:spacing w:before="115" w:after="0" w:line="240" w:lineRule="auto"/>
      <w:ind w:left="397"/>
      <w:jc w:val="both"/>
      <w:outlineLvl w:val="2"/>
    </w:pPr>
    <w:rPr>
      <w:rFonts w:ascii="Cambria" w:eastAsia="Cambria" w:hAnsi="Cambria" w:cs="Cambria"/>
      <w:b/>
      <w:bCs/>
      <w:sz w:val="20"/>
      <w:szCs w:val="20"/>
    </w:rPr>
  </w:style>
  <w:style w:type="paragraph" w:customStyle="1" w:styleId="Heading3">
    <w:name w:val="Heading 3"/>
    <w:basedOn w:val="a"/>
    <w:uiPriority w:val="1"/>
    <w:qFormat/>
    <w:rsid w:val="00F4343A"/>
    <w:pPr>
      <w:widowControl w:val="0"/>
      <w:autoSpaceDE w:val="0"/>
      <w:autoSpaceDN w:val="0"/>
      <w:spacing w:before="1" w:after="0" w:line="240" w:lineRule="auto"/>
      <w:ind w:left="397"/>
      <w:outlineLvl w:val="3"/>
    </w:pPr>
    <w:rPr>
      <w:rFonts w:ascii="Cambria" w:eastAsia="Cambria" w:hAnsi="Cambria" w:cs="Cambria"/>
      <w:b/>
      <w:bCs/>
      <w:i/>
      <w:iCs/>
      <w:sz w:val="20"/>
      <w:szCs w:val="20"/>
    </w:rPr>
  </w:style>
  <w:style w:type="table" w:customStyle="1" w:styleId="TableNormal">
    <w:name w:val="Table Normal"/>
    <w:uiPriority w:val="2"/>
    <w:semiHidden/>
    <w:unhideWhenUsed/>
    <w:qFormat/>
    <w:rsid w:val="00B703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03DA"/>
    <w:pPr>
      <w:widowControl w:val="0"/>
      <w:autoSpaceDE w:val="0"/>
      <w:autoSpaceDN w:val="0"/>
      <w:spacing w:after="0" w:line="240" w:lineRule="auto"/>
    </w:pPr>
    <w:rPr>
      <w:rFonts w:ascii="Cambria" w:eastAsia="Cambria" w:hAnsi="Cambria" w:cs="Cambria"/>
    </w:rPr>
  </w:style>
  <w:style w:type="table" w:styleId="af0">
    <w:name w:val="Table Grid"/>
    <w:basedOn w:val="a1"/>
    <w:rsid w:val="000955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B08B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OC4">
    <w:name w:val="TOC 4"/>
    <w:basedOn w:val="a"/>
    <w:uiPriority w:val="1"/>
    <w:qFormat/>
    <w:rsid w:val="00AB1124"/>
    <w:pPr>
      <w:widowControl w:val="0"/>
      <w:autoSpaceDE w:val="0"/>
      <w:autoSpaceDN w:val="0"/>
      <w:spacing w:after="0" w:line="240" w:lineRule="auto"/>
      <w:ind w:left="1769"/>
    </w:pPr>
    <w:rPr>
      <w:rFonts w:ascii="Times New Roman" w:eastAsia="Times New Roman" w:hAnsi="Times New Roman" w:cs="Times New Roman"/>
      <w:sz w:val="24"/>
      <w:szCs w:val="24"/>
      <w:lang w:val="sk-SK"/>
    </w:rPr>
  </w:style>
  <w:style w:type="character" w:customStyle="1" w:styleId="Text">
    <w:name w:val="Text"/>
    <w:rsid w:val="00AB1124"/>
    <w:rPr>
      <w:rFonts w:ascii="SchoolBookC" w:hAnsi="SchoolBookC"/>
      <w:color w:val="000000"/>
      <w:spacing w:val="0"/>
      <w:w w:val="100"/>
      <w:position w:val="0"/>
      <w:sz w:val="22"/>
      <w:u w:val="none"/>
      <w:vertAlign w:val="baseline"/>
      <w:lang w:val="ru-RU"/>
    </w:rPr>
  </w:style>
  <w:style w:type="paragraph" w:customStyle="1" w:styleId="text0">
    <w:name w:val="text"/>
    <w:basedOn w:val="a"/>
    <w:uiPriority w:val="99"/>
    <w:rsid w:val="0080059E"/>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character" w:styleId="af1">
    <w:name w:val="Hyperlink"/>
    <w:basedOn w:val="a0"/>
    <w:unhideWhenUsed/>
    <w:rsid w:val="00236556"/>
    <w:rPr>
      <w:color w:val="0000FF"/>
      <w:u w:val="single"/>
    </w:rPr>
  </w:style>
  <w:style w:type="character" w:customStyle="1" w:styleId="10">
    <w:name w:val="Заголовок 1 Знак"/>
    <w:basedOn w:val="a0"/>
    <w:link w:val="1"/>
    <w:rsid w:val="00AA2242"/>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rsid w:val="00AA2242"/>
    <w:rPr>
      <w:rFonts w:ascii="Times New Roman" w:eastAsia="Times New Roman" w:hAnsi="Times New Roman" w:cs="Times New Roman"/>
      <w:b/>
      <w:i/>
      <w:sz w:val="24"/>
      <w:szCs w:val="20"/>
      <w:lang w:eastAsia="ru-RU"/>
    </w:rPr>
  </w:style>
  <w:style w:type="character" w:customStyle="1" w:styleId="30">
    <w:name w:val="Заголовок 3 Знак"/>
    <w:basedOn w:val="a0"/>
    <w:link w:val="3"/>
    <w:rsid w:val="00AA2242"/>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AA2242"/>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A2242"/>
    <w:rPr>
      <w:rFonts w:ascii="Times New Roman" w:eastAsia="Times New Roman" w:hAnsi="Times New Roman" w:cs="Times New Roman"/>
      <w:b/>
      <w:sz w:val="24"/>
      <w:szCs w:val="20"/>
      <w:lang w:eastAsia="ru-RU"/>
    </w:rPr>
  </w:style>
  <w:style w:type="paragraph" w:customStyle="1" w:styleId="22">
    <w:name w:val="заголовок 2"/>
    <w:basedOn w:val="a"/>
    <w:next w:val="a"/>
    <w:rsid w:val="00AA2242"/>
    <w:pPr>
      <w:keepNext/>
      <w:spacing w:before="240" w:after="60" w:line="240" w:lineRule="auto"/>
      <w:ind w:firstLine="709"/>
    </w:pPr>
    <w:rPr>
      <w:rFonts w:ascii="Times New Roman" w:eastAsia="Times New Roman" w:hAnsi="Times New Roman" w:cs="Times New Roman"/>
      <w:b/>
      <w:i/>
      <w:sz w:val="24"/>
      <w:szCs w:val="20"/>
      <w:lang w:eastAsia="ru-RU"/>
    </w:rPr>
  </w:style>
  <w:style w:type="paragraph" w:customStyle="1" w:styleId="31">
    <w:name w:val="заголовок 3"/>
    <w:basedOn w:val="a"/>
    <w:next w:val="a"/>
    <w:rsid w:val="00AA2242"/>
    <w:pPr>
      <w:keepNext/>
      <w:spacing w:before="240" w:after="60" w:line="240" w:lineRule="auto"/>
      <w:ind w:firstLine="567"/>
    </w:pPr>
    <w:rPr>
      <w:rFonts w:ascii="Times New Roman" w:eastAsia="Times New Roman" w:hAnsi="Times New Roman" w:cs="Times New Roman"/>
      <w:sz w:val="24"/>
      <w:szCs w:val="20"/>
      <w:u w:val="single"/>
      <w:lang w:eastAsia="ru-RU"/>
    </w:rPr>
  </w:style>
  <w:style w:type="paragraph" w:customStyle="1" w:styleId="310">
    <w:name w:val="Основной текст 31"/>
    <w:basedOn w:val="14"/>
    <w:rsid w:val="00AA2242"/>
    <w:pPr>
      <w:jc w:val="both"/>
    </w:pPr>
  </w:style>
  <w:style w:type="paragraph" w:customStyle="1" w:styleId="14">
    <w:name w:val="Обычный1"/>
    <w:rsid w:val="00AA2242"/>
    <w:pPr>
      <w:spacing w:after="0" w:line="240" w:lineRule="auto"/>
    </w:pPr>
    <w:rPr>
      <w:rFonts w:ascii="Times New Roman" w:eastAsia="Times New Roman" w:hAnsi="Times New Roman" w:cs="Times New Roman"/>
      <w:sz w:val="24"/>
      <w:szCs w:val="20"/>
      <w:lang w:eastAsia="ru-RU"/>
    </w:rPr>
  </w:style>
  <w:style w:type="paragraph" w:styleId="af2">
    <w:name w:val="Body Text Indent"/>
    <w:basedOn w:val="a"/>
    <w:link w:val="af3"/>
    <w:rsid w:val="00AA2242"/>
    <w:pPr>
      <w:spacing w:after="0" w:line="360" w:lineRule="auto"/>
      <w:ind w:firstLine="567"/>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rsid w:val="00AA2242"/>
    <w:rPr>
      <w:rFonts w:ascii="Times New Roman" w:eastAsia="Times New Roman" w:hAnsi="Times New Roman" w:cs="Times New Roman"/>
      <w:sz w:val="28"/>
      <w:szCs w:val="20"/>
      <w:lang w:eastAsia="ru-RU"/>
    </w:rPr>
  </w:style>
  <w:style w:type="paragraph" w:customStyle="1" w:styleId="af4">
    <w:name w:val="Произведения"/>
    <w:basedOn w:val="a"/>
    <w:rsid w:val="00AA2242"/>
    <w:pPr>
      <w:tabs>
        <w:tab w:val="left" w:pos="7513"/>
      </w:tabs>
      <w:spacing w:after="0" w:line="240" w:lineRule="auto"/>
      <w:ind w:left="1134" w:right="567"/>
      <w:jc w:val="center"/>
    </w:pPr>
    <w:rPr>
      <w:rFonts w:ascii="Times New Roman" w:eastAsia="Times New Roman" w:hAnsi="Times New Roman" w:cs="Times New Roman"/>
      <w:sz w:val="24"/>
      <w:szCs w:val="20"/>
      <w:lang w:eastAsia="ru-RU"/>
    </w:rPr>
  </w:style>
  <w:style w:type="paragraph" w:customStyle="1" w:styleId="af5">
    <w:name w:val="Аннотации"/>
    <w:basedOn w:val="a"/>
    <w:rsid w:val="00AA2242"/>
    <w:pPr>
      <w:spacing w:after="0" w:line="240" w:lineRule="auto"/>
      <w:ind w:firstLine="284"/>
      <w:jc w:val="both"/>
    </w:pPr>
    <w:rPr>
      <w:rFonts w:ascii="Times New Roman" w:eastAsia="Times New Roman" w:hAnsi="Times New Roman" w:cs="Times New Roman"/>
      <w:szCs w:val="20"/>
      <w:lang w:eastAsia="ru-RU"/>
    </w:rPr>
  </w:style>
  <w:style w:type="paragraph" w:styleId="23">
    <w:name w:val="Body Text 2"/>
    <w:basedOn w:val="a"/>
    <w:link w:val="24"/>
    <w:rsid w:val="00AA2242"/>
    <w:pPr>
      <w:spacing w:after="0" w:line="288" w:lineRule="auto"/>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AA2242"/>
    <w:rPr>
      <w:rFonts w:ascii="Times New Roman" w:eastAsia="Times New Roman" w:hAnsi="Times New Roman" w:cs="Times New Roman"/>
      <w:sz w:val="28"/>
      <w:szCs w:val="20"/>
      <w:lang w:eastAsia="ru-RU"/>
    </w:rPr>
  </w:style>
  <w:style w:type="paragraph" w:customStyle="1" w:styleId="FR1">
    <w:name w:val="FR1"/>
    <w:rsid w:val="00AA2242"/>
    <w:pPr>
      <w:spacing w:after="0" w:line="240" w:lineRule="auto"/>
      <w:ind w:left="360" w:right="400"/>
      <w:jc w:val="center"/>
    </w:pPr>
    <w:rPr>
      <w:rFonts w:ascii="Arial Narrow" w:eastAsia="Times New Roman" w:hAnsi="Arial Narrow" w:cs="Times New Roman"/>
      <w:sz w:val="32"/>
      <w:szCs w:val="20"/>
      <w:lang w:eastAsia="ru-RU"/>
    </w:rPr>
  </w:style>
  <w:style w:type="paragraph" w:styleId="af6">
    <w:name w:val="Plain Text"/>
    <w:basedOn w:val="a"/>
    <w:link w:val="af7"/>
    <w:rsid w:val="00AA2242"/>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AA2242"/>
    <w:rPr>
      <w:rFonts w:ascii="Courier New" w:eastAsia="Times New Roman" w:hAnsi="Courier New" w:cs="Times New Roman"/>
      <w:sz w:val="20"/>
      <w:szCs w:val="20"/>
      <w:lang w:eastAsia="ru-RU"/>
    </w:rPr>
  </w:style>
  <w:style w:type="paragraph" w:styleId="25">
    <w:name w:val="Body Text Indent 2"/>
    <w:basedOn w:val="a"/>
    <w:link w:val="26"/>
    <w:rsid w:val="00AA2242"/>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basedOn w:val="a0"/>
    <w:link w:val="25"/>
    <w:rsid w:val="00AA2242"/>
    <w:rPr>
      <w:rFonts w:ascii="Times New Roman" w:eastAsia="Times New Roman" w:hAnsi="Times New Roman" w:cs="Times New Roman"/>
      <w:sz w:val="28"/>
      <w:szCs w:val="20"/>
      <w:lang w:eastAsia="ru-RU"/>
    </w:rPr>
  </w:style>
  <w:style w:type="character" w:styleId="af8">
    <w:name w:val="page number"/>
    <w:basedOn w:val="a0"/>
    <w:rsid w:val="00AA2242"/>
  </w:style>
  <w:style w:type="paragraph" w:styleId="af9">
    <w:name w:val="footnote text"/>
    <w:basedOn w:val="a"/>
    <w:link w:val="afa"/>
    <w:rsid w:val="00AA2242"/>
    <w:pPr>
      <w:spacing w:after="0" w:line="240" w:lineRule="auto"/>
      <w:ind w:firstLine="709"/>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rsid w:val="00AA2242"/>
    <w:rPr>
      <w:rFonts w:ascii="Times New Roman" w:eastAsia="Times New Roman" w:hAnsi="Times New Roman" w:cs="Times New Roman"/>
      <w:sz w:val="20"/>
      <w:szCs w:val="20"/>
      <w:lang w:eastAsia="ru-RU"/>
    </w:rPr>
  </w:style>
  <w:style w:type="character" w:styleId="afb">
    <w:name w:val="footnote reference"/>
    <w:basedOn w:val="a0"/>
    <w:rsid w:val="00AA2242"/>
    <w:rPr>
      <w:vertAlign w:val="superscript"/>
    </w:rPr>
  </w:style>
  <w:style w:type="paragraph" w:customStyle="1" w:styleId="15">
    <w:name w:val="Знак1"/>
    <w:basedOn w:val="a"/>
    <w:rsid w:val="00AA2242"/>
    <w:pPr>
      <w:spacing w:line="240" w:lineRule="exact"/>
    </w:pPr>
    <w:rPr>
      <w:rFonts w:ascii="Verdana" w:eastAsia="Times New Roman" w:hAnsi="Verdana" w:cs="Times New Roman"/>
      <w:sz w:val="20"/>
      <w:szCs w:val="20"/>
      <w:lang w:val="en-US"/>
    </w:rPr>
  </w:style>
  <w:style w:type="paragraph" w:customStyle="1" w:styleId="Style2">
    <w:name w:val="Style2"/>
    <w:basedOn w:val="a"/>
    <w:rsid w:val="00AA22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AA22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AA2242"/>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AA22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AA2242"/>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7">
    <w:name w:val="Style7"/>
    <w:basedOn w:val="a"/>
    <w:rsid w:val="00AA2242"/>
    <w:pPr>
      <w:widowControl w:val="0"/>
      <w:autoSpaceDE w:val="0"/>
      <w:autoSpaceDN w:val="0"/>
      <w:adjustRightInd w:val="0"/>
      <w:spacing w:after="0" w:line="223" w:lineRule="exact"/>
      <w:ind w:firstLine="403"/>
    </w:pPr>
    <w:rPr>
      <w:rFonts w:ascii="Times New Roman" w:eastAsia="Times New Roman" w:hAnsi="Times New Roman" w:cs="Times New Roman"/>
      <w:sz w:val="24"/>
      <w:szCs w:val="24"/>
      <w:lang w:eastAsia="ru-RU"/>
    </w:rPr>
  </w:style>
  <w:style w:type="character" w:customStyle="1" w:styleId="FontStyle11">
    <w:name w:val="Font Style11"/>
    <w:basedOn w:val="a0"/>
    <w:rsid w:val="00AA2242"/>
    <w:rPr>
      <w:rFonts w:ascii="Times New Roman" w:hAnsi="Times New Roman" w:cs="Times New Roman"/>
      <w:b/>
      <w:bCs/>
      <w:i/>
      <w:iCs/>
      <w:sz w:val="20"/>
      <w:szCs w:val="20"/>
    </w:rPr>
  </w:style>
  <w:style w:type="character" w:customStyle="1" w:styleId="FontStyle12">
    <w:name w:val="Font Style12"/>
    <w:basedOn w:val="a0"/>
    <w:rsid w:val="00AA2242"/>
    <w:rPr>
      <w:rFonts w:ascii="Times New Roman" w:hAnsi="Times New Roman" w:cs="Times New Roman"/>
      <w:sz w:val="20"/>
      <w:szCs w:val="20"/>
    </w:rPr>
  </w:style>
  <w:style w:type="character" w:customStyle="1" w:styleId="FontStyle13">
    <w:name w:val="Font Style13"/>
    <w:basedOn w:val="a0"/>
    <w:rsid w:val="00AA2242"/>
    <w:rPr>
      <w:rFonts w:ascii="Times New Roman" w:hAnsi="Times New Roman" w:cs="Times New Roman"/>
      <w:b/>
      <w:bCs/>
      <w:sz w:val="20"/>
      <w:szCs w:val="20"/>
    </w:rPr>
  </w:style>
  <w:style w:type="character" w:customStyle="1" w:styleId="FontStyle14">
    <w:name w:val="Font Style14"/>
    <w:basedOn w:val="a0"/>
    <w:rsid w:val="00AA2242"/>
    <w:rPr>
      <w:rFonts w:ascii="Times New Roman" w:hAnsi="Times New Roman" w:cs="Times New Roman"/>
      <w:b/>
      <w:bCs/>
      <w:i/>
      <w:iCs/>
      <w:sz w:val="20"/>
      <w:szCs w:val="20"/>
    </w:rPr>
  </w:style>
  <w:style w:type="character" w:customStyle="1" w:styleId="FontStyle15">
    <w:name w:val="Font Style15"/>
    <w:basedOn w:val="a0"/>
    <w:rsid w:val="00AA2242"/>
    <w:rPr>
      <w:rFonts w:ascii="Times New Roman" w:hAnsi="Times New Roman" w:cs="Times New Roman"/>
      <w:sz w:val="14"/>
      <w:szCs w:val="14"/>
    </w:rPr>
  </w:style>
  <w:style w:type="character" w:customStyle="1" w:styleId="FontStyle16">
    <w:name w:val="Font Style16"/>
    <w:basedOn w:val="a0"/>
    <w:rsid w:val="00AA2242"/>
    <w:rPr>
      <w:rFonts w:ascii="Microsoft Sans Serif" w:hAnsi="Microsoft Sans Serif" w:cs="Microsoft Sans Serif"/>
      <w:b/>
      <w:bCs/>
      <w:sz w:val="28"/>
      <w:szCs w:val="28"/>
    </w:rPr>
  </w:style>
  <w:style w:type="paragraph" w:customStyle="1" w:styleId="Style8">
    <w:name w:val="Style8"/>
    <w:basedOn w:val="a"/>
    <w:rsid w:val="00AA2242"/>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17">
    <w:name w:val="Font Style17"/>
    <w:basedOn w:val="a0"/>
    <w:rsid w:val="00AA2242"/>
    <w:rPr>
      <w:rFonts w:ascii="Times New Roman" w:hAnsi="Times New Roman" w:cs="Times New Roman"/>
      <w:b/>
      <w:bCs/>
      <w:spacing w:val="-10"/>
      <w:sz w:val="14"/>
      <w:szCs w:val="14"/>
    </w:rPr>
  </w:style>
  <w:style w:type="character" w:styleId="afc">
    <w:name w:val="Strong"/>
    <w:basedOn w:val="a0"/>
    <w:qFormat/>
    <w:rsid w:val="00AA2242"/>
    <w:rPr>
      <w:b/>
      <w:bCs/>
    </w:rPr>
  </w:style>
  <w:style w:type="character" w:customStyle="1" w:styleId="FontStyle26">
    <w:name w:val="Font Style26"/>
    <w:basedOn w:val="a0"/>
    <w:rsid w:val="00AA2242"/>
    <w:rPr>
      <w:rFonts w:ascii="Times New Roman" w:hAnsi="Times New Roman" w:cs="Times New Roman"/>
      <w:sz w:val="22"/>
      <w:szCs w:val="22"/>
    </w:rPr>
  </w:style>
  <w:style w:type="paragraph" w:customStyle="1" w:styleId="ParagraphStyle">
    <w:name w:val="Paragraph Style"/>
    <w:rsid w:val="00AA224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zag22">
    <w:name w:val="zag_2_2"/>
    <w:basedOn w:val="a"/>
    <w:rsid w:val="00AA2242"/>
    <w:pPr>
      <w:spacing w:before="100" w:beforeAutospacing="1" w:after="100" w:afterAutospacing="1" w:line="240" w:lineRule="auto"/>
      <w:jc w:val="both"/>
    </w:pPr>
    <w:rPr>
      <w:rFonts w:ascii="Arial" w:eastAsia="Times New Roman" w:hAnsi="Arial" w:cs="Arial"/>
      <w:b/>
      <w:bCs/>
      <w:lang w:eastAsia="ru-RU"/>
    </w:rPr>
  </w:style>
  <w:style w:type="paragraph" w:styleId="afd">
    <w:name w:val="Normal (Web)"/>
    <w:basedOn w:val="a"/>
    <w:uiPriority w:val="99"/>
    <w:rsid w:val="00AA2242"/>
    <w:pPr>
      <w:spacing w:before="30" w:after="30" w:line="240" w:lineRule="auto"/>
    </w:pPr>
    <w:rPr>
      <w:rFonts w:ascii="Times New Roman" w:eastAsia="Times New Roman" w:hAnsi="Times New Roman" w:cs="Times New Roman"/>
      <w:sz w:val="20"/>
      <w:szCs w:val="20"/>
      <w:lang w:eastAsia="ru-RU"/>
    </w:rPr>
  </w:style>
  <w:style w:type="paragraph" w:customStyle="1" w:styleId="body">
    <w:name w:val="body"/>
    <w:basedOn w:val="a"/>
    <w:rsid w:val="00AA2242"/>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a70">
    <w:name w:val="a7"/>
    <w:basedOn w:val="a"/>
    <w:rsid w:val="00AA224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20">
    <w:name w:val="12"/>
    <w:basedOn w:val="a"/>
    <w:rsid w:val="00AA224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fe">
    <w:name w:val="Emphasis"/>
    <w:basedOn w:val="a0"/>
    <w:uiPriority w:val="20"/>
    <w:qFormat/>
    <w:rsid w:val="00AA2242"/>
    <w:rPr>
      <w:i/>
      <w:iCs/>
    </w:rPr>
  </w:style>
  <w:style w:type="character" w:customStyle="1" w:styleId="27">
    <w:name w:val="Основной текст (2)"/>
    <w:basedOn w:val="a0"/>
    <w:rsid w:val="00AA2242"/>
    <w:rPr>
      <w:spacing w:val="-10"/>
      <w:sz w:val="24"/>
      <w:szCs w:val="24"/>
      <w:lang w:bidi="ar-SA"/>
    </w:rPr>
  </w:style>
  <w:style w:type="paragraph" w:customStyle="1" w:styleId="fr20">
    <w:name w:val="fr2"/>
    <w:basedOn w:val="a"/>
    <w:rsid w:val="00AA2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4">
    <w:name w:val="Heading 4"/>
    <w:basedOn w:val="a"/>
    <w:uiPriority w:val="1"/>
    <w:qFormat/>
    <w:rsid w:val="00AA2242"/>
    <w:pPr>
      <w:widowControl w:val="0"/>
      <w:autoSpaceDE w:val="0"/>
      <w:autoSpaceDN w:val="0"/>
      <w:spacing w:before="26" w:after="0" w:line="240" w:lineRule="auto"/>
      <w:ind w:left="20"/>
      <w:outlineLvl w:val="4"/>
    </w:pPr>
    <w:rPr>
      <w:rFonts w:ascii="Trebuchet MS" w:eastAsia="Trebuchet MS" w:hAnsi="Trebuchet MS" w:cs="Trebuchet MS"/>
      <w:b/>
      <w:bCs/>
      <w:sz w:val="18"/>
      <w:szCs w:val="18"/>
    </w:rPr>
  </w:style>
  <w:style w:type="paragraph" w:customStyle="1" w:styleId="Heading5">
    <w:name w:val="Heading 5"/>
    <w:basedOn w:val="a"/>
    <w:uiPriority w:val="1"/>
    <w:qFormat/>
    <w:rsid w:val="00AA2242"/>
    <w:pPr>
      <w:widowControl w:val="0"/>
      <w:autoSpaceDE w:val="0"/>
      <w:autoSpaceDN w:val="0"/>
      <w:spacing w:after="0" w:line="240" w:lineRule="auto"/>
      <w:ind w:left="400"/>
      <w:jc w:val="both"/>
      <w:outlineLvl w:val="5"/>
    </w:pPr>
    <w:rPr>
      <w:rFonts w:ascii="Georgia" w:eastAsia="Georgia" w:hAnsi="Georgia" w:cs="Georgia"/>
      <w:b/>
      <w:bCs/>
      <w:i/>
      <w:iCs/>
      <w:sz w:val="18"/>
      <w:szCs w:val="18"/>
    </w:rPr>
  </w:style>
</w:styles>
</file>

<file path=word/webSettings.xml><?xml version="1.0" encoding="utf-8"?>
<w:webSettings xmlns:r="http://schemas.openxmlformats.org/officeDocument/2006/relationships" xmlns:w="http://schemas.openxmlformats.org/wordprocessingml/2006/main">
  <w:divs>
    <w:div w:id="98835650">
      <w:bodyDiv w:val="1"/>
      <w:marLeft w:val="0"/>
      <w:marRight w:val="0"/>
      <w:marTop w:val="0"/>
      <w:marBottom w:val="0"/>
      <w:divBdr>
        <w:top w:val="none" w:sz="0" w:space="0" w:color="auto"/>
        <w:left w:val="none" w:sz="0" w:space="0" w:color="auto"/>
        <w:bottom w:val="none" w:sz="0" w:space="0" w:color="auto"/>
        <w:right w:val="none" w:sz="0" w:space="0" w:color="auto"/>
      </w:divBdr>
    </w:div>
    <w:div w:id="768283096">
      <w:bodyDiv w:val="1"/>
      <w:marLeft w:val="0"/>
      <w:marRight w:val="0"/>
      <w:marTop w:val="0"/>
      <w:marBottom w:val="0"/>
      <w:divBdr>
        <w:top w:val="none" w:sz="0" w:space="0" w:color="auto"/>
        <w:left w:val="none" w:sz="0" w:space="0" w:color="auto"/>
        <w:bottom w:val="none" w:sz="0" w:space="0" w:color="auto"/>
        <w:right w:val="none" w:sz="0" w:space="0" w:color="auto"/>
      </w:divBdr>
    </w:div>
    <w:div w:id="823861774">
      <w:bodyDiv w:val="1"/>
      <w:marLeft w:val="0"/>
      <w:marRight w:val="0"/>
      <w:marTop w:val="0"/>
      <w:marBottom w:val="0"/>
      <w:divBdr>
        <w:top w:val="none" w:sz="0" w:space="0" w:color="auto"/>
        <w:left w:val="none" w:sz="0" w:space="0" w:color="auto"/>
        <w:bottom w:val="none" w:sz="0" w:space="0" w:color="auto"/>
        <w:right w:val="none" w:sz="0" w:space="0" w:color="auto"/>
      </w:divBdr>
    </w:div>
    <w:div w:id="832526125">
      <w:bodyDiv w:val="1"/>
      <w:marLeft w:val="0"/>
      <w:marRight w:val="0"/>
      <w:marTop w:val="0"/>
      <w:marBottom w:val="0"/>
      <w:divBdr>
        <w:top w:val="none" w:sz="0" w:space="0" w:color="auto"/>
        <w:left w:val="none" w:sz="0" w:space="0" w:color="auto"/>
        <w:bottom w:val="none" w:sz="0" w:space="0" w:color="auto"/>
        <w:right w:val="none" w:sz="0" w:space="0" w:color="auto"/>
      </w:divBdr>
    </w:div>
    <w:div w:id="988748603">
      <w:bodyDiv w:val="1"/>
      <w:marLeft w:val="0"/>
      <w:marRight w:val="0"/>
      <w:marTop w:val="0"/>
      <w:marBottom w:val="0"/>
      <w:divBdr>
        <w:top w:val="none" w:sz="0" w:space="0" w:color="auto"/>
        <w:left w:val="none" w:sz="0" w:space="0" w:color="auto"/>
        <w:bottom w:val="none" w:sz="0" w:space="0" w:color="auto"/>
        <w:right w:val="none" w:sz="0" w:space="0" w:color="auto"/>
      </w:divBdr>
    </w:div>
    <w:div w:id="1038046213">
      <w:bodyDiv w:val="1"/>
      <w:marLeft w:val="0"/>
      <w:marRight w:val="0"/>
      <w:marTop w:val="0"/>
      <w:marBottom w:val="0"/>
      <w:divBdr>
        <w:top w:val="none" w:sz="0" w:space="0" w:color="auto"/>
        <w:left w:val="none" w:sz="0" w:space="0" w:color="auto"/>
        <w:bottom w:val="none" w:sz="0" w:space="0" w:color="auto"/>
        <w:right w:val="none" w:sz="0" w:space="0" w:color="auto"/>
      </w:divBdr>
    </w:div>
    <w:div w:id="1094742435">
      <w:bodyDiv w:val="1"/>
      <w:marLeft w:val="0"/>
      <w:marRight w:val="0"/>
      <w:marTop w:val="0"/>
      <w:marBottom w:val="0"/>
      <w:divBdr>
        <w:top w:val="none" w:sz="0" w:space="0" w:color="auto"/>
        <w:left w:val="none" w:sz="0" w:space="0" w:color="auto"/>
        <w:bottom w:val="none" w:sz="0" w:space="0" w:color="auto"/>
        <w:right w:val="none" w:sz="0" w:space="0" w:color="auto"/>
      </w:divBdr>
    </w:div>
    <w:div w:id="1130585250">
      <w:bodyDiv w:val="1"/>
      <w:marLeft w:val="0"/>
      <w:marRight w:val="0"/>
      <w:marTop w:val="0"/>
      <w:marBottom w:val="0"/>
      <w:divBdr>
        <w:top w:val="none" w:sz="0" w:space="0" w:color="auto"/>
        <w:left w:val="none" w:sz="0" w:space="0" w:color="auto"/>
        <w:bottom w:val="none" w:sz="0" w:space="0" w:color="auto"/>
        <w:right w:val="none" w:sz="0" w:space="0" w:color="auto"/>
      </w:divBdr>
    </w:div>
    <w:div w:id="1188059646">
      <w:bodyDiv w:val="1"/>
      <w:marLeft w:val="0"/>
      <w:marRight w:val="0"/>
      <w:marTop w:val="0"/>
      <w:marBottom w:val="0"/>
      <w:divBdr>
        <w:top w:val="none" w:sz="0" w:space="0" w:color="auto"/>
        <w:left w:val="none" w:sz="0" w:space="0" w:color="auto"/>
        <w:bottom w:val="none" w:sz="0" w:space="0" w:color="auto"/>
        <w:right w:val="none" w:sz="0" w:space="0" w:color="auto"/>
      </w:divBdr>
    </w:div>
    <w:div w:id="1215658490">
      <w:bodyDiv w:val="1"/>
      <w:marLeft w:val="0"/>
      <w:marRight w:val="0"/>
      <w:marTop w:val="0"/>
      <w:marBottom w:val="0"/>
      <w:divBdr>
        <w:top w:val="none" w:sz="0" w:space="0" w:color="auto"/>
        <w:left w:val="none" w:sz="0" w:space="0" w:color="auto"/>
        <w:bottom w:val="none" w:sz="0" w:space="0" w:color="auto"/>
        <w:right w:val="none" w:sz="0" w:space="0" w:color="auto"/>
      </w:divBdr>
    </w:div>
    <w:div w:id="208575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67E12-F018-430A-9FD5-99489DC7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18</Pages>
  <Words>5157</Words>
  <Characters>29396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евросеть</cp:lastModifiedBy>
  <cp:revision>74</cp:revision>
  <dcterms:created xsi:type="dcterms:W3CDTF">2016-09-23T15:37:00Z</dcterms:created>
  <dcterms:modified xsi:type="dcterms:W3CDTF">2022-09-14T12:10:00Z</dcterms:modified>
</cp:coreProperties>
</file>