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99" w:rsidRDefault="00045299" w:rsidP="00CB40E6">
      <w:pPr>
        <w:spacing w:after="0" w:line="408" w:lineRule="auto"/>
      </w:pPr>
      <w:bookmarkStart w:id="0" w:name="block-20697642"/>
    </w:p>
    <w:p w:rsidR="00045299" w:rsidRDefault="00045299" w:rsidP="00045299">
      <w:pPr>
        <w:spacing w:after="0"/>
        <w:ind w:left="120"/>
      </w:pPr>
    </w:p>
    <w:p w:rsidR="00045299" w:rsidRDefault="00045299" w:rsidP="00E75024">
      <w:pPr>
        <w:spacing w:after="0"/>
      </w:pPr>
    </w:p>
    <w:p w:rsidR="00045299" w:rsidRDefault="00045299" w:rsidP="00045299">
      <w:pPr>
        <w:spacing w:after="0"/>
        <w:ind w:left="120"/>
      </w:pPr>
    </w:p>
    <w:tbl>
      <w:tblPr>
        <w:tblW w:w="0" w:type="auto"/>
        <w:tblLook w:val="04A0"/>
      </w:tblPr>
      <w:tblGrid>
        <w:gridCol w:w="3114"/>
      </w:tblGrid>
      <w:tr w:rsidR="00CB40E6" w:rsidRPr="00786B3D" w:rsidTr="00B54951">
        <w:tc>
          <w:tcPr>
            <w:tcW w:w="3114" w:type="dxa"/>
          </w:tcPr>
          <w:p w:rsidR="00CB40E6" w:rsidRPr="00CB40E6" w:rsidRDefault="00CB40E6" w:rsidP="00CB40E6">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 </w:t>
            </w:r>
          </w:p>
          <w:p w:rsidR="00CB40E6" w:rsidRPr="0040209D" w:rsidRDefault="00CB40E6" w:rsidP="00B54951">
            <w:pPr>
              <w:autoSpaceDE w:val="0"/>
              <w:autoSpaceDN w:val="0"/>
              <w:spacing w:after="120" w:line="240" w:lineRule="auto"/>
              <w:jc w:val="both"/>
              <w:rPr>
                <w:rFonts w:ascii="Times New Roman" w:eastAsia="Times New Roman" w:hAnsi="Times New Roman"/>
                <w:color w:val="000000"/>
                <w:sz w:val="24"/>
                <w:szCs w:val="24"/>
              </w:rPr>
            </w:pPr>
          </w:p>
        </w:tc>
      </w:tr>
    </w:tbl>
    <w:p w:rsidR="00045299" w:rsidRPr="00524FC3" w:rsidRDefault="00CB40E6" w:rsidP="00CB40E6">
      <w:pPr>
        <w:spacing w:after="0" w:line="408" w:lineRule="auto"/>
      </w:pPr>
      <w:r>
        <w:rPr>
          <w:noProof/>
        </w:rPr>
        <w:lastRenderedPageBreak/>
        <w:drawing>
          <wp:inline distT="0" distB="0" distL="0" distR="0">
            <wp:extent cx="4286250" cy="7620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286250" cy="7620000"/>
                    </a:xfrm>
                    <a:prstGeom prst="rect">
                      <a:avLst/>
                    </a:prstGeom>
                    <a:noFill/>
                    <a:ln w="9525">
                      <a:noFill/>
                      <a:miter lim="800000"/>
                      <a:headEnd/>
                      <a:tailEnd/>
                    </a:ln>
                  </pic:spPr>
                </pic:pic>
              </a:graphicData>
            </a:graphic>
          </wp:inline>
        </w:drawing>
      </w:r>
    </w:p>
    <w:p w:rsidR="00045299" w:rsidRPr="00524FC3" w:rsidRDefault="00045299" w:rsidP="00045299">
      <w:pPr>
        <w:spacing w:after="0"/>
        <w:ind w:left="120"/>
      </w:pPr>
    </w:p>
    <w:p w:rsidR="00045299" w:rsidRPr="00524FC3" w:rsidRDefault="00CB40E6" w:rsidP="00045299">
      <w:pPr>
        <w:sectPr w:rsidR="00045299" w:rsidRPr="00524FC3">
          <w:pgSz w:w="11906" w:h="16383"/>
          <w:pgMar w:top="1134" w:right="850" w:bottom="1134" w:left="1701" w:header="720" w:footer="720" w:gutter="0"/>
          <w:cols w:space="720"/>
        </w:sectPr>
      </w:pPr>
      <w:r>
        <w:rPr>
          <w:noProof/>
        </w:rPr>
        <w:lastRenderedPageBreak/>
        <w:drawing>
          <wp:inline distT="0" distB="0" distL="0" distR="0">
            <wp:extent cx="4286250" cy="7620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286250" cy="7620000"/>
                    </a:xfrm>
                    <a:prstGeom prst="rect">
                      <a:avLst/>
                    </a:prstGeom>
                    <a:noFill/>
                    <a:ln w="9525">
                      <a:noFill/>
                      <a:miter lim="800000"/>
                      <a:headEnd/>
                      <a:tailEnd/>
                    </a:ln>
                  </pic:spPr>
                </pic:pic>
              </a:graphicData>
            </a:graphic>
          </wp:inline>
        </w:drawing>
      </w:r>
    </w:p>
    <w:p w:rsidR="00045299" w:rsidRPr="00524FC3" w:rsidRDefault="00045299" w:rsidP="00045299">
      <w:pPr>
        <w:spacing w:after="0" w:line="264" w:lineRule="auto"/>
        <w:ind w:left="120"/>
        <w:jc w:val="both"/>
      </w:pPr>
      <w:bookmarkStart w:id="1" w:name="block-20697641"/>
      <w:bookmarkEnd w:id="0"/>
      <w:r w:rsidRPr="00524FC3">
        <w:rPr>
          <w:rFonts w:ascii="Times New Roman" w:hAnsi="Times New Roman"/>
          <w:b/>
          <w:color w:val="000000"/>
          <w:sz w:val="28"/>
        </w:rPr>
        <w:lastRenderedPageBreak/>
        <w:t>ПОЯСНИТЕЛЬНАЯ ЗАПИСКА</w:t>
      </w:r>
    </w:p>
    <w:p w:rsidR="00045299" w:rsidRPr="00524FC3" w:rsidRDefault="00045299" w:rsidP="00045299">
      <w:pPr>
        <w:spacing w:after="0" w:line="264" w:lineRule="auto"/>
        <w:ind w:left="120"/>
        <w:jc w:val="both"/>
      </w:pPr>
    </w:p>
    <w:p w:rsidR="00045299" w:rsidRPr="00524FC3" w:rsidRDefault="00045299" w:rsidP="00045299">
      <w:pPr>
        <w:spacing w:after="0" w:line="264" w:lineRule="auto"/>
        <w:ind w:firstLine="600"/>
        <w:jc w:val="both"/>
      </w:pPr>
      <w:proofErr w:type="gramStart"/>
      <w:r w:rsidRPr="00524FC3">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524FC3">
        <w:rPr>
          <w:rFonts w:ascii="Times New Roman" w:hAnsi="Times New Roman"/>
          <w:color w:val="000000"/>
          <w:sz w:val="28"/>
        </w:rPr>
        <w:t xml:space="preserve"> природы и </w:t>
      </w:r>
      <w:proofErr w:type="gramStart"/>
      <w:r w:rsidRPr="00524FC3">
        <w:rPr>
          <w:rFonts w:ascii="Times New Roman" w:hAnsi="Times New Roman"/>
          <w:color w:val="000000"/>
          <w:sz w:val="28"/>
        </w:rPr>
        <w:t>обеспечении</w:t>
      </w:r>
      <w:proofErr w:type="gramEnd"/>
      <w:r w:rsidRPr="00524FC3">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524FC3">
        <w:rPr>
          <w:rFonts w:ascii="Times New Roman" w:hAnsi="Times New Roman"/>
          <w:color w:val="000000"/>
          <w:sz w:val="28"/>
        </w:rPr>
        <w:t>ии и её</w:t>
      </w:r>
      <w:proofErr w:type="gramEnd"/>
      <w:r w:rsidRPr="00524FC3">
        <w:rPr>
          <w:rFonts w:ascii="Times New Roman" w:hAnsi="Times New Roman"/>
          <w:color w:val="000000"/>
          <w:sz w:val="28"/>
        </w:rPr>
        <w:t xml:space="preserve"> структура.</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524FC3">
        <w:rPr>
          <w:rFonts w:ascii="Times New Roman" w:hAnsi="Times New Roman"/>
          <w:color w:val="000000"/>
          <w:sz w:val="28"/>
        </w:rPr>
        <w:t>развития</w:t>
      </w:r>
      <w:proofErr w:type="gramEnd"/>
      <w:r w:rsidRPr="00524FC3">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24FC3">
        <w:rPr>
          <w:rFonts w:ascii="Times New Roman" w:hAnsi="Times New Roman"/>
          <w:color w:val="000000"/>
          <w:sz w:val="28"/>
        </w:rPr>
        <w:t>межпредметных</w:t>
      </w:r>
      <w:proofErr w:type="spellEnd"/>
      <w:r w:rsidRPr="00524FC3">
        <w:rPr>
          <w:rFonts w:ascii="Times New Roman" w:hAnsi="Times New Roman"/>
          <w:color w:val="000000"/>
          <w:sz w:val="28"/>
        </w:rPr>
        <w:t xml:space="preserve"> и </w:t>
      </w:r>
      <w:proofErr w:type="spellStart"/>
      <w:r w:rsidRPr="00524FC3">
        <w:rPr>
          <w:rFonts w:ascii="Times New Roman" w:hAnsi="Times New Roman"/>
          <w:color w:val="000000"/>
          <w:sz w:val="28"/>
        </w:rPr>
        <w:t>внутрипредметных</w:t>
      </w:r>
      <w:proofErr w:type="spellEnd"/>
      <w:r w:rsidRPr="00524FC3">
        <w:rPr>
          <w:rFonts w:ascii="Times New Roman" w:hAnsi="Times New Roman"/>
          <w:color w:val="000000"/>
          <w:sz w:val="28"/>
        </w:rPr>
        <w:t xml:space="preserve"> связей, логики образовательного процесса, возрастных особенностей обучающихся.</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524FC3">
        <w:rPr>
          <w:rFonts w:ascii="Times New Roman" w:hAnsi="Times New Roman"/>
          <w:color w:val="000000"/>
          <w:sz w:val="28"/>
        </w:rPr>
        <w:t>метапредметным</w:t>
      </w:r>
      <w:proofErr w:type="spellEnd"/>
      <w:r w:rsidRPr="00524FC3">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524FC3">
        <w:rPr>
          <w:rFonts w:ascii="Times New Roman" w:hAnsi="Times New Roman"/>
          <w:color w:val="000000"/>
          <w:sz w:val="28"/>
        </w:rPr>
        <w:t>естественно-научного</w:t>
      </w:r>
      <w:proofErr w:type="spellEnd"/>
      <w:proofErr w:type="gramEnd"/>
      <w:r w:rsidRPr="00524FC3">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524FC3">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524FC3">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045299" w:rsidRPr="00524FC3" w:rsidRDefault="00045299" w:rsidP="00045299">
      <w:pPr>
        <w:spacing w:after="0" w:line="264" w:lineRule="auto"/>
        <w:ind w:firstLine="600"/>
        <w:jc w:val="both"/>
      </w:pPr>
      <w:r w:rsidRPr="00524FC3">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45299" w:rsidRPr="00524FC3" w:rsidRDefault="00045299" w:rsidP="00045299">
      <w:pPr>
        <w:spacing w:after="0" w:line="264" w:lineRule="auto"/>
        <w:ind w:firstLine="600"/>
        <w:jc w:val="both"/>
      </w:pPr>
      <w:r w:rsidRPr="00524FC3">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524FC3">
        <w:rPr>
          <w:rFonts w:ascii="Times New Roman" w:hAnsi="Times New Roman"/>
          <w:color w:val="000000"/>
          <w:sz w:val="28"/>
        </w:rPr>
        <w:t>культуросообразного</w:t>
      </w:r>
      <w:proofErr w:type="spellEnd"/>
      <w:r w:rsidRPr="00524FC3">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524FC3">
        <w:rPr>
          <w:rFonts w:ascii="Times New Roman" w:hAnsi="Times New Roman"/>
          <w:color w:val="000000"/>
          <w:sz w:val="28"/>
        </w:rPr>
        <w:t>естественно-научной</w:t>
      </w:r>
      <w:proofErr w:type="spellEnd"/>
      <w:proofErr w:type="gramEnd"/>
      <w:r w:rsidRPr="00524FC3">
        <w:rPr>
          <w:rFonts w:ascii="Times New Roman" w:hAnsi="Times New Roman"/>
          <w:color w:val="000000"/>
          <w:sz w:val="28"/>
        </w:rPr>
        <w:t xml:space="preserve"> картине мира и ценностных ориентациях личности, способствующих </w:t>
      </w:r>
      <w:proofErr w:type="spellStart"/>
      <w:r w:rsidRPr="00524FC3">
        <w:rPr>
          <w:rFonts w:ascii="Times New Roman" w:hAnsi="Times New Roman"/>
          <w:color w:val="000000"/>
          <w:sz w:val="28"/>
        </w:rPr>
        <w:t>гуманизации</w:t>
      </w:r>
      <w:proofErr w:type="spellEnd"/>
      <w:r w:rsidRPr="00524FC3">
        <w:rPr>
          <w:rFonts w:ascii="Times New Roman" w:hAnsi="Times New Roman"/>
          <w:color w:val="000000"/>
          <w:sz w:val="28"/>
        </w:rPr>
        <w:t xml:space="preserve"> биологического образования.</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24FC3">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45299" w:rsidRPr="00524FC3" w:rsidRDefault="00045299" w:rsidP="00045299">
      <w:pPr>
        <w:spacing w:after="0" w:line="264" w:lineRule="auto"/>
        <w:ind w:firstLine="600"/>
        <w:jc w:val="both"/>
      </w:pPr>
      <w:r w:rsidRPr="00524FC3">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45299" w:rsidRPr="00524FC3" w:rsidRDefault="00045299" w:rsidP="00045299">
      <w:pPr>
        <w:spacing w:after="0" w:line="264" w:lineRule="auto"/>
        <w:ind w:firstLine="600"/>
        <w:jc w:val="both"/>
      </w:pPr>
      <w:r w:rsidRPr="00524FC3">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освоение </w:t>
      </w:r>
      <w:proofErr w:type="gramStart"/>
      <w:r w:rsidRPr="00524FC3">
        <w:rPr>
          <w:rFonts w:ascii="Times New Roman" w:hAnsi="Times New Roman"/>
          <w:color w:val="000000"/>
          <w:sz w:val="28"/>
        </w:rPr>
        <w:t>обучающимися</w:t>
      </w:r>
      <w:proofErr w:type="gramEnd"/>
      <w:r w:rsidRPr="00524FC3">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524FC3">
        <w:rPr>
          <w:rFonts w:ascii="Times New Roman" w:hAnsi="Times New Roman"/>
          <w:color w:val="000000"/>
          <w:sz w:val="28"/>
        </w:rPr>
        <w:t>естественно-научной</w:t>
      </w:r>
      <w:proofErr w:type="spellEnd"/>
      <w:r w:rsidRPr="00524FC3">
        <w:rPr>
          <w:rFonts w:ascii="Times New Roman" w:hAnsi="Times New Roman"/>
          <w:color w:val="000000"/>
          <w:sz w:val="28"/>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24FC3">
        <w:rPr>
          <w:rFonts w:ascii="Times New Roman" w:hAnsi="Times New Roman"/>
          <w:color w:val="000000"/>
          <w:sz w:val="28"/>
        </w:rPr>
        <w:t>агробиотехнологий</w:t>
      </w:r>
      <w:proofErr w:type="spellEnd"/>
      <w:r w:rsidRPr="00524FC3">
        <w:rPr>
          <w:rFonts w:ascii="Times New Roman" w:hAnsi="Times New Roman"/>
          <w:color w:val="000000"/>
          <w:sz w:val="28"/>
        </w:rPr>
        <w:t>;</w:t>
      </w:r>
    </w:p>
    <w:p w:rsidR="00045299" w:rsidRPr="00524FC3" w:rsidRDefault="00045299" w:rsidP="00045299">
      <w:pPr>
        <w:spacing w:after="0" w:line="264" w:lineRule="auto"/>
        <w:ind w:firstLine="600"/>
        <w:jc w:val="both"/>
      </w:pPr>
      <w:r w:rsidRPr="00524FC3">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45299" w:rsidRPr="00524FC3" w:rsidRDefault="00045299" w:rsidP="00045299">
      <w:pPr>
        <w:spacing w:after="0" w:line="264" w:lineRule="auto"/>
        <w:ind w:firstLine="600"/>
        <w:jc w:val="both"/>
      </w:pPr>
      <w:r w:rsidRPr="00524FC3">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045299" w:rsidRPr="00524FC3" w:rsidRDefault="00045299" w:rsidP="00045299">
      <w:pPr>
        <w:spacing w:after="0" w:line="264" w:lineRule="auto"/>
        <w:ind w:firstLine="600"/>
        <w:jc w:val="both"/>
      </w:pPr>
      <w:r w:rsidRPr="00524FC3">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45299" w:rsidRPr="00524FC3" w:rsidRDefault="00045299" w:rsidP="00045299">
      <w:pPr>
        <w:spacing w:after="0" w:line="264" w:lineRule="auto"/>
        <w:ind w:firstLine="600"/>
        <w:jc w:val="both"/>
      </w:pPr>
      <w:r w:rsidRPr="00524FC3">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524FC3">
        <w:rPr>
          <w:rFonts w:ascii="Times New Roman" w:hAnsi="Times New Roman"/>
          <w:color w:val="000000"/>
          <w:sz w:val="28"/>
        </w:rPr>
        <w:t>Естественно-научные</w:t>
      </w:r>
      <w:proofErr w:type="spellEnd"/>
      <w:proofErr w:type="gramEnd"/>
      <w:r w:rsidRPr="00524FC3">
        <w:rPr>
          <w:rFonts w:ascii="Times New Roman" w:hAnsi="Times New Roman"/>
          <w:color w:val="000000"/>
          <w:sz w:val="28"/>
        </w:rPr>
        <w:t xml:space="preserve"> предметы». </w:t>
      </w:r>
    </w:p>
    <w:p w:rsidR="00045299" w:rsidRPr="00524FC3" w:rsidRDefault="00045299" w:rsidP="00045299">
      <w:pPr>
        <w:spacing w:after="0" w:line="264" w:lineRule="auto"/>
        <w:ind w:firstLine="600"/>
        <w:jc w:val="both"/>
      </w:pPr>
      <w:r w:rsidRPr="00524FC3">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45299" w:rsidRPr="00524FC3" w:rsidRDefault="00045299" w:rsidP="00045299">
      <w:pPr>
        <w:sectPr w:rsidR="00045299" w:rsidRPr="00524FC3">
          <w:pgSz w:w="11906" w:h="16383"/>
          <w:pgMar w:top="1134" w:right="850" w:bottom="1134" w:left="1701" w:header="720" w:footer="720" w:gutter="0"/>
          <w:cols w:space="720"/>
        </w:sectPr>
      </w:pPr>
    </w:p>
    <w:p w:rsidR="00045299" w:rsidRPr="00524FC3" w:rsidRDefault="00045299" w:rsidP="00045299">
      <w:pPr>
        <w:spacing w:after="0" w:line="264" w:lineRule="auto"/>
        <w:ind w:left="120"/>
        <w:jc w:val="both"/>
      </w:pPr>
      <w:bookmarkStart w:id="2" w:name="block-20697645"/>
      <w:bookmarkEnd w:id="1"/>
      <w:r w:rsidRPr="00524FC3">
        <w:rPr>
          <w:rFonts w:ascii="Times New Roman" w:hAnsi="Times New Roman"/>
          <w:b/>
          <w:color w:val="000000"/>
          <w:sz w:val="28"/>
        </w:rPr>
        <w:lastRenderedPageBreak/>
        <w:t>СОДЕРЖАНИЕ ОБУЧЕНИЯ</w:t>
      </w:r>
      <w:r w:rsidRPr="00524FC3">
        <w:rPr>
          <w:rFonts w:ascii="Times New Roman" w:hAnsi="Times New Roman"/>
          <w:color w:val="000000"/>
          <w:sz w:val="28"/>
        </w:rPr>
        <w:t xml:space="preserve"> </w:t>
      </w:r>
    </w:p>
    <w:p w:rsidR="00045299" w:rsidRPr="00524FC3" w:rsidRDefault="00045299" w:rsidP="00045299">
      <w:pPr>
        <w:spacing w:after="0" w:line="264" w:lineRule="auto"/>
        <w:ind w:left="120"/>
        <w:jc w:val="both"/>
      </w:pPr>
    </w:p>
    <w:p w:rsidR="00045299" w:rsidRPr="00524FC3" w:rsidRDefault="00045299" w:rsidP="00045299">
      <w:pPr>
        <w:spacing w:after="0" w:line="264" w:lineRule="auto"/>
        <w:ind w:left="120"/>
        <w:jc w:val="both"/>
      </w:pPr>
      <w:r w:rsidRPr="00524FC3">
        <w:rPr>
          <w:rFonts w:ascii="Times New Roman" w:hAnsi="Times New Roman"/>
          <w:b/>
          <w:color w:val="000000"/>
          <w:sz w:val="28"/>
        </w:rPr>
        <w:t>10 КЛАСС</w:t>
      </w:r>
    </w:p>
    <w:p w:rsidR="00045299" w:rsidRPr="00524FC3" w:rsidRDefault="00045299" w:rsidP="00045299">
      <w:pPr>
        <w:spacing w:after="0" w:line="264" w:lineRule="auto"/>
        <w:ind w:left="120"/>
        <w:jc w:val="both"/>
      </w:pPr>
    </w:p>
    <w:p w:rsidR="00045299" w:rsidRPr="00524FC3" w:rsidRDefault="00045299" w:rsidP="00045299">
      <w:pPr>
        <w:spacing w:after="0" w:line="264" w:lineRule="auto"/>
        <w:ind w:firstLine="600"/>
        <w:jc w:val="both"/>
      </w:pPr>
      <w:r w:rsidRPr="00524FC3">
        <w:rPr>
          <w:rFonts w:ascii="Times New Roman" w:hAnsi="Times New Roman"/>
          <w:b/>
          <w:color w:val="000000"/>
          <w:sz w:val="28"/>
        </w:rPr>
        <w:t>Тема 1. Биология как наука.</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45299" w:rsidRPr="00524FC3" w:rsidRDefault="00045299" w:rsidP="00045299">
      <w:pPr>
        <w:spacing w:after="0" w:line="264" w:lineRule="auto"/>
        <w:ind w:firstLine="600"/>
        <w:jc w:val="both"/>
      </w:pPr>
      <w:proofErr w:type="gramStart"/>
      <w:r w:rsidRPr="00524FC3">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045299" w:rsidRPr="00524FC3" w:rsidRDefault="00045299" w:rsidP="00045299">
      <w:pPr>
        <w:spacing w:after="0" w:line="264" w:lineRule="auto"/>
        <w:ind w:firstLine="600"/>
        <w:jc w:val="both"/>
      </w:pPr>
      <w:r w:rsidRPr="00524FC3">
        <w:rPr>
          <w:rFonts w:ascii="Times New Roman" w:hAnsi="Times New Roman"/>
          <w:b/>
          <w:color w:val="000000"/>
          <w:sz w:val="28"/>
        </w:rPr>
        <w:t>Демонстрации:</w:t>
      </w:r>
    </w:p>
    <w:p w:rsidR="00045299" w:rsidRDefault="00045299" w:rsidP="00045299">
      <w:pPr>
        <w:spacing w:after="0" w:line="264" w:lineRule="auto"/>
        <w:ind w:firstLine="600"/>
        <w:jc w:val="both"/>
      </w:pPr>
      <w:r w:rsidRPr="00524FC3">
        <w:rPr>
          <w:rFonts w:ascii="Times New Roman" w:hAnsi="Times New Roman"/>
          <w:color w:val="000000"/>
          <w:sz w:val="28"/>
        </w:rPr>
        <w:t xml:space="preserve">Портреты: Ч. Дарвин, Г. Мендель, Н. К. Кольцов, </w:t>
      </w:r>
      <w:proofErr w:type="gramStart"/>
      <w:r w:rsidRPr="00524FC3">
        <w:rPr>
          <w:rFonts w:ascii="Times New Roman" w:hAnsi="Times New Roman"/>
          <w:color w:val="000000"/>
          <w:sz w:val="28"/>
        </w:rPr>
        <w:t>Дж</w:t>
      </w:r>
      <w:proofErr w:type="gramEnd"/>
      <w:r w:rsidRPr="00524FC3">
        <w:rPr>
          <w:rFonts w:ascii="Times New Roman" w:hAnsi="Times New Roman"/>
          <w:color w:val="000000"/>
          <w:sz w:val="28"/>
        </w:rPr>
        <w:t xml:space="preserve">. </w:t>
      </w:r>
      <w:r>
        <w:rPr>
          <w:rFonts w:ascii="Times New Roman" w:hAnsi="Times New Roman"/>
          <w:color w:val="000000"/>
          <w:sz w:val="28"/>
        </w:rPr>
        <w:t>Уотсон и Ф. Крик.</w:t>
      </w:r>
    </w:p>
    <w:p w:rsidR="00045299" w:rsidRPr="00524FC3" w:rsidRDefault="00045299" w:rsidP="00045299">
      <w:pPr>
        <w:spacing w:after="0" w:line="264" w:lineRule="auto"/>
        <w:ind w:firstLine="600"/>
        <w:jc w:val="both"/>
      </w:pPr>
      <w:r w:rsidRPr="00524FC3">
        <w:rPr>
          <w:rFonts w:ascii="Times New Roman" w:hAnsi="Times New Roman"/>
          <w:color w:val="000000"/>
          <w:sz w:val="28"/>
        </w:rPr>
        <w:t>Таблицы и схемы: «Методы познания живой природы».</w:t>
      </w:r>
    </w:p>
    <w:p w:rsidR="00045299" w:rsidRPr="00524FC3" w:rsidRDefault="00045299" w:rsidP="00045299">
      <w:pPr>
        <w:spacing w:after="0" w:line="264" w:lineRule="auto"/>
        <w:ind w:firstLine="600"/>
        <w:jc w:val="both"/>
      </w:pPr>
      <w:r w:rsidRPr="00524FC3">
        <w:rPr>
          <w:rFonts w:ascii="Times New Roman" w:hAnsi="Times New Roman"/>
          <w:b/>
          <w:color w:val="000000"/>
          <w:sz w:val="28"/>
        </w:rPr>
        <w:t>Лабораторные и практические работы:</w:t>
      </w:r>
    </w:p>
    <w:p w:rsidR="00045299" w:rsidRPr="00524FC3" w:rsidRDefault="00045299" w:rsidP="00045299">
      <w:pPr>
        <w:spacing w:after="0" w:line="264" w:lineRule="auto"/>
        <w:ind w:firstLine="600"/>
        <w:jc w:val="both"/>
      </w:pPr>
      <w:r w:rsidRPr="00524FC3">
        <w:rPr>
          <w:rFonts w:ascii="Times New Roman" w:hAnsi="Times New Roman"/>
          <w:color w:val="000000"/>
          <w:sz w:val="28"/>
        </w:rPr>
        <w:t>Практическая работа</w:t>
      </w:r>
      <w:r w:rsidRPr="00524FC3">
        <w:rPr>
          <w:rFonts w:ascii="Times New Roman" w:hAnsi="Times New Roman"/>
          <w:b/>
          <w:color w:val="000000"/>
          <w:sz w:val="28"/>
        </w:rPr>
        <w:t xml:space="preserve"> </w:t>
      </w:r>
      <w:r w:rsidRPr="00524FC3">
        <w:rPr>
          <w:rFonts w:ascii="Times New Roman" w:hAnsi="Times New Roman"/>
          <w:color w:val="000000"/>
          <w:sz w:val="28"/>
        </w:rPr>
        <w:t>№ 1. «Использование различных методов при изучении биологических объектов».</w:t>
      </w:r>
    </w:p>
    <w:p w:rsidR="00045299" w:rsidRPr="00524FC3" w:rsidRDefault="00045299" w:rsidP="00045299">
      <w:pPr>
        <w:spacing w:after="0" w:line="264" w:lineRule="auto"/>
        <w:ind w:firstLine="600"/>
        <w:jc w:val="both"/>
      </w:pPr>
      <w:r w:rsidRPr="00524FC3">
        <w:rPr>
          <w:rFonts w:ascii="Times New Roman" w:hAnsi="Times New Roman"/>
          <w:b/>
          <w:color w:val="000000"/>
          <w:sz w:val="28"/>
        </w:rPr>
        <w:t>Тема 2. Живые системы и их организация.</w:t>
      </w:r>
    </w:p>
    <w:p w:rsidR="00045299" w:rsidRPr="00524FC3" w:rsidRDefault="00045299" w:rsidP="00045299">
      <w:pPr>
        <w:spacing w:after="0" w:line="264" w:lineRule="auto"/>
        <w:ind w:firstLine="600"/>
        <w:jc w:val="both"/>
      </w:pPr>
      <w:r w:rsidRPr="00524FC3">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Свойства биосистем и их разнообразие. </w:t>
      </w:r>
      <w:proofErr w:type="gramStart"/>
      <w:r w:rsidRPr="00524FC3">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524FC3">
        <w:rPr>
          <w:rFonts w:ascii="Times New Roman" w:hAnsi="Times New Roman"/>
          <w:color w:val="000000"/>
          <w:sz w:val="28"/>
        </w:rPr>
        <w:t>экосистемный</w:t>
      </w:r>
      <w:proofErr w:type="spellEnd"/>
      <w:r w:rsidRPr="00524FC3">
        <w:rPr>
          <w:rFonts w:ascii="Times New Roman" w:hAnsi="Times New Roman"/>
          <w:color w:val="000000"/>
          <w:sz w:val="28"/>
        </w:rPr>
        <w:t xml:space="preserve"> (биогеоценотический), биосферный.</w:t>
      </w:r>
      <w:proofErr w:type="gramEnd"/>
    </w:p>
    <w:p w:rsidR="00045299" w:rsidRPr="00524FC3" w:rsidRDefault="00045299" w:rsidP="00045299">
      <w:pPr>
        <w:spacing w:after="0" w:line="264" w:lineRule="auto"/>
        <w:ind w:firstLine="600"/>
        <w:jc w:val="both"/>
      </w:pPr>
      <w:r w:rsidRPr="00524FC3">
        <w:rPr>
          <w:rFonts w:ascii="Times New Roman" w:hAnsi="Times New Roman"/>
          <w:b/>
          <w:color w:val="000000"/>
          <w:sz w:val="28"/>
        </w:rPr>
        <w:t>Демонстрации: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Таблицы и схемы: «Основные признаки жизни», «Уровни организации живой природы».</w:t>
      </w:r>
    </w:p>
    <w:p w:rsidR="00045299" w:rsidRPr="00524FC3" w:rsidRDefault="00045299" w:rsidP="00045299">
      <w:pPr>
        <w:spacing w:after="0" w:line="264" w:lineRule="auto"/>
        <w:ind w:firstLine="600"/>
        <w:jc w:val="both"/>
      </w:pPr>
      <w:r w:rsidRPr="00524FC3">
        <w:rPr>
          <w:rFonts w:ascii="Times New Roman" w:hAnsi="Times New Roman"/>
          <w:color w:val="000000"/>
          <w:sz w:val="28"/>
        </w:rPr>
        <w:t>Оборудование: модель молекулы ДНК.</w:t>
      </w:r>
    </w:p>
    <w:p w:rsidR="00045299" w:rsidRPr="00524FC3" w:rsidRDefault="00045299" w:rsidP="00045299">
      <w:pPr>
        <w:spacing w:after="0" w:line="264" w:lineRule="auto"/>
        <w:ind w:firstLine="600"/>
        <w:jc w:val="both"/>
      </w:pPr>
      <w:r w:rsidRPr="00524FC3">
        <w:rPr>
          <w:rFonts w:ascii="Times New Roman" w:hAnsi="Times New Roman"/>
          <w:b/>
          <w:color w:val="000000"/>
          <w:sz w:val="28"/>
        </w:rPr>
        <w:t>Тема 3. Химический состав и строение клетки.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045299" w:rsidRDefault="00045299" w:rsidP="00045299">
      <w:pPr>
        <w:spacing w:after="0" w:line="264" w:lineRule="auto"/>
        <w:ind w:firstLine="600"/>
        <w:jc w:val="both"/>
      </w:pPr>
      <w:r w:rsidRPr="00524FC3">
        <w:rPr>
          <w:rFonts w:ascii="Times New Roman" w:hAnsi="Times New Roman"/>
          <w:color w:val="000000"/>
          <w:sz w:val="28"/>
        </w:rPr>
        <w:t>Функции воды и минеральных веще</w:t>
      </w:r>
      <w:proofErr w:type="gramStart"/>
      <w:r w:rsidRPr="00524FC3">
        <w:rPr>
          <w:rFonts w:ascii="Times New Roman" w:hAnsi="Times New Roman"/>
          <w:color w:val="000000"/>
          <w:sz w:val="28"/>
        </w:rPr>
        <w:t>ств в кл</w:t>
      </w:r>
      <w:proofErr w:type="gramEnd"/>
      <w:r w:rsidRPr="00524FC3">
        <w:rPr>
          <w:rFonts w:ascii="Times New Roman" w:hAnsi="Times New Roman"/>
          <w:color w:val="000000"/>
          <w:sz w:val="28"/>
        </w:rPr>
        <w:t xml:space="preserve">етке. </w:t>
      </w:r>
      <w:r>
        <w:rPr>
          <w:rFonts w:ascii="Times New Roman" w:hAnsi="Times New Roman"/>
          <w:color w:val="000000"/>
          <w:sz w:val="28"/>
        </w:rPr>
        <w:t>Поддержание осмотического баланса.</w:t>
      </w:r>
    </w:p>
    <w:p w:rsidR="00045299" w:rsidRPr="00524FC3" w:rsidRDefault="00045299" w:rsidP="00045299">
      <w:pPr>
        <w:spacing w:after="0" w:line="264" w:lineRule="auto"/>
        <w:ind w:firstLine="600"/>
        <w:jc w:val="both"/>
      </w:pPr>
      <w:r>
        <w:rPr>
          <w:rFonts w:ascii="Times New Roman" w:hAnsi="Times New Roman"/>
          <w:color w:val="000000"/>
          <w:sz w:val="28"/>
        </w:rPr>
        <w:t xml:space="preserve">Белки. Состав и строение белков. </w:t>
      </w:r>
      <w:r w:rsidRPr="00524FC3">
        <w:rPr>
          <w:rFonts w:ascii="Times New Roman" w:hAnsi="Times New Roman"/>
          <w:color w:val="000000"/>
          <w:sz w:val="28"/>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45299" w:rsidRDefault="00045299" w:rsidP="00045299">
      <w:pPr>
        <w:spacing w:after="0" w:line="264" w:lineRule="auto"/>
        <w:ind w:firstLine="600"/>
        <w:jc w:val="both"/>
      </w:pPr>
      <w:r w:rsidRPr="00524FC3">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045299" w:rsidRPr="00524FC3" w:rsidRDefault="00045299" w:rsidP="00045299">
      <w:pPr>
        <w:spacing w:after="0" w:line="264" w:lineRule="auto"/>
        <w:ind w:firstLine="600"/>
        <w:jc w:val="both"/>
      </w:pPr>
      <w:proofErr w:type="gramStart"/>
      <w:r w:rsidRPr="00524FC3">
        <w:rPr>
          <w:rFonts w:ascii="Times New Roman" w:hAnsi="Times New Roman"/>
          <w:color w:val="000000"/>
          <w:sz w:val="28"/>
        </w:rPr>
        <w:t xml:space="preserve">Углеводы: моносахариды (глюкоза, рибоза и </w:t>
      </w:r>
      <w:proofErr w:type="spellStart"/>
      <w:r w:rsidRPr="00524FC3">
        <w:rPr>
          <w:rFonts w:ascii="Times New Roman" w:hAnsi="Times New Roman"/>
          <w:color w:val="000000"/>
          <w:sz w:val="28"/>
        </w:rPr>
        <w:t>дезоксирибоза</w:t>
      </w:r>
      <w:proofErr w:type="spellEnd"/>
      <w:r w:rsidRPr="00524FC3">
        <w:rPr>
          <w:rFonts w:ascii="Times New Roman" w:hAnsi="Times New Roman"/>
          <w:color w:val="000000"/>
          <w:sz w:val="28"/>
        </w:rPr>
        <w:t>), дисахариды (сахароза, лактоза) и полисахариды (крахмал, гликоген, целлюлоза).</w:t>
      </w:r>
      <w:proofErr w:type="gramEnd"/>
      <w:r w:rsidRPr="00524FC3">
        <w:rPr>
          <w:rFonts w:ascii="Times New Roman" w:hAnsi="Times New Roman"/>
          <w:color w:val="000000"/>
          <w:sz w:val="28"/>
        </w:rPr>
        <w:t xml:space="preserve"> Биологические функции углеводов.</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Липиды: </w:t>
      </w:r>
      <w:proofErr w:type="spellStart"/>
      <w:r w:rsidRPr="00524FC3">
        <w:rPr>
          <w:rFonts w:ascii="Times New Roman" w:hAnsi="Times New Roman"/>
          <w:color w:val="000000"/>
          <w:sz w:val="28"/>
        </w:rPr>
        <w:t>триглицериды</w:t>
      </w:r>
      <w:proofErr w:type="spellEnd"/>
      <w:r w:rsidRPr="00524FC3">
        <w:rPr>
          <w:rFonts w:ascii="Times New Roman" w:hAnsi="Times New Roman"/>
          <w:color w:val="000000"/>
          <w:sz w:val="28"/>
        </w:rPr>
        <w:t xml:space="preserve">, </w:t>
      </w:r>
      <w:proofErr w:type="spellStart"/>
      <w:r w:rsidRPr="00524FC3">
        <w:rPr>
          <w:rFonts w:ascii="Times New Roman" w:hAnsi="Times New Roman"/>
          <w:color w:val="000000"/>
          <w:sz w:val="28"/>
        </w:rPr>
        <w:t>фосфолипиды</w:t>
      </w:r>
      <w:proofErr w:type="spellEnd"/>
      <w:r w:rsidRPr="00524FC3">
        <w:rPr>
          <w:rFonts w:ascii="Times New Roman" w:hAnsi="Times New Roman"/>
          <w:color w:val="000000"/>
          <w:sz w:val="28"/>
        </w:rPr>
        <w:t xml:space="preserve">, стероиды. </w:t>
      </w:r>
      <w:proofErr w:type="spellStart"/>
      <w:r w:rsidRPr="00524FC3">
        <w:rPr>
          <w:rFonts w:ascii="Times New Roman" w:hAnsi="Times New Roman"/>
          <w:color w:val="000000"/>
          <w:sz w:val="28"/>
        </w:rPr>
        <w:t>Гидрофильно-гидрофобные</w:t>
      </w:r>
      <w:proofErr w:type="spellEnd"/>
      <w:r w:rsidRPr="00524FC3">
        <w:rPr>
          <w:rFonts w:ascii="Times New Roman" w:hAnsi="Times New Roman"/>
          <w:color w:val="000000"/>
          <w:sz w:val="28"/>
        </w:rPr>
        <w:t xml:space="preserve"> свойства. Биологические функции липидов. Сравнение углеводов, белков и липидов как источников энергии.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045299" w:rsidRPr="00524FC3" w:rsidRDefault="00045299" w:rsidP="00045299">
      <w:pPr>
        <w:spacing w:after="0" w:line="264" w:lineRule="auto"/>
        <w:ind w:firstLine="600"/>
        <w:jc w:val="both"/>
      </w:pPr>
      <w:r w:rsidRPr="00524FC3">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Типы клеток: </w:t>
      </w:r>
      <w:proofErr w:type="spellStart"/>
      <w:r w:rsidRPr="00524FC3">
        <w:rPr>
          <w:rFonts w:ascii="Times New Roman" w:hAnsi="Times New Roman"/>
          <w:color w:val="000000"/>
          <w:sz w:val="28"/>
        </w:rPr>
        <w:t>эукариотическая</w:t>
      </w:r>
      <w:proofErr w:type="spellEnd"/>
      <w:r w:rsidRPr="00524FC3">
        <w:rPr>
          <w:rFonts w:ascii="Times New Roman" w:hAnsi="Times New Roman"/>
          <w:color w:val="000000"/>
          <w:sz w:val="28"/>
        </w:rPr>
        <w:t xml:space="preserve"> и </w:t>
      </w:r>
      <w:proofErr w:type="spellStart"/>
      <w:r w:rsidRPr="00524FC3">
        <w:rPr>
          <w:rFonts w:ascii="Times New Roman" w:hAnsi="Times New Roman"/>
          <w:color w:val="000000"/>
          <w:sz w:val="28"/>
        </w:rPr>
        <w:t>прокариотическая</w:t>
      </w:r>
      <w:proofErr w:type="spellEnd"/>
      <w:r w:rsidRPr="00524FC3">
        <w:rPr>
          <w:rFonts w:ascii="Times New Roman" w:hAnsi="Times New Roman"/>
          <w:color w:val="000000"/>
          <w:sz w:val="28"/>
        </w:rPr>
        <w:t xml:space="preserve">. Особенности строения </w:t>
      </w:r>
      <w:proofErr w:type="spellStart"/>
      <w:r w:rsidRPr="00524FC3">
        <w:rPr>
          <w:rFonts w:ascii="Times New Roman" w:hAnsi="Times New Roman"/>
          <w:color w:val="000000"/>
          <w:sz w:val="28"/>
        </w:rPr>
        <w:t>прокариотической</w:t>
      </w:r>
      <w:proofErr w:type="spellEnd"/>
      <w:r w:rsidRPr="00524FC3">
        <w:rPr>
          <w:rFonts w:ascii="Times New Roman" w:hAnsi="Times New Roman"/>
          <w:color w:val="000000"/>
          <w:sz w:val="28"/>
        </w:rPr>
        <w:t xml:space="preserve"> клетки. Клеточная стенка бактерий. Строение </w:t>
      </w:r>
      <w:proofErr w:type="spellStart"/>
      <w:r w:rsidRPr="00524FC3">
        <w:rPr>
          <w:rFonts w:ascii="Times New Roman" w:hAnsi="Times New Roman"/>
          <w:color w:val="000000"/>
          <w:sz w:val="28"/>
        </w:rPr>
        <w:t>эукариотической</w:t>
      </w:r>
      <w:proofErr w:type="spellEnd"/>
      <w:r w:rsidRPr="00524FC3">
        <w:rPr>
          <w:rFonts w:ascii="Times New Roman" w:hAnsi="Times New Roman"/>
          <w:color w:val="000000"/>
          <w:sz w:val="28"/>
        </w:rPr>
        <w:t xml:space="preserve"> клетки. Основные отличия растительной, животной и грибной клетки.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Поверхностные структуры клеток – клеточная стенка, </w:t>
      </w:r>
      <w:proofErr w:type="spellStart"/>
      <w:r w:rsidRPr="00524FC3">
        <w:rPr>
          <w:rFonts w:ascii="Times New Roman" w:hAnsi="Times New Roman"/>
          <w:color w:val="000000"/>
          <w:sz w:val="28"/>
        </w:rPr>
        <w:t>гликокаликс</w:t>
      </w:r>
      <w:proofErr w:type="spellEnd"/>
      <w:r w:rsidRPr="00524FC3">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524FC3">
        <w:rPr>
          <w:rFonts w:ascii="Times New Roman" w:hAnsi="Times New Roman"/>
          <w:color w:val="000000"/>
          <w:sz w:val="28"/>
        </w:rPr>
        <w:t>Одномембранные</w:t>
      </w:r>
      <w:proofErr w:type="spellEnd"/>
      <w:r w:rsidRPr="00524FC3">
        <w:rPr>
          <w:rFonts w:ascii="Times New Roman" w:hAnsi="Times New Roman"/>
          <w:color w:val="000000"/>
          <w:sz w:val="28"/>
        </w:rPr>
        <w:t xml:space="preserve"> органоиды клетки: ЭПС, аппарат </w:t>
      </w:r>
      <w:proofErr w:type="spellStart"/>
      <w:r w:rsidRPr="00524FC3">
        <w:rPr>
          <w:rFonts w:ascii="Times New Roman" w:hAnsi="Times New Roman"/>
          <w:color w:val="000000"/>
          <w:sz w:val="28"/>
        </w:rPr>
        <w:t>Гольджи</w:t>
      </w:r>
      <w:proofErr w:type="spellEnd"/>
      <w:r w:rsidRPr="00524FC3">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24FC3">
        <w:rPr>
          <w:rFonts w:ascii="Times New Roman" w:hAnsi="Times New Roman"/>
          <w:color w:val="000000"/>
          <w:sz w:val="28"/>
        </w:rPr>
        <w:t>Немембранные</w:t>
      </w:r>
      <w:proofErr w:type="spellEnd"/>
      <w:r w:rsidRPr="00524FC3">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045299" w:rsidRPr="00524FC3" w:rsidRDefault="00045299" w:rsidP="00045299">
      <w:pPr>
        <w:spacing w:after="0" w:line="264" w:lineRule="auto"/>
        <w:ind w:firstLine="600"/>
        <w:jc w:val="both"/>
      </w:pPr>
      <w:r w:rsidRPr="00524FC3">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045299" w:rsidRPr="00524FC3" w:rsidRDefault="00045299" w:rsidP="00045299">
      <w:pPr>
        <w:spacing w:after="0" w:line="264" w:lineRule="auto"/>
        <w:ind w:firstLine="600"/>
        <w:jc w:val="both"/>
      </w:pPr>
      <w:r w:rsidRPr="00524FC3">
        <w:rPr>
          <w:rFonts w:ascii="Times New Roman" w:hAnsi="Times New Roman"/>
          <w:color w:val="000000"/>
          <w:sz w:val="28"/>
        </w:rPr>
        <w:t>Транспорт веще</w:t>
      </w:r>
      <w:proofErr w:type="gramStart"/>
      <w:r w:rsidRPr="00524FC3">
        <w:rPr>
          <w:rFonts w:ascii="Times New Roman" w:hAnsi="Times New Roman"/>
          <w:color w:val="000000"/>
          <w:sz w:val="28"/>
        </w:rPr>
        <w:t>ств в кл</w:t>
      </w:r>
      <w:proofErr w:type="gramEnd"/>
      <w:r w:rsidRPr="00524FC3">
        <w:rPr>
          <w:rFonts w:ascii="Times New Roman" w:hAnsi="Times New Roman"/>
          <w:color w:val="000000"/>
          <w:sz w:val="28"/>
        </w:rPr>
        <w:t>етке.</w:t>
      </w:r>
    </w:p>
    <w:p w:rsidR="00045299" w:rsidRPr="00524FC3" w:rsidRDefault="00045299" w:rsidP="00045299">
      <w:pPr>
        <w:spacing w:after="0" w:line="264" w:lineRule="auto"/>
        <w:ind w:firstLine="600"/>
        <w:jc w:val="both"/>
      </w:pPr>
      <w:r w:rsidRPr="00524FC3">
        <w:rPr>
          <w:rFonts w:ascii="Times New Roman" w:hAnsi="Times New Roman"/>
          <w:b/>
          <w:color w:val="000000"/>
          <w:sz w:val="28"/>
        </w:rPr>
        <w:t>Демонстрации:</w:t>
      </w:r>
    </w:p>
    <w:p w:rsidR="00045299" w:rsidRDefault="00045299" w:rsidP="00045299">
      <w:pPr>
        <w:spacing w:after="0" w:line="264" w:lineRule="auto"/>
        <w:ind w:firstLine="600"/>
        <w:jc w:val="both"/>
      </w:pPr>
      <w:r w:rsidRPr="00524FC3">
        <w:rPr>
          <w:rFonts w:ascii="Times New Roman" w:hAnsi="Times New Roman"/>
          <w:color w:val="000000"/>
          <w:sz w:val="28"/>
        </w:rPr>
        <w:t xml:space="preserve">Портреты: А. Левенгук, Р. Гук, Т. Шванн, М. </w:t>
      </w:r>
      <w:proofErr w:type="spellStart"/>
      <w:r w:rsidRPr="00524FC3">
        <w:rPr>
          <w:rFonts w:ascii="Times New Roman" w:hAnsi="Times New Roman"/>
          <w:color w:val="000000"/>
          <w:sz w:val="28"/>
        </w:rPr>
        <w:t>Шлейден</w:t>
      </w:r>
      <w:proofErr w:type="spellEnd"/>
      <w:r w:rsidRPr="00524FC3">
        <w:rPr>
          <w:rFonts w:ascii="Times New Roman" w:hAnsi="Times New Roman"/>
          <w:color w:val="000000"/>
          <w:sz w:val="28"/>
        </w:rPr>
        <w:t xml:space="preserve">, Р. Вирхов, </w:t>
      </w:r>
      <w:proofErr w:type="gramStart"/>
      <w:r w:rsidRPr="00524FC3">
        <w:rPr>
          <w:rFonts w:ascii="Times New Roman" w:hAnsi="Times New Roman"/>
          <w:color w:val="000000"/>
          <w:sz w:val="28"/>
        </w:rPr>
        <w:t>Дж</w:t>
      </w:r>
      <w:proofErr w:type="gramEnd"/>
      <w:r w:rsidRPr="00524FC3">
        <w:rPr>
          <w:rFonts w:ascii="Times New Roman" w:hAnsi="Times New Roman"/>
          <w:color w:val="000000"/>
          <w:sz w:val="28"/>
        </w:rPr>
        <w:t xml:space="preserve">. </w:t>
      </w:r>
      <w:r>
        <w:rPr>
          <w:rFonts w:ascii="Times New Roman" w:hAnsi="Times New Roman"/>
          <w:color w:val="000000"/>
          <w:sz w:val="28"/>
        </w:rPr>
        <w:t xml:space="preserve">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
    <w:p w:rsidR="00045299" w:rsidRPr="00524FC3" w:rsidRDefault="00045299" w:rsidP="00045299">
      <w:pPr>
        <w:spacing w:after="0" w:line="264" w:lineRule="auto"/>
        <w:ind w:firstLine="600"/>
        <w:jc w:val="both"/>
      </w:pPr>
      <w:r w:rsidRPr="00524FC3">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24FC3">
        <w:rPr>
          <w:rFonts w:ascii="Times New Roman" w:hAnsi="Times New Roman"/>
          <w:color w:val="000000"/>
          <w:sz w:val="28"/>
        </w:rPr>
        <w:lastRenderedPageBreak/>
        <w:t xml:space="preserve">АТФ», «Строение </w:t>
      </w:r>
      <w:proofErr w:type="spellStart"/>
      <w:r w:rsidRPr="00524FC3">
        <w:rPr>
          <w:rFonts w:ascii="Times New Roman" w:hAnsi="Times New Roman"/>
          <w:color w:val="000000"/>
          <w:sz w:val="28"/>
        </w:rPr>
        <w:t>эукариотической</w:t>
      </w:r>
      <w:proofErr w:type="spellEnd"/>
      <w:r w:rsidRPr="00524FC3">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524FC3">
        <w:rPr>
          <w:rFonts w:ascii="Times New Roman" w:hAnsi="Times New Roman"/>
          <w:color w:val="000000"/>
          <w:sz w:val="28"/>
        </w:rPr>
        <w:t>прокариотической</w:t>
      </w:r>
      <w:proofErr w:type="spellEnd"/>
      <w:r w:rsidRPr="00524FC3">
        <w:rPr>
          <w:rFonts w:ascii="Times New Roman" w:hAnsi="Times New Roman"/>
          <w:color w:val="000000"/>
          <w:sz w:val="28"/>
        </w:rPr>
        <w:t xml:space="preserve"> клетки», «Строение ядра клетки», «Углеводы», «Липиды».</w:t>
      </w:r>
    </w:p>
    <w:p w:rsidR="00045299" w:rsidRPr="00524FC3" w:rsidRDefault="00045299" w:rsidP="00045299">
      <w:pPr>
        <w:spacing w:after="0" w:line="264" w:lineRule="auto"/>
        <w:ind w:firstLine="600"/>
        <w:jc w:val="both"/>
      </w:pPr>
      <w:r w:rsidRPr="00524FC3">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45299" w:rsidRPr="00524FC3" w:rsidRDefault="00045299" w:rsidP="00045299">
      <w:pPr>
        <w:spacing w:after="0" w:line="264" w:lineRule="auto"/>
        <w:ind w:firstLine="600"/>
        <w:jc w:val="both"/>
      </w:pPr>
      <w:r w:rsidRPr="00524FC3">
        <w:rPr>
          <w:rFonts w:ascii="Times New Roman" w:hAnsi="Times New Roman"/>
          <w:b/>
          <w:color w:val="000000"/>
          <w:sz w:val="28"/>
        </w:rPr>
        <w:t>Лабораторные и практические работы:</w:t>
      </w:r>
    </w:p>
    <w:p w:rsidR="00045299" w:rsidRPr="00524FC3" w:rsidRDefault="00045299" w:rsidP="00045299">
      <w:pPr>
        <w:spacing w:after="0" w:line="264" w:lineRule="auto"/>
        <w:ind w:firstLine="600"/>
        <w:jc w:val="both"/>
      </w:pPr>
      <w:r w:rsidRPr="00524FC3">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045299" w:rsidRPr="00524FC3" w:rsidRDefault="00045299" w:rsidP="00045299">
      <w:pPr>
        <w:spacing w:after="0" w:line="264" w:lineRule="auto"/>
        <w:ind w:firstLine="600"/>
        <w:jc w:val="both"/>
      </w:pPr>
      <w:r w:rsidRPr="00524FC3">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045299" w:rsidRPr="00524FC3" w:rsidRDefault="00045299" w:rsidP="00045299">
      <w:pPr>
        <w:spacing w:after="0" w:line="264" w:lineRule="auto"/>
        <w:ind w:firstLine="600"/>
        <w:jc w:val="both"/>
      </w:pPr>
      <w:r w:rsidRPr="00524FC3">
        <w:rPr>
          <w:rFonts w:ascii="Times New Roman" w:hAnsi="Times New Roman"/>
          <w:b/>
          <w:color w:val="000000"/>
          <w:sz w:val="28"/>
        </w:rPr>
        <w:t>Тема 4. Жизнедеятельность клетки.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45299" w:rsidRPr="00524FC3" w:rsidRDefault="00045299" w:rsidP="00045299">
      <w:pPr>
        <w:spacing w:after="0" w:line="264" w:lineRule="auto"/>
        <w:ind w:firstLine="600"/>
        <w:jc w:val="both"/>
      </w:pPr>
      <w:r w:rsidRPr="00524FC3">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045299" w:rsidRPr="00524FC3" w:rsidRDefault="00045299" w:rsidP="00045299">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w:t>
      </w:r>
      <w:r w:rsidRPr="00524FC3">
        <w:rPr>
          <w:rFonts w:ascii="Times New Roman" w:hAnsi="Times New Roman"/>
          <w:color w:val="000000"/>
          <w:sz w:val="28"/>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45299" w:rsidRPr="00524FC3" w:rsidRDefault="00045299" w:rsidP="00045299">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w:t>
      </w:r>
      <w:r w:rsidRPr="00524FC3">
        <w:rPr>
          <w:rFonts w:ascii="Times New Roman" w:hAnsi="Times New Roman"/>
          <w:color w:val="000000"/>
          <w:sz w:val="28"/>
        </w:rPr>
        <w:t>Значение хемосинтеза для жизни на Земле.</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524FC3">
        <w:rPr>
          <w:rFonts w:ascii="Times New Roman" w:hAnsi="Times New Roman"/>
          <w:color w:val="000000"/>
          <w:sz w:val="28"/>
        </w:rPr>
        <w:t xml:space="preserve">Кислородное окисление, или клеточное дыхание. Окислительное </w:t>
      </w:r>
      <w:proofErr w:type="spellStart"/>
      <w:r w:rsidRPr="00524FC3">
        <w:rPr>
          <w:rFonts w:ascii="Times New Roman" w:hAnsi="Times New Roman"/>
          <w:color w:val="000000"/>
          <w:sz w:val="28"/>
        </w:rPr>
        <w:t>фосфорилирование</w:t>
      </w:r>
      <w:proofErr w:type="spellEnd"/>
      <w:r w:rsidRPr="00524FC3">
        <w:rPr>
          <w:rFonts w:ascii="Times New Roman" w:hAnsi="Times New Roman"/>
          <w:color w:val="000000"/>
          <w:sz w:val="28"/>
        </w:rPr>
        <w:t>. Эффективность энергетического обмена.</w:t>
      </w:r>
    </w:p>
    <w:p w:rsidR="00045299" w:rsidRPr="00524FC3" w:rsidRDefault="00045299" w:rsidP="00045299">
      <w:pPr>
        <w:spacing w:after="0" w:line="264" w:lineRule="auto"/>
        <w:ind w:firstLine="600"/>
        <w:jc w:val="both"/>
      </w:pPr>
      <w:r w:rsidRPr="00524FC3">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Неклеточные формы жизни – вирусы. История открытия вирусов (Д. И. </w:t>
      </w:r>
      <w:proofErr w:type="gramStart"/>
      <w:r w:rsidRPr="00524FC3">
        <w:rPr>
          <w:rFonts w:ascii="Times New Roman" w:hAnsi="Times New Roman"/>
          <w:color w:val="000000"/>
          <w:sz w:val="28"/>
        </w:rPr>
        <w:t>Ивановский</w:t>
      </w:r>
      <w:proofErr w:type="gramEnd"/>
      <w:r w:rsidRPr="00524FC3">
        <w:rPr>
          <w:rFonts w:ascii="Times New Roman" w:hAnsi="Times New Roman"/>
          <w:color w:val="000000"/>
          <w:sz w:val="28"/>
        </w:rPr>
        <w:t xml:space="preserve">). </w:t>
      </w:r>
      <w:r>
        <w:rPr>
          <w:rFonts w:ascii="Times New Roman" w:hAnsi="Times New Roman"/>
          <w:color w:val="000000"/>
          <w:sz w:val="28"/>
        </w:rPr>
        <w:t xml:space="preserve">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Pr>
          <w:rFonts w:ascii="Times New Roman" w:hAnsi="Times New Roman"/>
          <w:color w:val="000000"/>
          <w:sz w:val="28"/>
        </w:rPr>
        <w:t>СПИДа</w:t>
      </w:r>
      <w:proofErr w:type="spellEnd"/>
      <w:r>
        <w:rPr>
          <w:rFonts w:ascii="Times New Roman" w:hAnsi="Times New Roman"/>
          <w:color w:val="000000"/>
          <w:sz w:val="28"/>
        </w:rPr>
        <w:t xml:space="preserve">.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xml:space="preserve">. </w:t>
      </w:r>
      <w:r w:rsidRPr="00524FC3">
        <w:rPr>
          <w:rFonts w:ascii="Times New Roman" w:hAnsi="Times New Roman"/>
          <w:color w:val="000000"/>
          <w:sz w:val="28"/>
        </w:rPr>
        <w:t>Профилактика распространения вирусных заболеваний.</w:t>
      </w:r>
    </w:p>
    <w:p w:rsidR="00045299" w:rsidRPr="00524FC3" w:rsidRDefault="00045299" w:rsidP="00045299">
      <w:pPr>
        <w:spacing w:after="0" w:line="264" w:lineRule="auto"/>
        <w:ind w:firstLine="600"/>
        <w:jc w:val="both"/>
      </w:pPr>
      <w:r w:rsidRPr="00524FC3">
        <w:rPr>
          <w:rFonts w:ascii="Times New Roman" w:hAnsi="Times New Roman"/>
          <w:b/>
          <w:color w:val="000000"/>
          <w:sz w:val="28"/>
        </w:rPr>
        <w:t>Демонстрации: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Портреты: Н. К. Кольцов, Д. И. Ивановский, К. А. Тимирязев.</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Таблицы и схемы: </w:t>
      </w:r>
      <w:proofErr w:type="gramStart"/>
      <w:r w:rsidRPr="00524FC3">
        <w:rPr>
          <w:rFonts w:ascii="Times New Roman" w:hAnsi="Times New Roman"/>
          <w:color w:val="000000"/>
          <w:sz w:val="28"/>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524FC3">
        <w:rPr>
          <w:rFonts w:ascii="Times New Roman" w:hAnsi="Times New Roman"/>
          <w:color w:val="000000"/>
          <w:sz w:val="28"/>
        </w:rPr>
        <w:t>СПИДа</w:t>
      </w:r>
      <w:proofErr w:type="spellEnd"/>
      <w:r w:rsidRPr="00524FC3">
        <w:rPr>
          <w:rFonts w:ascii="Times New Roman" w:hAnsi="Times New Roman"/>
          <w:color w:val="000000"/>
          <w:sz w:val="28"/>
        </w:rPr>
        <w:t>, бактериофага», «Репликация ДНК».</w:t>
      </w:r>
      <w:proofErr w:type="gramEnd"/>
    </w:p>
    <w:p w:rsidR="00045299" w:rsidRPr="00524FC3" w:rsidRDefault="00045299" w:rsidP="00045299">
      <w:pPr>
        <w:spacing w:after="0" w:line="264" w:lineRule="auto"/>
        <w:ind w:firstLine="600"/>
        <w:jc w:val="both"/>
      </w:pPr>
      <w:r w:rsidRPr="00524FC3">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045299" w:rsidRPr="00524FC3" w:rsidRDefault="00045299" w:rsidP="00045299">
      <w:pPr>
        <w:spacing w:after="0" w:line="264" w:lineRule="auto"/>
        <w:ind w:firstLine="600"/>
        <w:jc w:val="both"/>
      </w:pPr>
      <w:r w:rsidRPr="00524FC3">
        <w:rPr>
          <w:rFonts w:ascii="Times New Roman" w:hAnsi="Times New Roman"/>
          <w:b/>
          <w:color w:val="000000"/>
          <w:sz w:val="28"/>
        </w:rPr>
        <w:t>Тема 5. Размножение и индивидуальное развитие организмов.</w:t>
      </w:r>
    </w:p>
    <w:p w:rsidR="00045299" w:rsidRDefault="00045299" w:rsidP="00045299">
      <w:pPr>
        <w:spacing w:after="0" w:line="264" w:lineRule="auto"/>
        <w:ind w:firstLine="600"/>
        <w:jc w:val="both"/>
      </w:pPr>
      <w:r w:rsidRPr="00524FC3">
        <w:rPr>
          <w:rFonts w:ascii="Times New Roman" w:hAnsi="Times New Roman"/>
          <w:color w:val="000000"/>
          <w:sz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w:t>
      </w:r>
      <w:r>
        <w:rPr>
          <w:rFonts w:ascii="Times New Roman" w:hAnsi="Times New Roman"/>
          <w:color w:val="000000"/>
          <w:sz w:val="28"/>
        </w:rPr>
        <w:t>Диплоидный и гаплоидный хромосомные наборы. Хроматиды. Цитологические основы размножения и индивидуального развития организмов.</w:t>
      </w:r>
    </w:p>
    <w:p w:rsidR="00045299" w:rsidRPr="00524FC3" w:rsidRDefault="00045299" w:rsidP="00045299">
      <w:pPr>
        <w:spacing w:after="0" w:line="264" w:lineRule="auto"/>
        <w:ind w:firstLine="600"/>
        <w:jc w:val="both"/>
      </w:pPr>
      <w:r w:rsidRPr="00524FC3">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Программируемая гибель клетки – </w:t>
      </w:r>
      <w:proofErr w:type="spellStart"/>
      <w:r w:rsidRPr="00524FC3">
        <w:rPr>
          <w:rFonts w:ascii="Times New Roman" w:hAnsi="Times New Roman"/>
          <w:color w:val="000000"/>
          <w:sz w:val="28"/>
        </w:rPr>
        <w:t>апоптоз</w:t>
      </w:r>
      <w:proofErr w:type="spellEnd"/>
      <w:r w:rsidRPr="00524FC3">
        <w:rPr>
          <w:rFonts w:ascii="Times New Roman" w:hAnsi="Times New Roman"/>
          <w:color w:val="000000"/>
          <w:sz w:val="28"/>
        </w:rPr>
        <w:t>.</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524FC3">
        <w:rPr>
          <w:rFonts w:ascii="Times New Roman" w:hAnsi="Times New Roman"/>
          <w:color w:val="000000"/>
          <w:sz w:val="28"/>
        </w:rPr>
        <w:t>многоклеточных</w:t>
      </w:r>
      <w:proofErr w:type="gramEnd"/>
      <w:r w:rsidRPr="00524FC3">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Половое размножение, его отличия </w:t>
      </w:r>
      <w:proofErr w:type="gramStart"/>
      <w:r w:rsidRPr="00524FC3">
        <w:rPr>
          <w:rFonts w:ascii="Times New Roman" w:hAnsi="Times New Roman"/>
          <w:color w:val="000000"/>
          <w:sz w:val="28"/>
        </w:rPr>
        <w:t>от</w:t>
      </w:r>
      <w:proofErr w:type="gramEnd"/>
      <w:r w:rsidRPr="00524FC3">
        <w:rPr>
          <w:rFonts w:ascii="Times New Roman" w:hAnsi="Times New Roman"/>
          <w:color w:val="000000"/>
          <w:sz w:val="28"/>
        </w:rPr>
        <w:t xml:space="preserve"> бесполого.</w:t>
      </w:r>
    </w:p>
    <w:p w:rsidR="00045299" w:rsidRPr="00524FC3" w:rsidRDefault="00045299" w:rsidP="00045299">
      <w:pPr>
        <w:spacing w:after="0" w:line="264" w:lineRule="auto"/>
        <w:ind w:firstLine="600"/>
        <w:jc w:val="both"/>
      </w:pPr>
      <w:r>
        <w:rPr>
          <w:rFonts w:ascii="Times New Roman" w:hAnsi="Times New Roman"/>
          <w:color w:val="000000"/>
          <w:sz w:val="28"/>
        </w:rPr>
        <w:t xml:space="preserve">Мейоз. Стадии мейоза. </w:t>
      </w:r>
      <w:r w:rsidRPr="00524FC3">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045299" w:rsidRDefault="00045299" w:rsidP="00045299">
      <w:pPr>
        <w:spacing w:after="0" w:line="264" w:lineRule="auto"/>
        <w:ind w:firstLine="600"/>
        <w:jc w:val="both"/>
      </w:pPr>
      <w:r w:rsidRPr="00524FC3">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524FC3">
        <w:rPr>
          <w:rFonts w:ascii="Times New Roman" w:hAnsi="Times New Roman"/>
          <w:color w:val="000000"/>
          <w:sz w:val="28"/>
        </w:rPr>
        <w:t>прямое</w:t>
      </w:r>
      <w:proofErr w:type="gramEnd"/>
      <w:r w:rsidRPr="00524FC3">
        <w:rPr>
          <w:rFonts w:ascii="Times New Roman" w:hAnsi="Times New Roman"/>
          <w:color w:val="000000"/>
          <w:sz w:val="28"/>
        </w:rPr>
        <w:t xml:space="preserve">, непрямое (личиночное). Влияние </w:t>
      </w:r>
      <w:r w:rsidRPr="00524FC3">
        <w:rPr>
          <w:rFonts w:ascii="Times New Roman" w:hAnsi="Times New Roman"/>
          <w:color w:val="000000"/>
          <w:sz w:val="28"/>
        </w:rPr>
        <w:lastRenderedPageBreak/>
        <w:t>среды на развитие организмов, факторы, способные вызывать врождённые уродства.</w:t>
      </w:r>
    </w:p>
    <w:p w:rsidR="00045299" w:rsidRPr="00524FC3" w:rsidRDefault="00045299" w:rsidP="00045299">
      <w:pPr>
        <w:spacing w:after="0" w:line="264" w:lineRule="auto"/>
        <w:ind w:firstLine="600"/>
        <w:jc w:val="both"/>
      </w:pPr>
      <w:r w:rsidRPr="00524FC3">
        <w:rPr>
          <w:rFonts w:ascii="Times New Roman" w:hAnsi="Times New Roman"/>
          <w:color w:val="000000"/>
          <w:sz w:val="28"/>
        </w:rPr>
        <w:t>Рост и развитие растений. Онтогенез цветкового растения: строение семени, стадии развития.</w:t>
      </w:r>
    </w:p>
    <w:p w:rsidR="00045299" w:rsidRPr="00524FC3" w:rsidRDefault="00045299" w:rsidP="00045299">
      <w:pPr>
        <w:spacing w:after="0" w:line="264" w:lineRule="auto"/>
        <w:ind w:firstLine="600"/>
        <w:jc w:val="both"/>
      </w:pPr>
      <w:r w:rsidRPr="00524FC3">
        <w:rPr>
          <w:rFonts w:ascii="Times New Roman" w:hAnsi="Times New Roman"/>
          <w:b/>
          <w:color w:val="000000"/>
          <w:sz w:val="28"/>
        </w:rPr>
        <w:t>Демонстрации: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45299" w:rsidRPr="00524FC3" w:rsidRDefault="00045299" w:rsidP="00045299">
      <w:pPr>
        <w:spacing w:after="0" w:line="264" w:lineRule="auto"/>
        <w:ind w:firstLine="600"/>
        <w:jc w:val="both"/>
      </w:pPr>
      <w:proofErr w:type="gramStart"/>
      <w:r w:rsidRPr="00524FC3">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045299" w:rsidRPr="00524FC3" w:rsidRDefault="00045299" w:rsidP="00045299">
      <w:pPr>
        <w:spacing w:after="0" w:line="264" w:lineRule="auto"/>
        <w:ind w:firstLine="600"/>
        <w:jc w:val="both"/>
      </w:pPr>
      <w:r w:rsidRPr="00524FC3">
        <w:rPr>
          <w:rFonts w:ascii="Times New Roman" w:hAnsi="Times New Roman"/>
          <w:b/>
          <w:color w:val="000000"/>
          <w:sz w:val="28"/>
        </w:rPr>
        <w:t>Лабораторные и практические работы:</w:t>
      </w:r>
    </w:p>
    <w:p w:rsidR="00045299" w:rsidRPr="00524FC3" w:rsidRDefault="00045299" w:rsidP="00045299">
      <w:pPr>
        <w:spacing w:after="0" w:line="264" w:lineRule="auto"/>
        <w:ind w:firstLine="600"/>
        <w:jc w:val="both"/>
      </w:pPr>
      <w:r w:rsidRPr="00524FC3">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045299" w:rsidRPr="00524FC3" w:rsidRDefault="00045299" w:rsidP="00045299">
      <w:pPr>
        <w:spacing w:after="0" w:line="264" w:lineRule="auto"/>
        <w:ind w:firstLine="600"/>
        <w:jc w:val="both"/>
      </w:pPr>
      <w:r w:rsidRPr="00524FC3">
        <w:rPr>
          <w:rFonts w:ascii="Times New Roman" w:hAnsi="Times New Roman"/>
          <w:color w:val="000000"/>
          <w:sz w:val="28"/>
        </w:rPr>
        <w:t>Лабораторная работа № 4. «Изучение строения половых клеток на готовых микропрепаратах».</w:t>
      </w:r>
    </w:p>
    <w:p w:rsidR="00045299" w:rsidRPr="00524FC3" w:rsidRDefault="00045299" w:rsidP="00045299">
      <w:pPr>
        <w:spacing w:after="0" w:line="264" w:lineRule="auto"/>
        <w:ind w:firstLine="600"/>
        <w:jc w:val="both"/>
      </w:pPr>
      <w:r w:rsidRPr="00524FC3">
        <w:rPr>
          <w:rFonts w:ascii="Times New Roman" w:hAnsi="Times New Roman"/>
          <w:b/>
          <w:color w:val="000000"/>
          <w:sz w:val="28"/>
        </w:rPr>
        <w:t>Тема 6. Наследственность и изменчивость организмов.</w:t>
      </w:r>
    </w:p>
    <w:p w:rsidR="00045299" w:rsidRPr="00524FC3" w:rsidRDefault="00045299" w:rsidP="00045299">
      <w:pPr>
        <w:spacing w:after="0" w:line="264" w:lineRule="auto"/>
        <w:ind w:firstLine="600"/>
        <w:jc w:val="both"/>
      </w:pPr>
      <w:r w:rsidRPr="00524FC3">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Закономерности наследования признаков, установленные Г. Менделем. Моногибридное скрещивание. Закон </w:t>
      </w:r>
      <w:proofErr w:type="gramStart"/>
      <w:r w:rsidRPr="00524FC3">
        <w:rPr>
          <w:rFonts w:ascii="Times New Roman" w:hAnsi="Times New Roman"/>
          <w:color w:val="000000"/>
          <w:sz w:val="28"/>
        </w:rPr>
        <w:t>едино­образия</w:t>
      </w:r>
      <w:proofErr w:type="gramEnd"/>
      <w:r w:rsidRPr="00524FC3">
        <w:rPr>
          <w:rFonts w:ascii="Times New Roman" w:hAnsi="Times New Roman"/>
          <w:color w:val="000000"/>
          <w:sz w:val="28"/>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045299" w:rsidRPr="00524FC3" w:rsidRDefault="00045299" w:rsidP="00045299">
      <w:pPr>
        <w:spacing w:after="0" w:line="264" w:lineRule="auto"/>
        <w:ind w:firstLine="600"/>
        <w:jc w:val="both"/>
      </w:pPr>
      <w:proofErr w:type="spellStart"/>
      <w:r w:rsidRPr="00524FC3">
        <w:rPr>
          <w:rFonts w:ascii="Times New Roman" w:hAnsi="Times New Roman"/>
          <w:color w:val="000000"/>
          <w:sz w:val="28"/>
        </w:rPr>
        <w:t>Дигибридное</w:t>
      </w:r>
      <w:proofErr w:type="spellEnd"/>
      <w:r w:rsidRPr="00524FC3">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524FC3">
        <w:rPr>
          <w:rFonts w:ascii="Times New Roman" w:hAnsi="Times New Roman"/>
          <w:color w:val="000000"/>
          <w:sz w:val="28"/>
        </w:rPr>
        <w:t>дигибридного</w:t>
      </w:r>
      <w:proofErr w:type="spellEnd"/>
      <w:r w:rsidRPr="00524FC3">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045299" w:rsidRPr="00524FC3" w:rsidRDefault="00045299" w:rsidP="00045299">
      <w:pPr>
        <w:spacing w:after="0" w:line="264" w:lineRule="auto"/>
        <w:ind w:firstLine="600"/>
        <w:jc w:val="both"/>
      </w:pPr>
      <w:r w:rsidRPr="00524FC3">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45299" w:rsidRPr="00524FC3" w:rsidRDefault="00045299" w:rsidP="00045299">
      <w:pPr>
        <w:spacing w:after="0" w:line="264" w:lineRule="auto"/>
        <w:ind w:firstLine="600"/>
        <w:jc w:val="both"/>
      </w:pPr>
      <w:r w:rsidRPr="00524FC3">
        <w:rPr>
          <w:rFonts w:ascii="Times New Roman" w:hAnsi="Times New Roman"/>
          <w:color w:val="000000"/>
          <w:sz w:val="28"/>
        </w:rPr>
        <w:t>Хромосомная теория наследственности. Генетические карты.</w:t>
      </w:r>
    </w:p>
    <w:p w:rsidR="00045299" w:rsidRDefault="00045299" w:rsidP="00045299">
      <w:pPr>
        <w:spacing w:after="0" w:line="264" w:lineRule="auto"/>
        <w:ind w:firstLine="600"/>
        <w:jc w:val="both"/>
      </w:pPr>
      <w:r w:rsidRPr="00524FC3">
        <w:rPr>
          <w:rFonts w:ascii="Times New Roman" w:hAnsi="Times New Roman"/>
          <w:color w:val="000000"/>
          <w:sz w:val="28"/>
        </w:rPr>
        <w:lastRenderedPageBreak/>
        <w:t xml:space="preserve">Генетика пола. Хромосомное определение пола. </w:t>
      </w:r>
      <w:proofErr w:type="spellStart"/>
      <w:r w:rsidRPr="00524FC3">
        <w:rPr>
          <w:rFonts w:ascii="Times New Roman" w:hAnsi="Times New Roman"/>
          <w:color w:val="000000"/>
          <w:sz w:val="28"/>
        </w:rPr>
        <w:t>Аутосомы</w:t>
      </w:r>
      <w:proofErr w:type="spellEnd"/>
      <w:r w:rsidRPr="00524FC3">
        <w:rPr>
          <w:rFonts w:ascii="Times New Roman" w:hAnsi="Times New Roman"/>
          <w:color w:val="000000"/>
          <w:sz w:val="28"/>
        </w:rPr>
        <w:t xml:space="preserve"> и половые хромосомы. </w:t>
      </w:r>
      <w:proofErr w:type="spellStart"/>
      <w:r w:rsidRPr="00524FC3">
        <w:rPr>
          <w:rFonts w:ascii="Times New Roman" w:hAnsi="Times New Roman"/>
          <w:color w:val="000000"/>
          <w:sz w:val="28"/>
        </w:rPr>
        <w:t>Гомогаметные</w:t>
      </w:r>
      <w:proofErr w:type="spellEnd"/>
      <w:r w:rsidRPr="00524FC3">
        <w:rPr>
          <w:rFonts w:ascii="Times New Roman" w:hAnsi="Times New Roman"/>
          <w:color w:val="000000"/>
          <w:sz w:val="28"/>
        </w:rPr>
        <w:t xml:space="preserve"> и </w:t>
      </w:r>
      <w:proofErr w:type="spellStart"/>
      <w:r w:rsidRPr="00524FC3">
        <w:rPr>
          <w:rFonts w:ascii="Times New Roman" w:hAnsi="Times New Roman"/>
          <w:color w:val="000000"/>
          <w:sz w:val="28"/>
        </w:rPr>
        <w:t>гетерогаметные</w:t>
      </w:r>
      <w:proofErr w:type="spellEnd"/>
      <w:r w:rsidRPr="00524FC3">
        <w:rPr>
          <w:rFonts w:ascii="Times New Roman" w:hAnsi="Times New Roman"/>
          <w:color w:val="000000"/>
          <w:sz w:val="28"/>
        </w:rPr>
        <w:t xml:space="preserve"> организмы. </w:t>
      </w:r>
      <w:r>
        <w:rPr>
          <w:rFonts w:ascii="Times New Roman" w:hAnsi="Times New Roman"/>
          <w:color w:val="000000"/>
          <w:sz w:val="28"/>
        </w:rPr>
        <w:t>Наследование признаков, сцепленных с полом.</w:t>
      </w:r>
    </w:p>
    <w:p w:rsidR="00045299" w:rsidRPr="00524FC3" w:rsidRDefault="00045299" w:rsidP="00045299">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w:t>
      </w:r>
      <w:r w:rsidRPr="00524FC3">
        <w:rPr>
          <w:rFonts w:ascii="Times New Roman" w:hAnsi="Times New Roman"/>
          <w:color w:val="000000"/>
          <w:sz w:val="28"/>
        </w:rPr>
        <w:t xml:space="preserve">Роль среды в ненаследственной изменчивости. Характеристика </w:t>
      </w:r>
      <w:proofErr w:type="spellStart"/>
      <w:r w:rsidRPr="00524FC3">
        <w:rPr>
          <w:rFonts w:ascii="Times New Roman" w:hAnsi="Times New Roman"/>
          <w:color w:val="000000"/>
          <w:sz w:val="28"/>
        </w:rPr>
        <w:t>модификационной</w:t>
      </w:r>
      <w:proofErr w:type="spellEnd"/>
      <w:r w:rsidRPr="00524FC3">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24FC3">
        <w:rPr>
          <w:rFonts w:ascii="Times New Roman" w:hAnsi="Times New Roman"/>
          <w:color w:val="000000"/>
          <w:sz w:val="28"/>
        </w:rPr>
        <w:t>модификационной</w:t>
      </w:r>
      <w:proofErr w:type="spellEnd"/>
      <w:r w:rsidRPr="00524FC3">
        <w:rPr>
          <w:rFonts w:ascii="Times New Roman" w:hAnsi="Times New Roman"/>
          <w:color w:val="000000"/>
          <w:sz w:val="28"/>
        </w:rPr>
        <w:t xml:space="preserve"> изменчивости.</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524FC3">
        <w:rPr>
          <w:rFonts w:ascii="Times New Roman" w:hAnsi="Times New Roman"/>
          <w:color w:val="000000"/>
          <w:sz w:val="28"/>
        </w:rPr>
        <w:t>генные</w:t>
      </w:r>
      <w:proofErr w:type="gramEnd"/>
      <w:r w:rsidRPr="00524FC3">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045299" w:rsidRPr="00524FC3" w:rsidRDefault="00045299" w:rsidP="00045299">
      <w:pPr>
        <w:spacing w:after="0" w:line="264" w:lineRule="auto"/>
        <w:ind w:firstLine="600"/>
        <w:jc w:val="both"/>
      </w:pPr>
      <w:r w:rsidRPr="00524FC3">
        <w:rPr>
          <w:rFonts w:ascii="Times New Roman" w:hAnsi="Times New Roman"/>
          <w:color w:val="000000"/>
          <w:sz w:val="28"/>
        </w:rPr>
        <w:t>Внеядерная наследственность и изменчивость.</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24FC3">
        <w:rPr>
          <w:rFonts w:ascii="Times New Roman" w:hAnsi="Times New Roman"/>
          <w:color w:val="000000"/>
          <w:sz w:val="28"/>
        </w:rPr>
        <w:t>полногеномное</w:t>
      </w:r>
      <w:proofErr w:type="spellEnd"/>
      <w:r w:rsidRPr="00524FC3">
        <w:rPr>
          <w:rFonts w:ascii="Times New Roman" w:hAnsi="Times New Roman"/>
          <w:color w:val="000000"/>
          <w:sz w:val="28"/>
        </w:rPr>
        <w:t xml:space="preserve"> </w:t>
      </w:r>
      <w:proofErr w:type="spellStart"/>
      <w:r w:rsidRPr="00524FC3">
        <w:rPr>
          <w:rFonts w:ascii="Times New Roman" w:hAnsi="Times New Roman"/>
          <w:color w:val="000000"/>
          <w:sz w:val="28"/>
        </w:rPr>
        <w:t>секвенирование</w:t>
      </w:r>
      <w:proofErr w:type="spellEnd"/>
      <w:r w:rsidRPr="00524FC3">
        <w:rPr>
          <w:rFonts w:ascii="Times New Roman" w:hAnsi="Times New Roman"/>
          <w:color w:val="000000"/>
          <w:sz w:val="28"/>
        </w:rPr>
        <w:t xml:space="preserve">, </w:t>
      </w:r>
      <w:proofErr w:type="spellStart"/>
      <w:r w:rsidRPr="00524FC3">
        <w:rPr>
          <w:rFonts w:ascii="Times New Roman" w:hAnsi="Times New Roman"/>
          <w:color w:val="000000"/>
          <w:sz w:val="28"/>
        </w:rPr>
        <w:t>генотипирование</w:t>
      </w:r>
      <w:proofErr w:type="spellEnd"/>
      <w:r w:rsidRPr="00524FC3">
        <w:rPr>
          <w:rFonts w:ascii="Times New Roman" w:hAnsi="Times New Roman"/>
          <w:color w:val="000000"/>
          <w:sz w:val="28"/>
        </w:rPr>
        <w:t xml:space="preserve">, в том числе с помощью </w:t>
      </w:r>
      <w:proofErr w:type="spellStart"/>
      <w:r>
        <w:rPr>
          <w:rFonts w:ascii="Times New Roman" w:hAnsi="Times New Roman"/>
          <w:color w:val="000000"/>
          <w:sz w:val="28"/>
        </w:rPr>
        <w:t>ПЦР-анализа</w:t>
      </w:r>
      <w:proofErr w:type="spellEnd"/>
      <w:r>
        <w:rPr>
          <w:rFonts w:ascii="Times New Roman" w:hAnsi="Times New Roman"/>
          <w:color w:val="000000"/>
          <w:sz w:val="28"/>
        </w:rPr>
        <w:t xml:space="preserve">. </w:t>
      </w:r>
      <w:r w:rsidRPr="00524FC3">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45299" w:rsidRPr="00524FC3" w:rsidRDefault="00045299" w:rsidP="00045299">
      <w:pPr>
        <w:spacing w:after="0" w:line="264" w:lineRule="auto"/>
        <w:ind w:firstLine="600"/>
        <w:jc w:val="both"/>
      </w:pPr>
      <w:r w:rsidRPr="00524FC3">
        <w:rPr>
          <w:rFonts w:ascii="Times New Roman" w:hAnsi="Times New Roman"/>
          <w:b/>
          <w:color w:val="000000"/>
          <w:sz w:val="28"/>
        </w:rPr>
        <w:t>Демонстрации: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Портреты: Г. Мендель, Т. Морган, Г. де Фриз, С. С. Четвериков, Н. В. Тимофеев-Ресовский, Н. И. Вавилов.</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Таблицы и схемы: </w:t>
      </w:r>
      <w:proofErr w:type="gramStart"/>
      <w:r w:rsidRPr="00524FC3">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524FC3">
        <w:rPr>
          <w:rFonts w:ascii="Times New Roman" w:hAnsi="Times New Roman"/>
          <w:color w:val="000000"/>
          <w:sz w:val="28"/>
        </w:rPr>
        <w:t>Дигибридное</w:t>
      </w:r>
      <w:proofErr w:type="spellEnd"/>
      <w:r w:rsidRPr="00524FC3">
        <w:rPr>
          <w:rFonts w:ascii="Times New Roman" w:hAnsi="Times New Roman"/>
          <w:color w:val="000000"/>
          <w:sz w:val="28"/>
        </w:rPr>
        <w:t xml:space="preserve"> скрещивание», «Цитологические основы </w:t>
      </w:r>
      <w:proofErr w:type="spellStart"/>
      <w:r w:rsidRPr="00524FC3">
        <w:rPr>
          <w:rFonts w:ascii="Times New Roman" w:hAnsi="Times New Roman"/>
          <w:color w:val="000000"/>
          <w:sz w:val="28"/>
        </w:rPr>
        <w:t>дигибридного</w:t>
      </w:r>
      <w:proofErr w:type="spellEnd"/>
      <w:r w:rsidRPr="00524FC3">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24FC3">
        <w:rPr>
          <w:rFonts w:ascii="Times New Roman" w:hAnsi="Times New Roman"/>
          <w:color w:val="000000"/>
          <w:sz w:val="28"/>
        </w:rPr>
        <w:t>Модификационная</w:t>
      </w:r>
      <w:proofErr w:type="spellEnd"/>
      <w:r w:rsidRPr="00524FC3">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045299" w:rsidRPr="00524FC3" w:rsidRDefault="00045299" w:rsidP="00045299">
      <w:pPr>
        <w:spacing w:after="0" w:line="264" w:lineRule="auto"/>
        <w:ind w:firstLine="600"/>
        <w:jc w:val="both"/>
      </w:pPr>
      <w:proofErr w:type="gramStart"/>
      <w:r w:rsidRPr="00524FC3">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524FC3">
        <w:rPr>
          <w:rFonts w:ascii="Times New Roman" w:hAnsi="Times New Roman"/>
          <w:color w:val="000000"/>
          <w:sz w:val="28"/>
        </w:rPr>
        <w:t>Дигибридное</w:t>
      </w:r>
      <w:proofErr w:type="spellEnd"/>
      <w:r w:rsidRPr="00524FC3">
        <w:rPr>
          <w:rFonts w:ascii="Times New Roman" w:hAnsi="Times New Roman"/>
          <w:color w:val="000000"/>
          <w:sz w:val="28"/>
        </w:rPr>
        <w:t xml:space="preserve"> скрещивание», «Перекрёст </w:t>
      </w:r>
      <w:r w:rsidRPr="00524FC3">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045299" w:rsidRPr="00524FC3" w:rsidRDefault="00045299" w:rsidP="00045299">
      <w:pPr>
        <w:spacing w:after="0" w:line="264" w:lineRule="auto"/>
        <w:ind w:firstLine="600"/>
        <w:jc w:val="both"/>
      </w:pPr>
      <w:r w:rsidRPr="00524FC3">
        <w:rPr>
          <w:rFonts w:ascii="Times New Roman" w:hAnsi="Times New Roman"/>
          <w:b/>
          <w:color w:val="000000"/>
          <w:sz w:val="28"/>
        </w:rPr>
        <w:t>Лабораторные и практические работы:</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Лабораторная работа № 5. «Изучение результатов моногибридного и </w:t>
      </w:r>
      <w:proofErr w:type="spellStart"/>
      <w:r w:rsidRPr="00524FC3">
        <w:rPr>
          <w:rFonts w:ascii="Times New Roman" w:hAnsi="Times New Roman"/>
          <w:color w:val="000000"/>
          <w:sz w:val="28"/>
        </w:rPr>
        <w:t>дигибридного</w:t>
      </w:r>
      <w:proofErr w:type="spellEnd"/>
      <w:r w:rsidRPr="00524FC3">
        <w:rPr>
          <w:rFonts w:ascii="Times New Roman" w:hAnsi="Times New Roman"/>
          <w:color w:val="000000"/>
          <w:sz w:val="28"/>
        </w:rPr>
        <w:t xml:space="preserve"> скрещивания у дрозофилы на готовых микропрепаратах».</w:t>
      </w:r>
    </w:p>
    <w:p w:rsidR="00045299" w:rsidRPr="00524FC3" w:rsidRDefault="00045299" w:rsidP="00045299">
      <w:pPr>
        <w:spacing w:after="0" w:line="264" w:lineRule="auto"/>
        <w:ind w:firstLine="600"/>
        <w:jc w:val="both"/>
      </w:pPr>
      <w:r w:rsidRPr="00524FC3">
        <w:rPr>
          <w:rFonts w:ascii="Times New Roman" w:hAnsi="Times New Roman"/>
          <w:color w:val="000000"/>
          <w:sz w:val="28"/>
        </w:rPr>
        <w:t xml:space="preserve">Лабораторная работа № 6. «Изучение </w:t>
      </w:r>
      <w:proofErr w:type="spellStart"/>
      <w:r w:rsidRPr="00524FC3">
        <w:rPr>
          <w:rFonts w:ascii="Times New Roman" w:hAnsi="Times New Roman"/>
          <w:color w:val="000000"/>
          <w:sz w:val="28"/>
        </w:rPr>
        <w:t>модификационной</w:t>
      </w:r>
      <w:proofErr w:type="spellEnd"/>
      <w:r w:rsidRPr="00524FC3">
        <w:rPr>
          <w:rFonts w:ascii="Times New Roman" w:hAnsi="Times New Roman"/>
          <w:color w:val="000000"/>
          <w:sz w:val="28"/>
        </w:rPr>
        <w:t xml:space="preserve"> изменчивости, построение вариационного ряда и вариационной кривой».</w:t>
      </w:r>
    </w:p>
    <w:p w:rsidR="00045299" w:rsidRPr="00524FC3" w:rsidRDefault="00045299" w:rsidP="00045299">
      <w:pPr>
        <w:spacing w:after="0" w:line="264" w:lineRule="auto"/>
        <w:ind w:firstLine="600"/>
        <w:jc w:val="both"/>
      </w:pPr>
      <w:r w:rsidRPr="00524FC3">
        <w:rPr>
          <w:rFonts w:ascii="Times New Roman" w:hAnsi="Times New Roman"/>
          <w:color w:val="000000"/>
          <w:sz w:val="28"/>
        </w:rPr>
        <w:t>Лабораторная работа № 7. «Анализ мутаций у дрозофилы на готовых микропрепаратах».</w:t>
      </w:r>
    </w:p>
    <w:p w:rsidR="00045299" w:rsidRPr="00524FC3" w:rsidRDefault="00045299" w:rsidP="00045299">
      <w:pPr>
        <w:spacing w:after="0" w:line="264" w:lineRule="auto"/>
        <w:ind w:firstLine="600"/>
        <w:jc w:val="both"/>
      </w:pPr>
      <w:r w:rsidRPr="00524FC3">
        <w:rPr>
          <w:rFonts w:ascii="Times New Roman" w:hAnsi="Times New Roman"/>
          <w:color w:val="000000"/>
          <w:sz w:val="28"/>
        </w:rPr>
        <w:t>Практическая работа № 2. «Составление и анализ родословных человека».</w:t>
      </w:r>
    </w:p>
    <w:p w:rsidR="00045299" w:rsidRPr="00524FC3" w:rsidRDefault="00045299" w:rsidP="00045299">
      <w:pPr>
        <w:spacing w:after="0" w:line="264" w:lineRule="auto"/>
        <w:ind w:firstLine="600"/>
        <w:jc w:val="both"/>
      </w:pPr>
      <w:r w:rsidRPr="00524FC3">
        <w:rPr>
          <w:rFonts w:ascii="Times New Roman" w:hAnsi="Times New Roman"/>
          <w:b/>
          <w:color w:val="000000"/>
          <w:sz w:val="28"/>
        </w:rPr>
        <w:t>Тема 7. Селекция организмов. Основы биотехнологии.</w:t>
      </w:r>
    </w:p>
    <w:p w:rsidR="00045299" w:rsidRPr="00524FC3" w:rsidRDefault="00045299" w:rsidP="00045299">
      <w:pPr>
        <w:spacing w:after="0" w:line="264" w:lineRule="auto"/>
        <w:ind w:firstLine="600"/>
        <w:jc w:val="both"/>
      </w:pPr>
      <w:r w:rsidRPr="00524FC3">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45299" w:rsidRDefault="00045299" w:rsidP="00045299">
      <w:pPr>
        <w:spacing w:after="0" w:line="264" w:lineRule="auto"/>
        <w:ind w:firstLine="600"/>
        <w:jc w:val="both"/>
      </w:pPr>
      <w:r w:rsidRPr="00524FC3">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w:t>
      </w:r>
      <w:r>
        <w:rPr>
          <w:rFonts w:ascii="Times New Roman" w:hAnsi="Times New Roman"/>
          <w:color w:val="000000"/>
          <w:sz w:val="28"/>
        </w:rPr>
        <w:t xml:space="preserve">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045299" w:rsidRDefault="00045299" w:rsidP="00045299">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w:t>
      </w:r>
      <w:proofErr w:type="spellStart"/>
      <w:r>
        <w:rPr>
          <w:rFonts w:ascii="Times New Roman" w:hAnsi="Times New Roman"/>
          <w:color w:val="000000"/>
          <w:sz w:val="28"/>
        </w:rPr>
        <w:t>рекомбинантной</w:t>
      </w:r>
      <w:proofErr w:type="spellEnd"/>
      <w:r>
        <w:rPr>
          <w:rFonts w:ascii="Times New Roman" w:hAnsi="Times New Roman"/>
          <w:color w:val="000000"/>
          <w:sz w:val="28"/>
        </w:rPr>
        <w:t xml:space="preserve">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w:t>
      </w:r>
      <w:proofErr w:type="spellStart"/>
      <w:r>
        <w:rPr>
          <w:rFonts w:ascii="Times New Roman" w:hAnsi="Times New Roman"/>
          <w:color w:val="000000"/>
          <w:sz w:val="28"/>
        </w:rPr>
        <w:t>Микроклональное</w:t>
      </w:r>
      <w:proofErr w:type="spellEnd"/>
      <w:r>
        <w:rPr>
          <w:rFonts w:ascii="Times New Roman" w:hAnsi="Times New Roman"/>
          <w:color w:val="000000"/>
          <w:sz w:val="28"/>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45299" w:rsidRDefault="00045299" w:rsidP="00045299">
      <w:pPr>
        <w:spacing w:after="0" w:line="264" w:lineRule="auto"/>
        <w:ind w:firstLine="600"/>
        <w:jc w:val="both"/>
      </w:pPr>
      <w:r>
        <w:rPr>
          <w:rFonts w:ascii="Times New Roman" w:hAnsi="Times New Roman"/>
          <w:color w:val="000000"/>
          <w:sz w:val="28"/>
        </w:rPr>
        <w:t>Демонстрации:</w:t>
      </w:r>
    </w:p>
    <w:p w:rsidR="00045299" w:rsidRDefault="00045299" w:rsidP="00045299">
      <w:pPr>
        <w:spacing w:after="0" w:line="264" w:lineRule="auto"/>
        <w:ind w:firstLine="600"/>
        <w:jc w:val="both"/>
      </w:pPr>
      <w:r>
        <w:rPr>
          <w:rFonts w:ascii="Times New Roman" w:hAnsi="Times New Roman"/>
          <w:color w:val="000000"/>
          <w:sz w:val="28"/>
        </w:rPr>
        <w:t xml:space="preserve">Портреты: Н. И. Вавилов, И. В. Мичурин, Г. Д. </w:t>
      </w:r>
      <w:proofErr w:type="spellStart"/>
      <w:r>
        <w:rPr>
          <w:rFonts w:ascii="Times New Roman" w:hAnsi="Times New Roman"/>
          <w:color w:val="000000"/>
          <w:sz w:val="28"/>
        </w:rPr>
        <w:t>Карпеченко</w:t>
      </w:r>
      <w:proofErr w:type="spellEnd"/>
      <w:r>
        <w:rPr>
          <w:rFonts w:ascii="Times New Roman" w:hAnsi="Times New Roman"/>
          <w:color w:val="000000"/>
          <w:sz w:val="28"/>
        </w:rPr>
        <w:t>, М. Ф. Иванов.</w:t>
      </w:r>
    </w:p>
    <w:p w:rsidR="00045299" w:rsidRDefault="00045299" w:rsidP="00045299">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45299" w:rsidRDefault="00045299" w:rsidP="00045299">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045299" w:rsidRDefault="00045299" w:rsidP="00045299">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045299" w:rsidRDefault="00045299" w:rsidP="00045299">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045299" w:rsidRDefault="00045299" w:rsidP="00045299">
      <w:pPr>
        <w:spacing w:after="0" w:line="264" w:lineRule="auto"/>
        <w:ind w:left="120"/>
        <w:jc w:val="both"/>
      </w:pPr>
    </w:p>
    <w:p w:rsidR="00045299" w:rsidRDefault="00045299" w:rsidP="00045299">
      <w:pPr>
        <w:spacing w:after="0" w:line="264" w:lineRule="auto"/>
        <w:ind w:left="120"/>
        <w:jc w:val="both"/>
      </w:pPr>
      <w:r>
        <w:rPr>
          <w:rFonts w:ascii="Times New Roman" w:hAnsi="Times New Roman"/>
          <w:b/>
          <w:color w:val="000000"/>
          <w:sz w:val="28"/>
        </w:rPr>
        <w:t>11 КЛАСС</w:t>
      </w:r>
    </w:p>
    <w:p w:rsidR="00045299" w:rsidRDefault="00045299" w:rsidP="00045299">
      <w:pPr>
        <w:spacing w:after="0" w:line="264" w:lineRule="auto"/>
        <w:ind w:left="120"/>
        <w:jc w:val="both"/>
      </w:pPr>
    </w:p>
    <w:p w:rsidR="00045299" w:rsidRDefault="00045299" w:rsidP="00045299">
      <w:pPr>
        <w:spacing w:after="0" w:line="264" w:lineRule="auto"/>
        <w:ind w:firstLine="600"/>
        <w:jc w:val="both"/>
      </w:pPr>
      <w:r>
        <w:rPr>
          <w:rFonts w:ascii="Times New Roman" w:hAnsi="Times New Roman"/>
          <w:b/>
          <w:color w:val="000000"/>
          <w:sz w:val="28"/>
        </w:rPr>
        <w:t>Тема 1. Эволюционная биология.</w:t>
      </w:r>
    </w:p>
    <w:p w:rsidR="00045299" w:rsidRDefault="00045299" w:rsidP="00045299">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45299" w:rsidRDefault="00045299" w:rsidP="00045299">
      <w:pPr>
        <w:spacing w:after="0" w:line="264" w:lineRule="auto"/>
        <w:ind w:firstLine="600"/>
        <w:jc w:val="both"/>
      </w:pPr>
      <w:r>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rPr>
        <w:t>Биогеографические</w:t>
      </w:r>
      <w:proofErr w:type="gramEnd"/>
      <w:r>
        <w:rPr>
          <w:rFonts w:ascii="Times New Roman" w:hAnsi="Times New Roman"/>
          <w:color w:val="000000"/>
          <w:sz w:val="28"/>
        </w:rPr>
        <w:t>: сходство и различие фаун и флор материков и островов.</w:t>
      </w:r>
    </w:p>
    <w:p w:rsidR="00045299" w:rsidRDefault="00045299" w:rsidP="00045299">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45299" w:rsidRDefault="00045299" w:rsidP="00045299">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45299" w:rsidRDefault="00045299" w:rsidP="00045299">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045299" w:rsidRDefault="00045299" w:rsidP="00045299">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045299" w:rsidRDefault="00045299" w:rsidP="00045299">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45299" w:rsidRDefault="00045299" w:rsidP="00045299">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045299" w:rsidRDefault="00045299" w:rsidP="00045299">
      <w:pPr>
        <w:spacing w:after="0" w:line="264" w:lineRule="auto"/>
        <w:ind w:firstLine="600"/>
        <w:jc w:val="both"/>
      </w:pPr>
      <w:r>
        <w:rPr>
          <w:rFonts w:ascii="Times New Roman" w:hAnsi="Times New Roman"/>
          <w:color w:val="000000"/>
          <w:sz w:val="28"/>
        </w:rPr>
        <w:t xml:space="preserve">Приспособленность организмов как результат эволюции. Примеры приспособлений у организмов. Ароморфозы и </w:t>
      </w:r>
      <w:proofErr w:type="gramStart"/>
      <w:r>
        <w:rPr>
          <w:rFonts w:ascii="Times New Roman" w:hAnsi="Times New Roman"/>
          <w:color w:val="000000"/>
          <w:sz w:val="28"/>
        </w:rPr>
        <w:t>идио­адаптации</w:t>
      </w:r>
      <w:proofErr w:type="gramEnd"/>
      <w:r>
        <w:rPr>
          <w:rFonts w:ascii="Times New Roman" w:hAnsi="Times New Roman"/>
          <w:color w:val="000000"/>
          <w:sz w:val="28"/>
        </w:rPr>
        <w:t>.</w:t>
      </w:r>
    </w:p>
    <w:p w:rsidR="00045299" w:rsidRDefault="00045299" w:rsidP="00045299">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045299" w:rsidRDefault="00045299" w:rsidP="00045299">
      <w:pPr>
        <w:spacing w:after="0" w:line="264" w:lineRule="auto"/>
        <w:ind w:firstLine="600"/>
        <w:jc w:val="both"/>
      </w:pPr>
      <w:r>
        <w:rPr>
          <w:rFonts w:ascii="Times New Roman" w:hAnsi="Times New Roman"/>
          <w:color w:val="000000"/>
          <w:sz w:val="28"/>
        </w:rPr>
        <w:t xml:space="preserve">Макроэволюция. Формы эволюции: </w:t>
      </w:r>
      <w:proofErr w:type="spellStart"/>
      <w:r>
        <w:rPr>
          <w:rFonts w:ascii="Times New Roman" w:hAnsi="Times New Roman"/>
          <w:color w:val="000000"/>
          <w:sz w:val="28"/>
        </w:rPr>
        <w:t>филетическая</w:t>
      </w:r>
      <w:proofErr w:type="spellEnd"/>
      <w:r>
        <w:rPr>
          <w:rFonts w:ascii="Times New Roman" w:hAnsi="Times New Roman"/>
          <w:color w:val="000000"/>
          <w:sz w:val="28"/>
        </w:rPr>
        <w:t>, дивергентная, конвергентная, параллельная. Необратимость эволюции.</w:t>
      </w:r>
    </w:p>
    <w:p w:rsidR="00045299" w:rsidRDefault="00045299" w:rsidP="00045299">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045299" w:rsidRDefault="00045299" w:rsidP="00045299">
      <w:pPr>
        <w:spacing w:after="0" w:line="264" w:lineRule="auto"/>
        <w:ind w:firstLine="600"/>
        <w:jc w:val="both"/>
      </w:pPr>
      <w:r>
        <w:rPr>
          <w:rFonts w:ascii="Times New Roman" w:hAnsi="Times New Roman"/>
          <w:b/>
          <w:color w:val="000000"/>
          <w:sz w:val="28"/>
        </w:rPr>
        <w:t>Демонстрации:</w:t>
      </w:r>
    </w:p>
    <w:p w:rsidR="00045299" w:rsidRDefault="00045299" w:rsidP="00045299">
      <w:pPr>
        <w:spacing w:after="0" w:line="264" w:lineRule="auto"/>
        <w:ind w:firstLine="600"/>
        <w:jc w:val="both"/>
      </w:pPr>
      <w:r>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045299" w:rsidRDefault="00045299" w:rsidP="00045299">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045299" w:rsidRDefault="00045299" w:rsidP="00045299">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45299" w:rsidRDefault="00045299" w:rsidP="00045299">
      <w:pPr>
        <w:spacing w:after="0" w:line="264" w:lineRule="auto"/>
        <w:ind w:firstLine="600"/>
        <w:jc w:val="both"/>
      </w:pPr>
      <w:proofErr w:type="gramStart"/>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045299" w:rsidRDefault="00045299" w:rsidP="00045299">
      <w:pPr>
        <w:spacing w:after="0" w:line="264" w:lineRule="auto"/>
        <w:ind w:firstLine="600"/>
        <w:jc w:val="both"/>
      </w:pPr>
      <w:r>
        <w:rPr>
          <w:rFonts w:ascii="Times New Roman" w:hAnsi="Times New Roman"/>
          <w:b/>
          <w:color w:val="000000"/>
          <w:sz w:val="28"/>
        </w:rPr>
        <w:t>Лабораторные и практические работы:</w:t>
      </w:r>
    </w:p>
    <w:p w:rsidR="00045299" w:rsidRDefault="00045299" w:rsidP="00045299">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045299" w:rsidRDefault="00045299" w:rsidP="00045299">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045299" w:rsidRDefault="00045299" w:rsidP="00045299">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045299" w:rsidRDefault="00045299" w:rsidP="00045299">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Pr>
          <w:rFonts w:ascii="Times New Roman" w:hAnsi="Times New Roman"/>
          <w:color w:val="000000"/>
          <w:sz w:val="28"/>
        </w:rPr>
        <w:t>РНК-мира</w:t>
      </w:r>
      <w:proofErr w:type="spellEnd"/>
      <w:r>
        <w:rPr>
          <w:rFonts w:ascii="Times New Roman" w:hAnsi="Times New Roman"/>
          <w:color w:val="000000"/>
          <w:sz w:val="28"/>
        </w:rPr>
        <w:t xml:space="preserve">.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045299" w:rsidRDefault="00045299" w:rsidP="00045299">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045299" w:rsidRDefault="00045299" w:rsidP="00045299">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045299" w:rsidRDefault="00045299" w:rsidP="00045299">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045299" w:rsidRDefault="00045299" w:rsidP="00045299">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45299" w:rsidRDefault="00045299" w:rsidP="00045299">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045299" w:rsidRDefault="00045299" w:rsidP="00045299">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45299" w:rsidRDefault="00045299" w:rsidP="00045299">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45299" w:rsidRDefault="00045299" w:rsidP="00045299">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45299" w:rsidRDefault="00045299" w:rsidP="00045299">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45299" w:rsidRDefault="00045299" w:rsidP="00045299">
      <w:pPr>
        <w:spacing w:after="0" w:line="264" w:lineRule="auto"/>
        <w:ind w:firstLine="600"/>
        <w:jc w:val="both"/>
      </w:pPr>
      <w:r>
        <w:rPr>
          <w:rFonts w:ascii="Times New Roman" w:hAnsi="Times New Roman"/>
          <w:b/>
          <w:color w:val="000000"/>
          <w:sz w:val="28"/>
        </w:rPr>
        <w:t>Демонстрации:</w:t>
      </w:r>
    </w:p>
    <w:p w:rsidR="00045299" w:rsidRDefault="00045299" w:rsidP="00045299">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045299" w:rsidRDefault="00045299" w:rsidP="00045299">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Pr>
          <w:rFonts w:ascii="Times New Roman" w:hAnsi="Times New Roman"/>
          <w:color w:val="000000"/>
          <w:sz w:val="28"/>
        </w:rPr>
        <w:t>рт стр</w:t>
      </w:r>
      <w:proofErr w:type="gramEnd"/>
      <w:r>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45299" w:rsidRDefault="00045299" w:rsidP="00045299">
      <w:pPr>
        <w:spacing w:after="0" w:line="264" w:lineRule="auto"/>
        <w:ind w:firstLine="600"/>
        <w:jc w:val="both"/>
      </w:pPr>
      <w:proofErr w:type="gramStart"/>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Pr>
          <w:rFonts w:ascii="Times New Roman" w:hAnsi="Times New Roman"/>
          <w:color w:val="000000"/>
          <w:sz w:val="28"/>
        </w:rPr>
        <w:t>камни-чопперы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045299" w:rsidRDefault="00045299" w:rsidP="00045299">
      <w:pPr>
        <w:spacing w:after="0" w:line="264" w:lineRule="auto"/>
        <w:ind w:firstLine="600"/>
        <w:jc w:val="both"/>
      </w:pPr>
      <w:r>
        <w:rPr>
          <w:rFonts w:ascii="Times New Roman" w:hAnsi="Times New Roman"/>
          <w:b/>
          <w:color w:val="000000"/>
          <w:sz w:val="28"/>
        </w:rPr>
        <w:t>Лабораторные и практические работы:</w:t>
      </w:r>
    </w:p>
    <w:p w:rsidR="00045299" w:rsidRDefault="00045299" w:rsidP="00045299">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045299" w:rsidRDefault="00045299" w:rsidP="00045299">
      <w:pPr>
        <w:spacing w:after="0" w:line="264" w:lineRule="auto"/>
        <w:ind w:firstLine="600"/>
        <w:jc w:val="both"/>
      </w:pPr>
      <w:r>
        <w:rPr>
          <w:rFonts w:ascii="Times New Roman" w:hAnsi="Times New Roman"/>
          <w:color w:val="000000"/>
          <w:sz w:val="28"/>
        </w:rPr>
        <w:lastRenderedPageBreak/>
        <w:t xml:space="preserve">Экскурсия «Эволюция органического мира на Земле» (в </w:t>
      </w:r>
      <w:proofErr w:type="spellStart"/>
      <w:proofErr w:type="gramStart"/>
      <w:r>
        <w:rPr>
          <w:rFonts w:ascii="Times New Roman" w:hAnsi="Times New Roman"/>
          <w:color w:val="000000"/>
          <w:sz w:val="28"/>
        </w:rPr>
        <w:t>естественно-научный</w:t>
      </w:r>
      <w:proofErr w:type="spellEnd"/>
      <w:proofErr w:type="gramEnd"/>
      <w:r>
        <w:rPr>
          <w:rFonts w:ascii="Times New Roman" w:hAnsi="Times New Roman"/>
          <w:color w:val="000000"/>
          <w:sz w:val="28"/>
        </w:rPr>
        <w:t xml:space="preserve"> или краеведческий музей).</w:t>
      </w:r>
    </w:p>
    <w:p w:rsidR="00045299" w:rsidRDefault="00045299" w:rsidP="00045299">
      <w:pPr>
        <w:spacing w:after="0" w:line="264" w:lineRule="auto"/>
        <w:ind w:firstLine="600"/>
        <w:jc w:val="both"/>
      </w:pPr>
      <w:r>
        <w:rPr>
          <w:rFonts w:ascii="Times New Roman" w:hAnsi="Times New Roman"/>
          <w:b/>
          <w:color w:val="000000"/>
          <w:sz w:val="28"/>
        </w:rPr>
        <w:t>Тема 3. Организмы и окружающая среда.</w:t>
      </w:r>
    </w:p>
    <w:p w:rsidR="00045299" w:rsidRDefault="00045299" w:rsidP="00045299">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045299" w:rsidRDefault="00045299" w:rsidP="00045299">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045299" w:rsidRDefault="00045299" w:rsidP="00045299">
      <w:pPr>
        <w:spacing w:after="0" w:line="264" w:lineRule="auto"/>
        <w:ind w:firstLine="600"/>
        <w:jc w:val="both"/>
      </w:pPr>
      <w:r>
        <w:rPr>
          <w:rFonts w:ascii="Times New Roman" w:hAnsi="Times New Roman"/>
          <w:color w:val="000000"/>
          <w:sz w:val="28"/>
        </w:rPr>
        <w:t xml:space="preserve">Экологические факторы.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и антропогенные. Действие экологических факторов на организмы.</w:t>
      </w:r>
    </w:p>
    <w:p w:rsidR="00045299" w:rsidRDefault="00045299" w:rsidP="00045299">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45299" w:rsidRDefault="00045299" w:rsidP="00045299">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045299" w:rsidRDefault="00045299" w:rsidP="00045299">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w:t>
      </w:r>
    </w:p>
    <w:p w:rsidR="00045299" w:rsidRDefault="00045299" w:rsidP="00045299">
      <w:pPr>
        <w:spacing w:after="0" w:line="264" w:lineRule="auto"/>
        <w:ind w:firstLine="600"/>
        <w:jc w:val="both"/>
      </w:pPr>
      <w:r>
        <w:rPr>
          <w:rFonts w:ascii="Times New Roman" w:hAnsi="Times New Roman"/>
          <w:b/>
          <w:color w:val="000000"/>
          <w:sz w:val="28"/>
        </w:rPr>
        <w:t xml:space="preserve">Демонстрации: </w:t>
      </w:r>
    </w:p>
    <w:p w:rsidR="00045299" w:rsidRDefault="00045299" w:rsidP="00045299">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045299" w:rsidRDefault="00045299" w:rsidP="00045299">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45299" w:rsidRDefault="00045299" w:rsidP="00045299">
      <w:pPr>
        <w:spacing w:after="0" w:line="264" w:lineRule="auto"/>
        <w:ind w:firstLine="600"/>
        <w:jc w:val="both"/>
      </w:pPr>
      <w:r>
        <w:rPr>
          <w:rFonts w:ascii="Times New Roman" w:hAnsi="Times New Roman"/>
          <w:b/>
          <w:color w:val="000000"/>
          <w:sz w:val="28"/>
        </w:rPr>
        <w:t>Лабораторные и практические работы:</w:t>
      </w:r>
    </w:p>
    <w:p w:rsidR="00045299" w:rsidRDefault="00045299" w:rsidP="00045299">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045299" w:rsidRDefault="00045299" w:rsidP="00045299">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045299" w:rsidRDefault="00045299" w:rsidP="00045299">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045299" w:rsidRDefault="00045299" w:rsidP="00045299">
      <w:pPr>
        <w:spacing w:after="0" w:line="264" w:lineRule="auto"/>
        <w:ind w:firstLine="600"/>
        <w:jc w:val="both"/>
      </w:pPr>
      <w:r>
        <w:rPr>
          <w:rFonts w:ascii="Times New Roman" w:hAnsi="Times New Roman"/>
          <w:b/>
          <w:color w:val="000000"/>
          <w:sz w:val="28"/>
        </w:rPr>
        <w:t>Тема 4. Сообщества и экологические системы.</w:t>
      </w:r>
    </w:p>
    <w:p w:rsidR="00045299" w:rsidRDefault="00045299" w:rsidP="00045299">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045299" w:rsidRDefault="00045299" w:rsidP="00045299">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lastRenderedPageBreak/>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045299" w:rsidRDefault="00045299" w:rsidP="00045299">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045299" w:rsidRDefault="00045299" w:rsidP="00045299">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045299" w:rsidRDefault="00045299" w:rsidP="00045299">
      <w:pPr>
        <w:spacing w:after="0" w:line="264" w:lineRule="auto"/>
        <w:ind w:firstLine="600"/>
        <w:jc w:val="both"/>
      </w:pPr>
      <w:proofErr w:type="spellStart"/>
      <w:r>
        <w:rPr>
          <w:rFonts w:ascii="Times New Roman" w:hAnsi="Times New Roman"/>
          <w:color w:val="000000"/>
          <w:sz w:val="28"/>
        </w:rPr>
        <w:t>Биоразнообразие</w:t>
      </w:r>
      <w:proofErr w:type="spellEnd"/>
      <w:r>
        <w:rPr>
          <w:rFonts w:ascii="Times New Roman" w:hAnsi="Times New Roman"/>
          <w:color w:val="000000"/>
          <w:sz w:val="28"/>
        </w:rPr>
        <w:t xml:space="preserve"> как фактор устойчивости экосистем. Сохранение биологического разнообразия на Земле.</w:t>
      </w:r>
    </w:p>
    <w:p w:rsidR="00045299" w:rsidRDefault="00045299" w:rsidP="00045299">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45299" w:rsidRDefault="00045299" w:rsidP="00045299">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045299" w:rsidRDefault="00045299" w:rsidP="00045299">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045299" w:rsidRDefault="00045299" w:rsidP="00045299">
      <w:pPr>
        <w:spacing w:after="0" w:line="264" w:lineRule="auto"/>
        <w:ind w:firstLine="600"/>
        <w:jc w:val="both"/>
      </w:pPr>
      <w:r>
        <w:rPr>
          <w:rFonts w:ascii="Times New Roman" w:hAnsi="Times New Roman"/>
          <w:color w:val="000000"/>
          <w:sz w:val="28"/>
        </w:rPr>
        <w:t xml:space="preserve">Сосуществование природы и человечества. Сохранение </w:t>
      </w:r>
      <w:proofErr w:type="spellStart"/>
      <w:r>
        <w:rPr>
          <w:rFonts w:ascii="Times New Roman" w:hAnsi="Times New Roman"/>
          <w:color w:val="000000"/>
          <w:sz w:val="28"/>
        </w:rPr>
        <w:t>биоразнообразия</w:t>
      </w:r>
      <w:proofErr w:type="spellEnd"/>
      <w:r>
        <w:rPr>
          <w:rFonts w:ascii="Times New Roman" w:hAnsi="Times New Roman"/>
          <w:color w:val="000000"/>
          <w:sz w:val="28"/>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45299" w:rsidRDefault="00045299" w:rsidP="00045299">
      <w:pPr>
        <w:spacing w:after="0" w:line="264" w:lineRule="auto"/>
        <w:ind w:firstLine="600"/>
        <w:jc w:val="both"/>
      </w:pPr>
      <w:r>
        <w:rPr>
          <w:rFonts w:ascii="Times New Roman" w:hAnsi="Times New Roman"/>
          <w:b/>
          <w:color w:val="000000"/>
          <w:sz w:val="28"/>
        </w:rPr>
        <w:t>Демонстрации:</w:t>
      </w:r>
    </w:p>
    <w:p w:rsidR="00045299" w:rsidRDefault="00045299" w:rsidP="00045299">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В. Н. Сукачёв, В. И. Вернадский.</w:t>
      </w:r>
    </w:p>
    <w:p w:rsidR="00045299" w:rsidRDefault="00045299" w:rsidP="00045299">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045299" w:rsidRDefault="00045299" w:rsidP="00045299">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045299" w:rsidRDefault="00045299" w:rsidP="00045299">
      <w:pPr>
        <w:sectPr w:rsidR="00045299">
          <w:pgSz w:w="11906" w:h="16383"/>
          <w:pgMar w:top="1134" w:right="850" w:bottom="1134" w:left="1701" w:header="720" w:footer="720" w:gutter="0"/>
          <w:cols w:space="720"/>
        </w:sectPr>
      </w:pPr>
    </w:p>
    <w:p w:rsidR="00045299" w:rsidRDefault="00045299" w:rsidP="00045299">
      <w:pPr>
        <w:spacing w:after="0" w:line="264" w:lineRule="auto"/>
        <w:ind w:left="120"/>
        <w:jc w:val="both"/>
      </w:pPr>
      <w:bookmarkStart w:id="3" w:name="block-20697646"/>
      <w:bookmarkEnd w:id="2"/>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045299" w:rsidRDefault="00045299" w:rsidP="00045299">
      <w:pPr>
        <w:spacing w:after="0" w:line="264" w:lineRule="auto"/>
        <w:ind w:left="120"/>
        <w:jc w:val="both"/>
      </w:pPr>
    </w:p>
    <w:p w:rsidR="00045299" w:rsidRDefault="00045299" w:rsidP="00045299">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045299" w:rsidRDefault="00045299" w:rsidP="00045299">
      <w:pPr>
        <w:spacing w:after="0" w:line="264" w:lineRule="auto"/>
        <w:ind w:left="120"/>
        <w:jc w:val="both"/>
      </w:pPr>
    </w:p>
    <w:p w:rsidR="00045299" w:rsidRDefault="00045299" w:rsidP="00045299">
      <w:pPr>
        <w:spacing w:after="0" w:line="264" w:lineRule="auto"/>
        <w:ind w:left="120"/>
        <w:jc w:val="both"/>
      </w:pPr>
      <w:r>
        <w:rPr>
          <w:rFonts w:ascii="Times New Roman" w:hAnsi="Times New Roman"/>
          <w:b/>
          <w:color w:val="000000"/>
          <w:sz w:val="28"/>
        </w:rPr>
        <w:t>ЛИЧНОСТНЫЕ РЕЗУЛЬТАТЫ</w:t>
      </w:r>
    </w:p>
    <w:p w:rsidR="00045299" w:rsidRDefault="00045299" w:rsidP="00045299">
      <w:pPr>
        <w:spacing w:after="0" w:line="264" w:lineRule="auto"/>
        <w:ind w:left="120"/>
        <w:jc w:val="both"/>
      </w:pPr>
    </w:p>
    <w:p w:rsidR="00045299" w:rsidRDefault="00045299" w:rsidP="00045299">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045299" w:rsidRDefault="00045299" w:rsidP="00045299">
      <w:pPr>
        <w:spacing w:after="0" w:line="264" w:lineRule="auto"/>
        <w:ind w:firstLine="600"/>
        <w:jc w:val="both"/>
      </w:pPr>
      <w:proofErr w:type="gramStart"/>
      <w:r>
        <w:rPr>
          <w:rFonts w:ascii="Times New Roman" w:hAnsi="Times New Roman"/>
          <w:color w:val="000000"/>
          <w:sz w:val="28"/>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045299" w:rsidRDefault="00045299" w:rsidP="00045299">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5299" w:rsidRDefault="00045299" w:rsidP="00045299">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45299" w:rsidRDefault="00045299" w:rsidP="0004529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45299" w:rsidRDefault="00045299" w:rsidP="00045299">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045299" w:rsidRDefault="00045299" w:rsidP="00045299">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45299" w:rsidRDefault="00045299" w:rsidP="00045299">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045299" w:rsidRDefault="00045299" w:rsidP="00045299">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45299" w:rsidRDefault="00045299" w:rsidP="00045299">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45299" w:rsidRDefault="00045299" w:rsidP="00045299">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045299" w:rsidRDefault="00045299" w:rsidP="00045299">
      <w:pPr>
        <w:spacing w:after="0" w:line="264" w:lineRule="auto"/>
        <w:ind w:firstLine="600"/>
        <w:jc w:val="both"/>
      </w:pPr>
      <w:r>
        <w:rPr>
          <w:rFonts w:ascii="Times New Roman" w:hAnsi="Times New Roman"/>
          <w:b/>
          <w:color w:val="000000"/>
          <w:sz w:val="28"/>
        </w:rPr>
        <w:t>2) патриотического воспитания:</w:t>
      </w:r>
    </w:p>
    <w:p w:rsidR="00045299" w:rsidRDefault="00045299" w:rsidP="0004529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5299" w:rsidRDefault="00045299" w:rsidP="00045299">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045299" w:rsidRDefault="00045299" w:rsidP="00045299">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45299" w:rsidRDefault="00045299" w:rsidP="00045299">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45299" w:rsidRDefault="00045299" w:rsidP="00045299">
      <w:pPr>
        <w:spacing w:after="0" w:line="264" w:lineRule="auto"/>
        <w:ind w:firstLine="600"/>
        <w:jc w:val="both"/>
      </w:pPr>
      <w:r>
        <w:rPr>
          <w:rFonts w:ascii="Times New Roman" w:hAnsi="Times New Roman"/>
          <w:b/>
          <w:color w:val="000000"/>
          <w:sz w:val="28"/>
        </w:rPr>
        <w:t>3) духовно-нравственного воспитания:</w:t>
      </w:r>
    </w:p>
    <w:p w:rsidR="00045299" w:rsidRDefault="00045299" w:rsidP="00045299">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045299" w:rsidRDefault="00045299" w:rsidP="0004529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045299" w:rsidRDefault="00045299" w:rsidP="00045299">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45299" w:rsidRDefault="00045299" w:rsidP="00045299">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045299" w:rsidRDefault="00045299" w:rsidP="00045299">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5299" w:rsidRDefault="00045299" w:rsidP="00045299">
      <w:pPr>
        <w:spacing w:after="0" w:line="264" w:lineRule="auto"/>
        <w:ind w:firstLine="600"/>
        <w:jc w:val="both"/>
      </w:pPr>
      <w:r>
        <w:rPr>
          <w:rFonts w:ascii="Times New Roman" w:hAnsi="Times New Roman"/>
          <w:b/>
          <w:color w:val="000000"/>
          <w:sz w:val="28"/>
        </w:rPr>
        <w:t>4) эстетического воспитания:</w:t>
      </w:r>
    </w:p>
    <w:p w:rsidR="00045299" w:rsidRDefault="00045299" w:rsidP="00045299">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45299" w:rsidRDefault="00045299" w:rsidP="00045299">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045299" w:rsidRDefault="00045299" w:rsidP="00045299">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45299" w:rsidRDefault="00045299" w:rsidP="00045299">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045299" w:rsidRDefault="00045299" w:rsidP="00045299">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45299" w:rsidRDefault="00045299" w:rsidP="00045299">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045299" w:rsidRDefault="00045299" w:rsidP="00045299">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045299" w:rsidRDefault="00045299" w:rsidP="00045299">
      <w:pPr>
        <w:spacing w:after="0" w:line="264" w:lineRule="auto"/>
        <w:ind w:firstLine="600"/>
        <w:jc w:val="both"/>
      </w:pPr>
      <w:r>
        <w:rPr>
          <w:rFonts w:ascii="Times New Roman" w:hAnsi="Times New Roman"/>
          <w:b/>
          <w:color w:val="000000"/>
          <w:sz w:val="28"/>
        </w:rPr>
        <w:t>6) трудового воспитания:</w:t>
      </w:r>
    </w:p>
    <w:p w:rsidR="00045299" w:rsidRDefault="00045299" w:rsidP="00045299">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045299" w:rsidRDefault="00045299" w:rsidP="00045299">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45299" w:rsidRDefault="00045299" w:rsidP="00045299">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45299" w:rsidRDefault="00045299" w:rsidP="00045299">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045299" w:rsidRDefault="00045299" w:rsidP="00045299">
      <w:pPr>
        <w:spacing w:after="0" w:line="264" w:lineRule="auto"/>
        <w:ind w:firstLine="600"/>
        <w:jc w:val="both"/>
      </w:pPr>
      <w:r>
        <w:rPr>
          <w:rFonts w:ascii="Times New Roman" w:hAnsi="Times New Roman"/>
          <w:b/>
          <w:color w:val="000000"/>
          <w:sz w:val="28"/>
        </w:rPr>
        <w:t>7) экологического воспитания:</w:t>
      </w:r>
    </w:p>
    <w:p w:rsidR="00045299" w:rsidRDefault="00045299" w:rsidP="00045299">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045299" w:rsidRDefault="00045299" w:rsidP="00045299">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45299" w:rsidRDefault="00045299" w:rsidP="00045299">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045299" w:rsidRDefault="00045299" w:rsidP="00045299">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45299" w:rsidRDefault="00045299" w:rsidP="00045299">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45299" w:rsidRDefault="00045299" w:rsidP="00045299">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45299" w:rsidRDefault="00045299" w:rsidP="00045299">
      <w:pPr>
        <w:spacing w:after="0" w:line="264" w:lineRule="auto"/>
        <w:ind w:firstLine="600"/>
        <w:jc w:val="both"/>
      </w:pPr>
      <w:r>
        <w:rPr>
          <w:rFonts w:ascii="Times New Roman" w:hAnsi="Times New Roman"/>
          <w:b/>
          <w:color w:val="000000"/>
          <w:sz w:val="28"/>
        </w:rPr>
        <w:t>8) ценности научного познания:</w:t>
      </w:r>
    </w:p>
    <w:p w:rsidR="00045299" w:rsidRDefault="00045299" w:rsidP="0004529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45299" w:rsidRDefault="00045299" w:rsidP="00045299">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45299" w:rsidRDefault="00045299" w:rsidP="00045299">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45299" w:rsidRDefault="00045299" w:rsidP="00045299">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45299" w:rsidRDefault="00045299" w:rsidP="00045299">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045299" w:rsidRDefault="00045299" w:rsidP="00045299">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45299" w:rsidRDefault="00045299" w:rsidP="00045299">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045299" w:rsidRDefault="00045299" w:rsidP="00045299">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45299" w:rsidRDefault="00045299" w:rsidP="00045299">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45299" w:rsidRDefault="00045299" w:rsidP="00045299">
      <w:pPr>
        <w:spacing w:after="0"/>
        <w:ind w:left="120"/>
      </w:pPr>
    </w:p>
    <w:p w:rsidR="00045299" w:rsidRDefault="00045299" w:rsidP="00045299">
      <w:pPr>
        <w:spacing w:after="0"/>
        <w:ind w:left="120"/>
      </w:pPr>
      <w:r>
        <w:rPr>
          <w:rFonts w:ascii="Times New Roman" w:hAnsi="Times New Roman"/>
          <w:b/>
          <w:color w:val="000000"/>
          <w:sz w:val="28"/>
        </w:rPr>
        <w:t>МЕТАПРЕДМЕТНЫЕ РЕЗУЛЬТАТЫ</w:t>
      </w:r>
    </w:p>
    <w:p w:rsidR="00045299" w:rsidRDefault="00045299" w:rsidP="00045299">
      <w:pPr>
        <w:spacing w:after="0"/>
        <w:ind w:left="120"/>
      </w:pPr>
    </w:p>
    <w:p w:rsidR="00045299" w:rsidRDefault="00045299" w:rsidP="00045299">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45299" w:rsidRDefault="00045299" w:rsidP="00045299">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045299" w:rsidRDefault="00045299" w:rsidP="00045299">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045299" w:rsidRDefault="00045299" w:rsidP="00045299">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045299" w:rsidRDefault="00045299" w:rsidP="00045299">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045299" w:rsidRDefault="00045299" w:rsidP="00045299">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45299" w:rsidRDefault="00045299" w:rsidP="00045299">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45299" w:rsidRDefault="00045299" w:rsidP="00045299">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045299" w:rsidRDefault="00045299" w:rsidP="00045299">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45299" w:rsidRDefault="00045299" w:rsidP="00045299">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045299" w:rsidRDefault="00045299" w:rsidP="00045299">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45299" w:rsidRDefault="00045299" w:rsidP="00045299">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45299" w:rsidRDefault="00045299" w:rsidP="00045299">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45299" w:rsidRDefault="00045299" w:rsidP="00045299">
      <w:pPr>
        <w:spacing w:after="0" w:line="264" w:lineRule="auto"/>
        <w:ind w:firstLine="600"/>
        <w:jc w:val="both"/>
      </w:pPr>
      <w:r>
        <w:rPr>
          <w:rFonts w:ascii="Times New Roman" w:hAnsi="Times New Roman"/>
          <w:color w:val="000000"/>
          <w:sz w:val="28"/>
        </w:rPr>
        <w:t xml:space="preserve">развивать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при решении жизненных проблем.</w:t>
      </w:r>
    </w:p>
    <w:p w:rsidR="00045299" w:rsidRDefault="00045299" w:rsidP="00045299">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045299" w:rsidRDefault="00045299" w:rsidP="00045299">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45299" w:rsidRDefault="00045299" w:rsidP="00045299">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45299" w:rsidRDefault="00045299" w:rsidP="00045299">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045299" w:rsidRDefault="00045299" w:rsidP="00045299">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45299" w:rsidRDefault="00045299" w:rsidP="00045299">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45299" w:rsidRDefault="00045299" w:rsidP="00045299">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45299" w:rsidRDefault="00045299" w:rsidP="00045299">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045299" w:rsidRDefault="00045299" w:rsidP="00045299">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45299" w:rsidRDefault="00045299" w:rsidP="00045299">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045299" w:rsidRDefault="00045299" w:rsidP="00045299">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045299" w:rsidRDefault="00045299" w:rsidP="00045299">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45299" w:rsidRDefault="00045299" w:rsidP="00045299">
      <w:pPr>
        <w:spacing w:after="0" w:line="264" w:lineRule="auto"/>
        <w:ind w:firstLine="600"/>
        <w:jc w:val="both"/>
      </w:pPr>
      <w:r>
        <w:rPr>
          <w:rFonts w:ascii="Times New Roman" w:hAnsi="Times New Roman"/>
          <w:b/>
          <w:color w:val="000000"/>
          <w:sz w:val="28"/>
        </w:rPr>
        <w:t>3) работа с информацией:</w:t>
      </w:r>
    </w:p>
    <w:p w:rsidR="00045299" w:rsidRDefault="00045299" w:rsidP="00045299">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045299" w:rsidRDefault="00045299" w:rsidP="00045299">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45299" w:rsidRDefault="00045299" w:rsidP="00045299">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45299" w:rsidRDefault="00045299" w:rsidP="00045299">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045299" w:rsidRDefault="00045299" w:rsidP="00045299">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45299" w:rsidRDefault="00045299" w:rsidP="00045299">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45299" w:rsidRDefault="00045299" w:rsidP="00045299">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045299" w:rsidRDefault="00045299" w:rsidP="00045299">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045299" w:rsidRDefault="00045299" w:rsidP="00045299">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45299" w:rsidRDefault="00045299" w:rsidP="00045299">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45299" w:rsidRDefault="00045299" w:rsidP="00045299">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45299" w:rsidRDefault="00045299" w:rsidP="00045299">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045299" w:rsidRDefault="00045299" w:rsidP="00045299">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045299" w:rsidRDefault="00045299" w:rsidP="0004529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45299" w:rsidRDefault="00045299" w:rsidP="00045299">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45299" w:rsidRDefault="00045299" w:rsidP="00045299">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45299" w:rsidRDefault="00045299" w:rsidP="00045299">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45299" w:rsidRDefault="00045299" w:rsidP="00045299">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45299" w:rsidRDefault="00045299" w:rsidP="00045299">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45299" w:rsidRDefault="00045299" w:rsidP="00045299">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045299" w:rsidRDefault="00045299" w:rsidP="00045299">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045299" w:rsidRDefault="00045299" w:rsidP="00045299">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045299" w:rsidRDefault="00045299" w:rsidP="00045299">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45299" w:rsidRDefault="00045299" w:rsidP="00045299">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45299" w:rsidRDefault="00045299" w:rsidP="00045299">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45299" w:rsidRDefault="00045299" w:rsidP="00045299">
      <w:pPr>
        <w:spacing w:after="0" w:line="264" w:lineRule="auto"/>
        <w:ind w:firstLine="600"/>
        <w:jc w:val="both"/>
      </w:pPr>
      <w:r>
        <w:rPr>
          <w:rFonts w:ascii="Times New Roman" w:hAnsi="Times New Roman"/>
          <w:color w:val="000000"/>
          <w:sz w:val="28"/>
        </w:rPr>
        <w:t>давать оценку новым ситуациям;</w:t>
      </w:r>
    </w:p>
    <w:p w:rsidR="00045299" w:rsidRDefault="00045299" w:rsidP="00045299">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045299" w:rsidRDefault="00045299" w:rsidP="00045299">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045299" w:rsidRDefault="00045299" w:rsidP="00045299">
      <w:pPr>
        <w:spacing w:after="0" w:line="264" w:lineRule="auto"/>
        <w:ind w:firstLine="600"/>
        <w:jc w:val="both"/>
      </w:pPr>
      <w:r>
        <w:rPr>
          <w:rFonts w:ascii="Times New Roman" w:hAnsi="Times New Roman"/>
          <w:color w:val="000000"/>
          <w:sz w:val="28"/>
        </w:rPr>
        <w:t>оценивать приобретённый опыт;</w:t>
      </w:r>
    </w:p>
    <w:p w:rsidR="00045299" w:rsidRDefault="00045299" w:rsidP="00045299">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45299" w:rsidRDefault="00045299" w:rsidP="00045299">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045299" w:rsidRDefault="00045299" w:rsidP="00045299">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45299" w:rsidRDefault="00045299" w:rsidP="00045299">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45299" w:rsidRDefault="00045299" w:rsidP="00045299">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045299" w:rsidRDefault="00045299" w:rsidP="00045299">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045299" w:rsidRDefault="00045299" w:rsidP="00045299">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045299" w:rsidRDefault="00045299" w:rsidP="00045299">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045299" w:rsidRDefault="00045299" w:rsidP="00045299">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045299" w:rsidRDefault="00045299" w:rsidP="00045299">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045299" w:rsidRDefault="00045299" w:rsidP="00045299">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045299" w:rsidRDefault="00045299" w:rsidP="00045299">
      <w:pPr>
        <w:spacing w:after="0"/>
        <w:ind w:left="120"/>
      </w:pPr>
    </w:p>
    <w:p w:rsidR="00045299" w:rsidRDefault="00045299" w:rsidP="00045299">
      <w:pPr>
        <w:spacing w:after="0"/>
        <w:ind w:left="120"/>
      </w:pPr>
      <w:bookmarkStart w:id="4" w:name="_Toc138318760"/>
      <w:bookmarkStart w:id="5" w:name="_Toc134720971"/>
      <w:bookmarkEnd w:id="4"/>
      <w:bookmarkEnd w:id="5"/>
      <w:r>
        <w:rPr>
          <w:rFonts w:ascii="Times New Roman" w:hAnsi="Times New Roman"/>
          <w:b/>
          <w:color w:val="000000"/>
          <w:sz w:val="28"/>
        </w:rPr>
        <w:t>ПРЕДМЕТНЫЕ РЕЗУЛЬТАТЫ</w:t>
      </w:r>
    </w:p>
    <w:p w:rsidR="00045299" w:rsidRDefault="00045299" w:rsidP="00045299">
      <w:pPr>
        <w:spacing w:after="0"/>
        <w:ind w:left="120"/>
      </w:pPr>
    </w:p>
    <w:p w:rsidR="00045299" w:rsidRDefault="00045299" w:rsidP="00045299">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45299" w:rsidRDefault="00045299" w:rsidP="00045299">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045299" w:rsidRDefault="00045299" w:rsidP="0004529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45299" w:rsidRDefault="00045299" w:rsidP="00045299">
      <w:pPr>
        <w:spacing w:after="0" w:line="264" w:lineRule="auto"/>
        <w:ind w:firstLine="600"/>
        <w:jc w:val="both"/>
      </w:pPr>
      <w:proofErr w:type="gramStart"/>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045299" w:rsidRDefault="00045299" w:rsidP="00045299">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45299" w:rsidRDefault="00045299" w:rsidP="00045299">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045299" w:rsidRDefault="00045299" w:rsidP="00045299">
      <w:pPr>
        <w:spacing w:after="0" w:line="264" w:lineRule="auto"/>
        <w:ind w:firstLine="600"/>
        <w:jc w:val="both"/>
      </w:pPr>
      <w:proofErr w:type="gramStart"/>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045299" w:rsidRDefault="00045299" w:rsidP="00045299">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45299" w:rsidRDefault="00045299" w:rsidP="00045299">
      <w:pPr>
        <w:spacing w:after="0" w:line="264" w:lineRule="auto"/>
        <w:ind w:firstLine="600"/>
        <w:jc w:val="both"/>
      </w:pPr>
      <w:r>
        <w:rPr>
          <w:rFonts w:ascii="Times New Roman" w:hAnsi="Times New Roman"/>
          <w:color w:val="000000"/>
          <w:sz w:val="28"/>
        </w:rPr>
        <w:t>умение решать элементарные генетические задачи на мон</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45299" w:rsidRDefault="00045299" w:rsidP="00045299">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45299" w:rsidRDefault="00045299" w:rsidP="00045299">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45299" w:rsidRDefault="00045299" w:rsidP="00045299">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45299" w:rsidRDefault="00045299" w:rsidP="00045299">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045299" w:rsidRDefault="00045299" w:rsidP="0004529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45299" w:rsidRDefault="00045299" w:rsidP="00045299">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045299" w:rsidRDefault="00045299" w:rsidP="00045299">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045299" w:rsidRDefault="00045299" w:rsidP="00045299">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45299" w:rsidRDefault="00045299" w:rsidP="00045299">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45299" w:rsidRDefault="00045299" w:rsidP="00045299">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45299" w:rsidRDefault="00045299" w:rsidP="00045299">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045299" w:rsidRDefault="00045299" w:rsidP="00045299">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45299" w:rsidRDefault="00045299" w:rsidP="00045299">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45299" w:rsidRDefault="00045299" w:rsidP="00045299">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45299" w:rsidRDefault="00045299" w:rsidP="00045299">
      <w:pPr>
        <w:sectPr w:rsidR="00045299">
          <w:pgSz w:w="11906" w:h="16383"/>
          <w:pgMar w:top="1134" w:right="850" w:bottom="1134" w:left="1701" w:header="720" w:footer="720" w:gutter="0"/>
          <w:cols w:space="720"/>
        </w:sectPr>
      </w:pPr>
    </w:p>
    <w:p w:rsidR="00045299" w:rsidRDefault="00045299" w:rsidP="00045299">
      <w:pPr>
        <w:spacing w:after="0"/>
        <w:ind w:left="120"/>
      </w:pPr>
      <w:bookmarkStart w:id="6" w:name="block-20697640"/>
      <w:bookmarkEnd w:id="3"/>
      <w:r>
        <w:rPr>
          <w:rFonts w:ascii="Times New Roman" w:hAnsi="Times New Roman"/>
          <w:b/>
          <w:color w:val="000000"/>
          <w:sz w:val="28"/>
        </w:rPr>
        <w:lastRenderedPageBreak/>
        <w:t xml:space="preserve"> ТЕМАТИЧЕСКОЕ ПЛАНИРОВАНИЕ </w:t>
      </w:r>
    </w:p>
    <w:p w:rsidR="00045299" w:rsidRDefault="00045299" w:rsidP="000452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45299" w:rsidTr="00B54951">
        <w:trPr>
          <w:trHeight w:val="144"/>
          <w:tblCellSpacing w:w="20" w:type="nil"/>
        </w:trPr>
        <w:tc>
          <w:tcPr>
            <w:tcW w:w="456"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45299" w:rsidRDefault="00045299" w:rsidP="00B54951">
            <w:pPr>
              <w:spacing w:after="0"/>
              <w:ind w:left="135"/>
            </w:pPr>
          </w:p>
        </w:tc>
        <w:tc>
          <w:tcPr>
            <w:tcW w:w="3168"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Наименование разделов и тем программы </w:t>
            </w:r>
          </w:p>
          <w:p w:rsidR="00045299" w:rsidRDefault="00045299" w:rsidP="00B54951">
            <w:pPr>
              <w:spacing w:after="0"/>
              <w:ind w:left="135"/>
            </w:pPr>
          </w:p>
        </w:tc>
        <w:tc>
          <w:tcPr>
            <w:tcW w:w="0" w:type="auto"/>
            <w:gridSpan w:val="3"/>
            <w:tcMar>
              <w:top w:w="50" w:type="dxa"/>
              <w:left w:w="100" w:type="dxa"/>
            </w:tcMar>
            <w:vAlign w:val="center"/>
          </w:tcPr>
          <w:p w:rsidR="00045299" w:rsidRDefault="00045299" w:rsidP="00B5495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Электронные (цифровые) образовательные ресурсы </w:t>
            </w:r>
          </w:p>
          <w:p w:rsidR="00045299" w:rsidRDefault="00045299" w:rsidP="00B54951">
            <w:pPr>
              <w:spacing w:after="0"/>
              <w:ind w:left="135"/>
            </w:pPr>
          </w:p>
        </w:tc>
      </w:tr>
      <w:tr w:rsidR="00045299" w:rsidTr="00B54951">
        <w:trPr>
          <w:trHeight w:val="144"/>
          <w:tblCellSpacing w:w="20" w:type="nil"/>
        </w:trPr>
        <w:tc>
          <w:tcPr>
            <w:tcW w:w="0" w:type="auto"/>
            <w:vMerge/>
            <w:tcBorders>
              <w:top w:val="nil"/>
            </w:tcBorders>
            <w:tcMar>
              <w:top w:w="50" w:type="dxa"/>
              <w:left w:w="100" w:type="dxa"/>
            </w:tcMar>
          </w:tcPr>
          <w:p w:rsidR="00045299" w:rsidRDefault="00045299" w:rsidP="00B54951"/>
        </w:tc>
        <w:tc>
          <w:tcPr>
            <w:tcW w:w="0" w:type="auto"/>
            <w:vMerge/>
            <w:tcBorders>
              <w:top w:val="nil"/>
            </w:tcBorders>
            <w:tcMar>
              <w:top w:w="50" w:type="dxa"/>
              <w:left w:w="100" w:type="dxa"/>
            </w:tcMar>
          </w:tcPr>
          <w:p w:rsidR="00045299" w:rsidRDefault="00045299" w:rsidP="00B54951"/>
        </w:tc>
        <w:tc>
          <w:tcPr>
            <w:tcW w:w="966"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Всего </w:t>
            </w:r>
          </w:p>
          <w:p w:rsidR="00045299" w:rsidRDefault="00045299" w:rsidP="00B54951">
            <w:pPr>
              <w:spacing w:after="0"/>
              <w:ind w:left="135"/>
            </w:pPr>
          </w:p>
        </w:tc>
        <w:tc>
          <w:tcPr>
            <w:tcW w:w="1687"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Контрольные работы </w:t>
            </w:r>
          </w:p>
          <w:p w:rsidR="00045299" w:rsidRDefault="00045299" w:rsidP="00B54951">
            <w:pPr>
              <w:spacing w:after="0"/>
              <w:ind w:left="135"/>
            </w:pPr>
          </w:p>
        </w:tc>
        <w:tc>
          <w:tcPr>
            <w:tcW w:w="1774"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Практические работы </w:t>
            </w:r>
          </w:p>
          <w:p w:rsidR="00045299" w:rsidRDefault="00045299" w:rsidP="00B54951">
            <w:pPr>
              <w:spacing w:after="0"/>
              <w:ind w:left="135"/>
            </w:pPr>
          </w:p>
        </w:tc>
        <w:tc>
          <w:tcPr>
            <w:tcW w:w="0" w:type="auto"/>
            <w:vMerge/>
            <w:tcBorders>
              <w:top w:val="nil"/>
            </w:tcBorders>
            <w:tcMar>
              <w:top w:w="50" w:type="dxa"/>
              <w:left w:w="100" w:type="dxa"/>
            </w:tcMar>
          </w:tcPr>
          <w:p w:rsidR="00045299" w:rsidRDefault="00045299" w:rsidP="00B54951"/>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5</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6</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7</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045299" w:rsidTr="00B54951">
        <w:trPr>
          <w:trHeight w:val="144"/>
          <w:tblCellSpacing w:w="20" w:type="nil"/>
        </w:trPr>
        <w:tc>
          <w:tcPr>
            <w:tcW w:w="456" w:type="dxa"/>
            <w:tcMar>
              <w:top w:w="50" w:type="dxa"/>
              <w:left w:w="100" w:type="dxa"/>
            </w:tcMar>
            <w:vAlign w:val="center"/>
          </w:tcPr>
          <w:p w:rsidR="00045299" w:rsidRDefault="00045299" w:rsidP="00B54951">
            <w:pPr>
              <w:spacing w:after="0"/>
            </w:pPr>
            <w:r>
              <w:rPr>
                <w:rFonts w:ascii="Times New Roman" w:hAnsi="Times New Roman"/>
                <w:color w:val="000000"/>
                <w:sz w:val="24"/>
              </w:rPr>
              <w:t>8</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45299" w:rsidRDefault="00045299" w:rsidP="00B54951">
            <w:pPr>
              <w:spacing w:after="0"/>
              <w:ind w:left="135"/>
              <w:jc w:val="center"/>
            </w:pPr>
          </w:p>
        </w:tc>
        <w:tc>
          <w:tcPr>
            <w:tcW w:w="1774" w:type="dxa"/>
            <w:tcMar>
              <w:top w:w="50" w:type="dxa"/>
              <w:left w:w="100" w:type="dxa"/>
            </w:tcMar>
            <w:vAlign w:val="center"/>
          </w:tcPr>
          <w:p w:rsidR="00045299" w:rsidRDefault="00045299" w:rsidP="00B54951">
            <w:pPr>
              <w:spacing w:after="0"/>
              <w:ind w:left="135"/>
              <w:jc w:val="center"/>
            </w:pPr>
          </w:p>
        </w:tc>
        <w:tc>
          <w:tcPr>
            <w:tcW w:w="2615"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https://m.edsoo.ru/7f41c292</w:t>
              </w:r>
            </w:hyperlink>
          </w:p>
        </w:tc>
      </w:tr>
      <w:tr w:rsidR="00045299" w:rsidTr="00B54951">
        <w:trPr>
          <w:trHeight w:val="144"/>
          <w:tblCellSpacing w:w="20" w:type="nil"/>
        </w:trPr>
        <w:tc>
          <w:tcPr>
            <w:tcW w:w="0" w:type="auto"/>
            <w:gridSpan w:val="2"/>
            <w:tcMar>
              <w:top w:w="50" w:type="dxa"/>
              <w:left w:w="100" w:type="dxa"/>
            </w:tcMar>
            <w:vAlign w:val="center"/>
          </w:tcPr>
          <w:p w:rsidR="00045299" w:rsidRDefault="00045299" w:rsidP="00B5495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45299" w:rsidRDefault="00045299" w:rsidP="00B54951"/>
        </w:tc>
      </w:tr>
    </w:tbl>
    <w:p w:rsidR="00045299" w:rsidRDefault="00045299" w:rsidP="00045299">
      <w:pPr>
        <w:sectPr w:rsidR="00045299">
          <w:pgSz w:w="16383" w:h="11906" w:orient="landscape"/>
          <w:pgMar w:top="1134" w:right="850" w:bottom="1134" w:left="1701" w:header="720" w:footer="720" w:gutter="0"/>
          <w:cols w:space="720"/>
        </w:sectPr>
      </w:pPr>
    </w:p>
    <w:p w:rsidR="00045299" w:rsidRDefault="00045299" w:rsidP="000452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045299" w:rsidTr="00B54951">
        <w:trPr>
          <w:trHeight w:val="144"/>
          <w:tblCellSpacing w:w="20" w:type="nil"/>
        </w:trPr>
        <w:tc>
          <w:tcPr>
            <w:tcW w:w="495"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45299" w:rsidRDefault="00045299" w:rsidP="00B54951">
            <w:pPr>
              <w:spacing w:after="0"/>
              <w:ind w:left="135"/>
            </w:pPr>
          </w:p>
        </w:tc>
        <w:tc>
          <w:tcPr>
            <w:tcW w:w="2464"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Наименование разделов и тем программы </w:t>
            </w:r>
          </w:p>
          <w:p w:rsidR="00045299" w:rsidRDefault="00045299" w:rsidP="00B54951">
            <w:pPr>
              <w:spacing w:after="0"/>
              <w:ind w:left="135"/>
            </w:pPr>
          </w:p>
        </w:tc>
        <w:tc>
          <w:tcPr>
            <w:tcW w:w="0" w:type="auto"/>
            <w:gridSpan w:val="3"/>
            <w:tcMar>
              <w:top w:w="50" w:type="dxa"/>
              <w:left w:w="100" w:type="dxa"/>
            </w:tcMar>
            <w:vAlign w:val="center"/>
          </w:tcPr>
          <w:p w:rsidR="00045299" w:rsidRDefault="00045299" w:rsidP="00B5495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Электронные (цифровые) образовательные ресурсы </w:t>
            </w:r>
          </w:p>
          <w:p w:rsidR="00045299" w:rsidRDefault="00045299" w:rsidP="00B54951">
            <w:pPr>
              <w:spacing w:after="0"/>
              <w:ind w:left="135"/>
            </w:pPr>
          </w:p>
        </w:tc>
      </w:tr>
      <w:tr w:rsidR="00045299" w:rsidTr="00B54951">
        <w:trPr>
          <w:trHeight w:val="144"/>
          <w:tblCellSpacing w:w="20" w:type="nil"/>
        </w:trPr>
        <w:tc>
          <w:tcPr>
            <w:tcW w:w="0" w:type="auto"/>
            <w:vMerge/>
            <w:tcBorders>
              <w:top w:val="nil"/>
            </w:tcBorders>
            <w:tcMar>
              <w:top w:w="50" w:type="dxa"/>
              <w:left w:w="100" w:type="dxa"/>
            </w:tcMar>
          </w:tcPr>
          <w:p w:rsidR="00045299" w:rsidRDefault="00045299" w:rsidP="00B54951"/>
        </w:tc>
        <w:tc>
          <w:tcPr>
            <w:tcW w:w="0" w:type="auto"/>
            <w:vMerge/>
            <w:tcBorders>
              <w:top w:val="nil"/>
            </w:tcBorders>
            <w:tcMar>
              <w:top w:w="50" w:type="dxa"/>
              <w:left w:w="100" w:type="dxa"/>
            </w:tcMar>
          </w:tcPr>
          <w:p w:rsidR="00045299" w:rsidRDefault="00045299" w:rsidP="00B54951"/>
        </w:tc>
        <w:tc>
          <w:tcPr>
            <w:tcW w:w="1033"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Всего </w:t>
            </w:r>
          </w:p>
          <w:p w:rsidR="00045299" w:rsidRDefault="00045299" w:rsidP="00B54951">
            <w:pPr>
              <w:spacing w:after="0"/>
              <w:ind w:left="135"/>
            </w:pPr>
          </w:p>
        </w:tc>
        <w:tc>
          <w:tcPr>
            <w:tcW w:w="1765"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Контрольные работы </w:t>
            </w:r>
          </w:p>
          <w:p w:rsidR="00045299" w:rsidRDefault="00045299" w:rsidP="00B54951">
            <w:pPr>
              <w:spacing w:after="0"/>
              <w:ind w:left="135"/>
            </w:pPr>
          </w:p>
        </w:tc>
        <w:tc>
          <w:tcPr>
            <w:tcW w:w="1848"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Практические работы </w:t>
            </w:r>
          </w:p>
          <w:p w:rsidR="00045299" w:rsidRDefault="00045299" w:rsidP="00B54951">
            <w:pPr>
              <w:spacing w:after="0"/>
              <w:ind w:left="135"/>
            </w:pPr>
          </w:p>
        </w:tc>
        <w:tc>
          <w:tcPr>
            <w:tcW w:w="0" w:type="auto"/>
            <w:vMerge/>
            <w:tcBorders>
              <w:top w:val="nil"/>
            </w:tcBorders>
            <w:tcMar>
              <w:top w:w="50" w:type="dxa"/>
              <w:left w:w="100" w:type="dxa"/>
            </w:tcMar>
          </w:tcPr>
          <w:p w:rsidR="00045299" w:rsidRDefault="00045299" w:rsidP="00B54951"/>
        </w:tc>
      </w:tr>
      <w:tr w:rsidR="00045299" w:rsidTr="00B54951">
        <w:trPr>
          <w:trHeight w:val="144"/>
          <w:tblCellSpacing w:w="20" w:type="nil"/>
        </w:trPr>
        <w:tc>
          <w:tcPr>
            <w:tcW w:w="495" w:type="dxa"/>
            <w:tcMar>
              <w:top w:w="50" w:type="dxa"/>
              <w:left w:w="100" w:type="dxa"/>
            </w:tcMar>
            <w:vAlign w:val="center"/>
          </w:tcPr>
          <w:p w:rsidR="00045299" w:rsidRDefault="00045299" w:rsidP="00B54951">
            <w:pPr>
              <w:spacing w:after="0"/>
            </w:pPr>
            <w:r>
              <w:rPr>
                <w:rFonts w:ascii="Times New Roman" w:hAnsi="Times New Roman"/>
                <w:color w:val="000000"/>
                <w:sz w:val="24"/>
              </w:rPr>
              <w:t>1</w:t>
            </w:r>
          </w:p>
        </w:tc>
        <w:tc>
          <w:tcPr>
            <w:tcW w:w="246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45299" w:rsidRDefault="00045299" w:rsidP="00B54951">
            <w:pPr>
              <w:spacing w:after="0"/>
              <w:ind w:left="135"/>
              <w:jc w:val="center"/>
            </w:pPr>
          </w:p>
        </w:tc>
        <w:tc>
          <w:tcPr>
            <w:tcW w:w="184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045299" w:rsidTr="00B54951">
        <w:trPr>
          <w:trHeight w:val="144"/>
          <w:tblCellSpacing w:w="20" w:type="nil"/>
        </w:trPr>
        <w:tc>
          <w:tcPr>
            <w:tcW w:w="495" w:type="dxa"/>
            <w:tcMar>
              <w:top w:w="50" w:type="dxa"/>
              <w:left w:w="100" w:type="dxa"/>
            </w:tcMar>
            <w:vAlign w:val="center"/>
          </w:tcPr>
          <w:p w:rsidR="00045299" w:rsidRDefault="00045299" w:rsidP="00B54951">
            <w:pPr>
              <w:spacing w:after="0"/>
            </w:pPr>
            <w:r>
              <w:rPr>
                <w:rFonts w:ascii="Times New Roman" w:hAnsi="Times New Roman"/>
                <w:color w:val="000000"/>
                <w:sz w:val="24"/>
              </w:rPr>
              <w:t>2</w:t>
            </w:r>
          </w:p>
        </w:tc>
        <w:tc>
          <w:tcPr>
            <w:tcW w:w="246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45299" w:rsidRDefault="00045299" w:rsidP="00B54951">
            <w:pPr>
              <w:spacing w:after="0"/>
              <w:ind w:left="135"/>
              <w:jc w:val="center"/>
            </w:pPr>
          </w:p>
        </w:tc>
        <w:tc>
          <w:tcPr>
            <w:tcW w:w="184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045299" w:rsidTr="00B54951">
        <w:trPr>
          <w:trHeight w:val="144"/>
          <w:tblCellSpacing w:w="20" w:type="nil"/>
        </w:trPr>
        <w:tc>
          <w:tcPr>
            <w:tcW w:w="495" w:type="dxa"/>
            <w:tcMar>
              <w:top w:w="50" w:type="dxa"/>
              <w:left w:w="100" w:type="dxa"/>
            </w:tcMar>
            <w:vAlign w:val="center"/>
          </w:tcPr>
          <w:p w:rsidR="00045299" w:rsidRDefault="00045299" w:rsidP="00B54951">
            <w:pPr>
              <w:spacing w:after="0"/>
            </w:pPr>
            <w:r>
              <w:rPr>
                <w:rFonts w:ascii="Times New Roman" w:hAnsi="Times New Roman"/>
                <w:color w:val="000000"/>
                <w:sz w:val="24"/>
              </w:rPr>
              <w:t>3</w:t>
            </w:r>
          </w:p>
        </w:tc>
        <w:tc>
          <w:tcPr>
            <w:tcW w:w="246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45299" w:rsidRDefault="00045299" w:rsidP="00B54951">
            <w:pPr>
              <w:spacing w:after="0"/>
              <w:ind w:left="135"/>
              <w:jc w:val="center"/>
            </w:pPr>
          </w:p>
        </w:tc>
        <w:tc>
          <w:tcPr>
            <w:tcW w:w="184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045299" w:rsidTr="00B54951">
        <w:trPr>
          <w:trHeight w:val="144"/>
          <w:tblCellSpacing w:w="20" w:type="nil"/>
        </w:trPr>
        <w:tc>
          <w:tcPr>
            <w:tcW w:w="495" w:type="dxa"/>
            <w:tcMar>
              <w:top w:w="50" w:type="dxa"/>
              <w:left w:w="100" w:type="dxa"/>
            </w:tcMar>
            <w:vAlign w:val="center"/>
          </w:tcPr>
          <w:p w:rsidR="00045299" w:rsidRDefault="00045299" w:rsidP="00B54951">
            <w:pPr>
              <w:spacing w:after="0"/>
            </w:pPr>
            <w:r>
              <w:rPr>
                <w:rFonts w:ascii="Times New Roman" w:hAnsi="Times New Roman"/>
                <w:color w:val="000000"/>
                <w:sz w:val="24"/>
              </w:rPr>
              <w:t>4</w:t>
            </w:r>
          </w:p>
        </w:tc>
        <w:tc>
          <w:tcPr>
            <w:tcW w:w="246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45299" w:rsidRDefault="00045299" w:rsidP="00B54951">
            <w:pPr>
              <w:spacing w:after="0"/>
              <w:ind w:left="135"/>
              <w:jc w:val="center"/>
            </w:pPr>
          </w:p>
        </w:tc>
        <w:tc>
          <w:tcPr>
            <w:tcW w:w="1848" w:type="dxa"/>
            <w:tcMar>
              <w:top w:w="50" w:type="dxa"/>
              <w:left w:w="100" w:type="dxa"/>
            </w:tcMar>
            <w:vAlign w:val="center"/>
          </w:tcPr>
          <w:p w:rsidR="00045299" w:rsidRDefault="00045299" w:rsidP="00B54951">
            <w:pPr>
              <w:spacing w:after="0"/>
              <w:ind w:left="135"/>
              <w:jc w:val="center"/>
            </w:pPr>
          </w:p>
        </w:tc>
        <w:tc>
          <w:tcPr>
            <w:tcW w:w="280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045299" w:rsidTr="00B54951">
        <w:trPr>
          <w:trHeight w:val="144"/>
          <w:tblCellSpacing w:w="20" w:type="nil"/>
        </w:trPr>
        <w:tc>
          <w:tcPr>
            <w:tcW w:w="495" w:type="dxa"/>
            <w:tcMar>
              <w:top w:w="50" w:type="dxa"/>
              <w:left w:w="100" w:type="dxa"/>
            </w:tcMar>
            <w:vAlign w:val="center"/>
          </w:tcPr>
          <w:p w:rsidR="00045299" w:rsidRDefault="00045299" w:rsidP="00B54951">
            <w:pPr>
              <w:spacing w:after="0"/>
            </w:pPr>
            <w:r>
              <w:rPr>
                <w:rFonts w:ascii="Times New Roman" w:hAnsi="Times New Roman"/>
                <w:color w:val="000000"/>
                <w:sz w:val="24"/>
              </w:rPr>
              <w:t>5</w:t>
            </w:r>
          </w:p>
        </w:tc>
        <w:tc>
          <w:tcPr>
            <w:tcW w:w="246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45299" w:rsidRDefault="00045299" w:rsidP="00B54951">
            <w:pPr>
              <w:spacing w:after="0"/>
              <w:ind w:left="135"/>
              <w:jc w:val="center"/>
            </w:pPr>
          </w:p>
        </w:tc>
        <w:tc>
          <w:tcPr>
            <w:tcW w:w="1848" w:type="dxa"/>
            <w:tcMar>
              <w:top w:w="50" w:type="dxa"/>
              <w:left w:w="100" w:type="dxa"/>
            </w:tcMar>
            <w:vAlign w:val="center"/>
          </w:tcPr>
          <w:p w:rsidR="00045299" w:rsidRDefault="00045299" w:rsidP="00B54951">
            <w:pPr>
              <w:spacing w:after="0"/>
              <w:ind w:left="135"/>
              <w:jc w:val="center"/>
            </w:pPr>
          </w:p>
        </w:tc>
        <w:tc>
          <w:tcPr>
            <w:tcW w:w="2804"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https://m.edsoo.ru/7f41cc74</w:t>
              </w:r>
            </w:hyperlink>
          </w:p>
        </w:tc>
      </w:tr>
      <w:tr w:rsidR="00045299" w:rsidTr="00B54951">
        <w:trPr>
          <w:trHeight w:val="144"/>
          <w:tblCellSpacing w:w="20" w:type="nil"/>
        </w:trPr>
        <w:tc>
          <w:tcPr>
            <w:tcW w:w="0" w:type="auto"/>
            <w:gridSpan w:val="2"/>
            <w:tcMar>
              <w:top w:w="50" w:type="dxa"/>
              <w:left w:w="100" w:type="dxa"/>
            </w:tcMar>
            <w:vAlign w:val="center"/>
          </w:tcPr>
          <w:p w:rsidR="00045299" w:rsidRDefault="00045299" w:rsidP="00B54951">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45299" w:rsidRDefault="00045299" w:rsidP="00B54951"/>
        </w:tc>
      </w:tr>
    </w:tbl>
    <w:p w:rsidR="00045299" w:rsidRDefault="00045299" w:rsidP="00045299">
      <w:pPr>
        <w:sectPr w:rsidR="00045299">
          <w:pgSz w:w="16383" w:h="11906" w:orient="landscape"/>
          <w:pgMar w:top="1134" w:right="850" w:bottom="1134" w:left="1701" w:header="720" w:footer="720" w:gutter="0"/>
          <w:cols w:space="720"/>
        </w:sectPr>
      </w:pPr>
    </w:p>
    <w:p w:rsidR="00045299" w:rsidRDefault="00045299" w:rsidP="00045299">
      <w:pPr>
        <w:sectPr w:rsidR="00045299">
          <w:pgSz w:w="16383" w:h="11906" w:orient="landscape"/>
          <w:pgMar w:top="1134" w:right="850" w:bottom="1134" w:left="1701" w:header="720" w:footer="720" w:gutter="0"/>
          <w:cols w:space="720"/>
        </w:sectPr>
      </w:pPr>
    </w:p>
    <w:p w:rsidR="00045299" w:rsidRDefault="00045299" w:rsidP="00045299">
      <w:pPr>
        <w:spacing w:after="0"/>
        <w:ind w:left="120"/>
      </w:pPr>
      <w:bookmarkStart w:id="7" w:name="block-20697643"/>
      <w:bookmarkEnd w:id="6"/>
      <w:r>
        <w:rPr>
          <w:rFonts w:ascii="Times New Roman" w:hAnsi="Times New Roman"/>
          <w:b/>
          <w:color w:val="000000"/>
          <w:sz w:val="28"/>
        </w:rPr>
        <w:lastRenderedPageBreak/>
        <w:t xml:space="preserve"> ПОУРОЧНОЕ ПЛАНИРОВАНИЕ </w:t>
      </w:r>
    </w:p>
    <w:p w:rsidR="00045299" w:rsidRDefault="00045299" w:rsidP="000452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045299" w:rsidTr="00B54951">
        <w:trPr>
          <w:trHeight w:val="144"/>
          <w:tblCellSpacing w:w="20" w:type="nil"/>
        </w:trPr>
        <w:tc>
          <w:tcPr>
            <w:tcW w:w="378"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45299" w:rsidRDefault="00045299" w:rsidP="00B54951">
            <w:pPr>
              <w:spacing w:after="0"/>
              <w:ind w:left="135"/>
            </w:pPr>
          </w:p>
        </w:tc>
        <w:tc>
          <w:tcPr>
            <w:tcW w:w="3168"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Тема урока </w:t>
            </w:r>
          </w:p>
          <w:p w:rsidR="00045299" w:rsidRDefault="00045299" w:rsidP="00B54951">
            <w:pPr>
              <w:spacing w:after="0"/>
              <w:ind w:left="135"/>
            </w:pPr>
          </w:p>
        </w:tc>
        <w:tc>
          <w:tcPr>
            <w:tcW w:w="0" w:type="auto"/>
            <w:gridSpan w:val="3"/>
            <w:tcMar>
              <w:top w:w="50" w:type="dxa"/>
              <w:left w:w="100" w:type="dxa"/>
            </w:tcMar>
            <w:vAlign w:val="center"/>
          </w:tcPr>
          <w:p w:rsidR="00045299" w:rsidRDefault="00045299" w:rsidP="00B549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Дата изучения </w:t>
            </w:r>
          </w:p>
          <w:p w:rsidR="00045299" w:rsidRDefault="00045299" w:rsidP="00B54951">
            <w:pPr>
              <w:spacing w:after="0"/>
              <w:ind w:left="135"/>
            </w:pPr>
          </w:p>
        </w:tc>
        <w:tc>
          <w:tcPr>
            <w:tcW w:w="1977"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Электронные цифровые образовательные ресурсы </w:t>
            </w:r>
          </w:p>
          <w:p w:rsidR="00045299" w:rsidRDefault="00045299" w:rsidP="00B54951">
            <w:pPr>
              <w:spacing w:after="0"/>
              <w:ind w:left="135"/>
            </w:pPr>
          </w:p>
        </w:tc>
      </w:tr>
      <w:tr w:rsidR="00045299" w:rsidTr="00B54951">
        <w:trPr>
          <w:trHeight w:val="144"/>
          <w:tblCellSpacing w:w="20" w:type="nil"/>
        </w:trPr>
        <w:tc>
          <w:tcPr>
            <w:tcW w:w="0" w:type="auto"/>
            <w:vMerge/>
            <w:tcBorders>
              <w:top w:val="nil"/>
            </w:tcBorders>
            <w:tcMar>
              <w:top w:w="50" w:type="dxa"/>
              <w:left w:w="100" w:type="dxa"/>
            </w:tcMar>
          </w:tcPr>
          <w:p w:rsidR="00045299" w:rsidRDefault="00045299" w:rsidP="00B54951"/>
        </w:tc>
        <w:tc>
          <w:tcPr>
            <w:tcW w:w="0" w:type="auto"/>
            <w:vMerge/>
            <w:tcBorders>
              <w:top w:val="nil"/>
            </w:tcBorders>
            <w:tcMar>
              <w:top w:w="50" w:type="dxa"/>
              <w:left w:w="100" w:type="dxa"/>
            </w:tcMar>
          </w:tcPr>
          <w:p w:rsidR="00045299" w:rsidRDefault="00045299" w:rsidP="00B54951"/>
        </w:tc>
        <w:tc>
          <w:tcPr>
            <w:tcW w:w="830"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Всего </w:t>
            </w:r>
          </w:p>
          <w:p w:rsidR="00045299" w:rsidRDefault="00045299" w:rsidP="00B54951">
            <w:pPr>
              <w:spacing w:after="0"/>
              <w:ind w:left="135"/>
            </w:pPr>
          </w:p>
        </w:tc>
        <w:tc>
          <w:tcPr>
            <w:tcW w:w="1529"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Контрольные работы </w:t>
            </w:r>
          </w:p>
          <w:p w:rsidR="00045299" w:rsidRDefault="00045299" w:rsidP="00B54951">
            <w:pPr>
              <w:spacing w:after="0"/>
              <w:ind w:left="135"/>
            </w:pPr>
          </w:p>
        </w:tc>
        <w:tc>
          <w:tcPr>
            <w:tcW w:w="1628"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Практические работы </w:t>
            </w:r>
          </w:p>
          <w:p w:rsidR="00045299" w:rsidRDefault="00045299" w:rsidP="00B54951">
            <w:pPr>
              <w:spacing w:after="0"/>
              <w:ind w:left="135"/>
            </w:pPr>
          </w:p>
        </w:tc>
        <w:tc>
          <w:tcPr>
            <w:tcW w:w="0" w:type="auto"/>
            <w:vMerge/>
            <w:tcBorders>
              <w:top w:val="nil"/>
            </w:tcBorders>
            <w:tcMar>
              <w:top w:w="50" w:type="dxa"/>
              <w:left w:w="100" w:type="dxa"/>
            </w:tcMar>
          </w:tcPr>
          <w:p w:rsidR="00045299" w:rsidRDefault="00045299" w:rsidP="00B54951"/>
        </w:tc>
        <w:tc>
          <w:tcPr>
            <w:tcW w:w="0" w:type="auto"/>
            <w:vMerge/>
            <w:tcBorders>
              <w:top w:val="nil"/>
            </w:tcBorders>
            <w:tcMar>
              <w:top w:w="50" w:type="dxa"/>
              <w:left w:w="100" w:type="dxa"/>
            </w:tcMar>
          </w:tcPr>
          <w:p w:rsidR="00045299" w:rsidRDefault="00045299" w:rsidP="00B54951"/>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r>
              <w:rPr>
                <w:rFonts w:ascii="Times New Roman" w:hAnsi="Times New Roman"/>
                <w:color w:val="000000"/>
                <w:sz w:val="24"/>
              </w:rPr>
              <w:t xml:space="preserve"> </w:t>
            </w:r>
            <w:hyperlink r:id="rId20">
              <w:r>
                <w:rPr>
                  <w:rFonts w:ascii="Times New Roman" w:hAnsi="Times New Roman"/>
                  <w:color w:val="0000FF"/>
                  <w:u w:val="single"/>
                </w:rPr>
                <w:t>https://m.edsoo.ru/863e632a</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https://m.edsoo.ru/863e6122</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https://m.edsoo.ru/863e6564</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https://m.edsoo.ru/863e674e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5</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6</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https://m.edsoo.ru/863e6b72</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7</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https://m.edsoo.ru/863e6870</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https://m.edsoo.ru/863e6d5c</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9</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https://m.edsoo.ru/863e6e88</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10</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https://m.edsoo.ru/863e6ff0</w:t>
              </w:r>
            </w:hyperlink>
            <w:r>
              <w:rPr>
                <w:rFonts w:ascii="Times New Roman" w:hAnsi="Times New Roman"/>
                <w:color w:val="000000"/>
                <w:sz w:val="24"/>
              </w:rPr>
              <w:t xml:space="preserve"> </w:t>
            </w:r>
            <w:hyperlink r:id="rId30">
              <w:r>
                <w:rPr>
                  <w:rFonts w:ascii="Times New Roman" w:hAnsi="Times New Roman"/>
                  <w:color w:val="0000FF"/>
                  <w:u w:val="single"/>
                </w:rPr>
                <w:t>https://m.edsoo.ru/863e716c</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https://m.edsoo.ru/863e766c</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https://m.edsoo.ru/863e7c98</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https://m.edsoo.ru/863e7aae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15</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https://m.edsoo.ru/863e7dc4</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16</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17</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https://m.edsoo.ru/863e796e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18</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https://m.edsoo.ru/863e7540</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https://m.edsoo.ru/863e81b6</w:t>
              </w:r>
            </w:hyperlink>
            <w:r>
              <w:rPr>
                <w:rFonts w:ascii="Times New Roman" w:hAnsi="Times New Roman"/>
                <w:color w:val="000000"/>
                <w:sz w:val="24"/>
              </w:rPr>
              <w:t xml:space="preserve"> </w:t>
            </w:r>
            <w:hyperlink r:id="rId39">
              <w:r>
                <w:rPr>
                  <w:rFonts w:ascii="Times New Roman" w:hAnsi="Times New Roman"/>
                  <w:color w:val="0000FF"/>
                  <w:u w:val="single"/>
                </w:rPr>
                <w:t>https://m.edsoo.ru/863e831e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20</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https://m.edsoo.ru/863e7f4a</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https://m.edsoo.ru/863e81b6</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https://m.edsoo.ru/863e8436</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https://m.edsoo.ru/863e86f2</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https://m.edsoo.ru/863e8878</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25</w:t>
            </w:r>
          </w:p>
        </w:tc>
        <w:tc>
          <w:tcPr>
            <w:tcW w:w="3168" w:type="dxa"/>
            <w:tcMar>
              <w:top w:w="50" w:type="dxa"/>
              <w:left w:w="100" w:type="dxa"/>
            </w:tcMar>
            <w:vAlign w:val="center"/>
          </w:tcPr>
          <w:p w:rsidR="00045299" w:rsidRDefault="00045299" w:rsidP="00B54951">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https://m.edsoo.ru/863e89a4</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26</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27</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https://m.edsoo.ru/863e8c60</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Изменчивость. Ненаследственная изменчивость. Лабораторная работа № 6. 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29</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https://m.edsoo.ru/863e8efe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30</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https://m.edsoo.ru/863e8d78</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https://m.edsoo.ru/863e9214</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https://m.edsoo.ru/863e9336</w:t>
              </w:r>
            </w:hyperlink>
          </w:p>
        </w:tc>
      </w:tr>
      <w:tr w:rsidR="00045299" w:rsidTr="00B54951">
        <w:trPr>
          <w:trHeight w:val="144"/>
          <w:tblCellSpacing w:w="20" w:type="nil"/>
        </w:trPr>
        <w:tc>
          <w:tcPr>
            <w:tcW w:w="0" w:type="auto"/>
            <w:gridSpan w:val="2"/>
            <w:tcMar>
              <w:top w:w="50" w:type="dxa"/>
              <w:left w:w="100" w:type="dxa"/>
            </w:tcMar>
            <w:vAlign w:val="center"/>
          </w:tcPr>
          <w:p w:rsidR="00045299" w:rsidRDefault="00045299" w:rsidP="00B5495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45299" w:rsidRDefault="00045299" w:rsidP="00B54951"/>
        </w:tc>
      </w:tr>
    </w:tbl>
    <w:p w:rsidR="00045299" w:rsidRDefault="00045299" w:rsidP="00045299">
      <w:pPr>
        <w:sectPr w:rsidR="00045299">
          <w:pgSz w:w="16383" w:h="11906" w:orient="landscape"/>
          <w:pgMar w:top="1134" w:right="850" w:bottom="1134" w:left="1701" w:header="720" w:footer="720" w:gutter="0"/>
          <w:cols w:space="720"/>
        </w:sectPr>
      </w:pPr>
    </w:p>
    <w:p w:rsidR="00045299" w:rsidRDefault="00045299" w:rsidP="000452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045299" w:rsidTr="00B54951">
        <w:trPr>
          <w:trHeight w:val="144"/>
          <w:tblCellSpacing w:w="20" w:type="nil"/>
        </w:trPr>
        <w:tc>
          <w:tcPr>
            <w:tcW w:w="378"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45299" w:rsidRDefault="00045299" w:rsidP="00B54951">
            <w:pPr>
              <w:spacing w:after="0"/>
              <w:ind w:left="135"/>
            </w:pPr>
          </w:p>
        </w:tc>
        <w:tc>
          <w:tcPr>
            <w:tcW w:w="3168"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Тема урока </w:t>
            </w:r>
          </w:p>
          <w:p w:rsidR="00045299" w:rsidRDefault="00045299" w:rsidP="00B54951">
            <w:pPr>
              <w:spacing w:after="0"/>
              <w:ind w:left="135"/>
            </w:pPr>
          </w:p>
        </w:tc>
        <w:tc>
          <w:tcPr>
            <w:tcW w:w="0" w:type="auto"/>
            <w:gridSpan w:val="3"/>
            <w:tcMar>
              <w:top w:w="50" w:type="dxa"/>
              <w:left w:w="100" w:type="dxa"/>
            </w:tcMar>
            <w:vAlign w:val="center"/>
          </w:tcPr>
          <w:p w:rsidR="00045299" w:rsidRDefault="00045299" w:rsidP="00B549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Дата изучения </w:t>
            </w:r>
          </w:p>
          <w:p w:rsidR="00045299" w:rsidRDefault="00045299" w:rsidP="00B54951">
            <w:pPr>
              <w:spacing w:after="0"/>
              <w:ind w:left="135"/>
            </w:pPr>
          </w:p>
        </w:tc>
        <w:tc>
          <w:tcPr>
            <w:tcW w:w="1977" w:type="dxa"/>
            <w:vMerge w:val="restart"/>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Электронные цифровые образовательные ресурсы </w:t>
            </w:r>
          </w:p>
          <w:p w:rsidR="00045299" w:rsidRDefault="00045299" w:rsidP="00B54951">
            <w:pPr>
              <w:spacing w:after="0"/>
              <w:ind w:left="135"/>
            </w:pPr>
          </w:p>
        </w:tc>
      </w:tr>
      <w:tr w:rsidR="00045299" w:rsidTr="00B54951">
        <w:trPr>
          <w:trHeight w:val="144"/>
          <w:tblCellSpacing w:w="20" w:type="nil"/>
        </w:trPr>
        <w:tc>
          <w:tcPr>
            <w:tcW w:w="0" w:type="auto"/>
            <w:vMerge/>
            <w:tcBorders>
              <w:top w:val="nil"/>
            </w:tcBorders>
            <w:tcMar>
              <w:top w:w="50" w:type="dxa"/>
              <w:left w:w="100" w:type="dxa"/>
            </w:tcMar>
          </w:tcPr>
          <w:p w:rsidR="00045299" w:rsidRDefault="00045299" w:rsidP="00B54951"/>
        </w:tc>
        <w:tc>
          <w:tcPr>
            <w:tcW w:w="0" w:type="auto"/>
            <w:vMerge/>
            <w:tcBorders>
              <w:top w:val="nil"/>
            </w:tcBorders>
            <w:tcMar>
              <w:top w:w="50" w:type="dxa"/>
              <w:left w:w="100" w:type="dxa"/>
            </w:tcMar>
          </w:tcPr>
          <w:p w:rsidR="00045299" w:rsidRDefault="00045299" w:rsidP="00B54951"/>
        </w:tc>
        <w:tc>
          <w:tcPr>
            <w:tcW w:w="830"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Всего </w:t>
            </w:r>
          </w:p>
          <w:p w:rsidR="00045299" w:rsidRDefault="00045299" w:rsidP="00B54951">
            <w:pPr>
              <w:spacing w:after="0"/>
              <w:ind w:left="135"/>
            </w:pPr>
          </w:p>
        </w:tc>
        <w:tc>
          <w:tcPr>
            <w:tcW w:w="1529"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Контрольные работы </w:t>
            </w:r>
          </w:p>
          <w:p w:rsidR="00045299" w:rsidRDefault="00045299" w:rsidP="00B54951">
            <w:pPr>
              <w:spacing w:after="0"/>
              <w:ind w:left="135"/>
            </w:pPr>
          </w:p>
        </w:tc>
        <w:tc>
          <w:tcPr>
            <w:tcW w:w="1628" w:type="dxa"/>
            <w:tcMar>
              <w:top w:w="50" w:type="dxa"/>
              <w:left w:w="100" w:type="dxa"/>
            </w:tcMar>
            <w:vAlign w:val="center"/>
          </w:tcPr>
          <w:p w:rsidR="00045299" w:rsidRDefault="00045299" w:rsidP="00B54951">
            <w:pPr>
              <w:spacing w:after="0"/>
              <w:ind w:left="135"/>
            </w:pPr>
            <w:r>
              <w:rPr>
                <w:rFonts w:ascii="Times New Roman" w:hAnsi="Times New Roman"/>
                <w:b/>
                <w:color w:val="000000"/>
                <w:sz w:val="24"/>
              </w:rPr>
              <w:t xml:space="preserve">Практические работы </w:t>
            </w:r>
          </w:p>
          <w:p w:rsidR="00045299" w:rsidRDefault="00045299" w:rsidP="00B54951">
            <w:pPr>
              <w:spacing w:after="0"/>
              <w:ind w:left="135"/>
            </w:pPr>
          </w:p>
        </w:tc>
        <w:tc>
          <w:tcPr>
            <w:tcW w:w="0" w:type="auto"/>
            <w:vMerge/>
            <w:tcBorders>
              <w:top w:val="nil"/>
            </w:tcBorders>
            <w:tcMar>
              <w:top w:w="50" w:type="dxa"/>
              <w:left w:w="100" w:type="dxa"/>
            </w:tcMar>
          </w:tcPr>
          <w:p w:rsidR="00045299" w:rsidRDefault="00045299" w:rsidP="00B54951"/>
        </w:tc>
        <w:tc>
          <w:tcPr>
            <w:tcW w:w="0" w:type="auto"/>
            <w:vMerge/>
            <w:tcBorders>
              <w:top w:val="nil"/>
            </w:tcBorders>
            <w:tcMar>
              <w:top w:w="50" w:type="dxa"/>
              <w:left w:w="100" w:type="dxa"/>
            </w:tcMar>
          </w:tcPr>
          <w:p w:rsidR="00045299" w:rsidRDefault="00045299" w:rsidP="00B54951"/>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https://m.edsoo.ru/863ea20e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https://m.edsoo.ru/863e9570</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w:t>
            </w:r>
          </w:p>
        </w:tc>
        <w:tc>
          <w:tcPr>
            <w:tcW w:w="3168" w:type="dxa"/>
            <w:tcMar>
              <w:top w:w="50" w:type="dxa"/>
              <w:left w:w="100" w:type="dxa"/>
            </w:tcMar>
            <w:vAlign w:val="center"/>
          </w:tcPr>
          <w:p w:rsidR="00045299" w:rsidRDefault="00045299" w:rsidP="00B54951">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https://m.edsoo.ru/863e9c1e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https://m.edsoo.ru/863e99c6</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5</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https://m.edsoo.ru/863e9da4</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6</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https://m.edsoo.ru/863e9ed0</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7</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https://m.edsoo.ru/863e9fde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8</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https://m.edsoo.ru/863e9c1e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10</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https://m.edsoo.ru/863ea5a6</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https://m.edsoo.ru/863ea6be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https://m.edsoo.ru/863ea8bc</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https://m.edsoo.ru/863ea48e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15</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https://m.edsoo.ru/863eac2c</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16</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https://m.edsoo.ru/863ead44</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17</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18</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https://m.edsoo.ru/863eaea2</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19</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20</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https://m.edsoo.ru/863eafec</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https://m.edsoo.ru/863eb10e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https://m.edsoo.ru/863eb348</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25</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26</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https://m.edsoo.ru/863eb46a</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27</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https://m.edsoo.ru/863eb5fa</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28</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29</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30</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https://m.edsoo.ru/863ebb5e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31</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https://m.edsoo.ru/863ebd16</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33</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https://m.edsoo.ru/863eba1e</w:t>
              </w:r>
            </w:hyperlink>
          </w:p>
        </w:tc>
      </w:tr>
      <w:tr w:rsidR="00045299" w:rsidTr="00B54951">
        <w:trPr>
          <w:trHeight w:val="144"/>
          <w:tblCellSpacing w:w="20" w:type="nil"/>
        </w:trPr>
        <w:tc>
          <w:tcPr>
            <w:tcW w:w="378" w:type="dxa"/>
            <w:tcMar>
              <w:top w:w="50" w:type="dxa"/>
              <w:left w:w="100" w:type="dxa"/>
            </w:tcMar>
            <w:vAlign w:val="center"/>
          </w:tcPr>
          <w:p w:rsidR="00045299" w:rsidRDefault="00045299" w:rsidP="00B54951">
            <w:pPr>
              <w:spacing w:after="0"/>
            </w:pPr>
            <w:r>
              <w:rPr>
                <w:rFonts w:ascii="Times New Roman" w:hAnsi="Times New Roman"/>
                <w:color w:val="000000"/>
                <w:sz w:val="24"/>
              </w:rPr>
              <w:t>34</w:t>
            </w:r>
          </w:p>
        </w:tc>
        <w:tc>
          <w:tcPr>
            <w:tcW w:w="3168" w:type="dxa"/>
            <w:tcMar>
              <w:top w:w="50" w:type="dxa"/>
              <w:left w:w="100" w:type="dxa"/>
            </w:tcMar>
            <w:vAlign w:val="center"/>
          </w:tcPr>
          <w:p w:rsidR="00045299" w:rsidRDefault="00045299" w:rsidP="00B54951">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5299" w:rsidRDefault="00045299" w:rsidP="00B54951">
            <w:pPr>
              <w:spacing w:after="0"/>
              <w:ind w:left="135"/>
              <w:jc w:val="center"/>
            </w:pPr>
          </w:p>
        </w:tc>
        <w:tc>
          <w:tcPr>
            <w:tcW w:w="1628" w:type="dxa"/>
            <w:tcMar>
              <w:top w:w="50" w:type="dxa"/>
              <w:left w:w="100" w:type="dxa"/>
            </w:tcMar>
            <w:vAlign w:val="center"/>
          </w:tcPr>
          <w:p w:rsidR="00045299" w:rsidRDefault="00045299" w:rsidP="00B54951">
            <w:pPr>
              <w:spacing w:after="0"/>
              <w:ind w:left="135"/>
              <w:jc w:val="center"/>
            </w:pPr>
          </w:p>
        </w:tc>
        <w:tc>
          <w:tcPr>
            <w:tcW w:w="1155" w:type="dxa"/>
            <w:tcMar>
              <w:top w:w="50" w:type="dxa"/>
              <w:left w:w="100" w:type="dxa"/>
            </w:tcMar>
            <w:vAlign w:val="center"/>
          </w:tcPr>
          <w:p w:rsidR="00045299" w:rsidRDefault="00045299" w:rsidP="00B54951">
            <w:pPr>
              <w:spacing w:after="0"/>
              <w:ind w:left="135"/>
            </w:pPr>
          </w:p>
        </w:tc>
        <w:tc>
          <w:tcPr>
            <w:tcW w:w="1977" w:type="dxa"/>
            <w:tcMar>
              <w:top w:w="50" w:type="dxa"/>
              <w:left w:w="100" w:type="dxa"/>
            </w:tcMar>
            <w:vAlign w:val="center"/>
          </w:tcPr>
          <w:p w:rsidR="00045299" w:rsidRDefault="00045299" w:rsidP="00B54951">
            <w:pPr>
              <w:spacing w:after="0"/>
              <w:ind w:left="135"/>
            </w:pPr>
          </w:p>
        </w:tc>
      </w:tr>
      <w:tr w:rsidR="00045299" w:rsidTr="00B54951">
        <w:trPr>
          <w:trHeight w:val="144"/>
          <w:tblCellSpacing w:w="20" w:type="nil"/>
        </w:trPr>
        <w:tc>
          <w:tcPr>
            <w:tcW w:w="0" w:type="auto"/>
            <w:gridSpan w:val="2"/>
            <w:tcMar>
              <w:top w:w="50" w:type="dxa"/>
              <w:left w:w="100" w:type="dxa"/>
            </w:tcMar>
            <w:vAlign w:val="center"/>
          </w:tcPr>
          <w:p w:rsidR="00045299" w:rsidRDefault="00045299" w:rsidP="00B5495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5299" w:rsidRDefault="00045299" w:rsidP="00B5495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45299" w:rsidRDefault="00045299" w:rsidP="00B54951"/>
        </w:tc>
      </w:tr>
    </w:tbl>
    <w:p w:rsidR="00045299" w:rsidRDefault="00045299" w:rsidP="00045299">
      <w:pPr>
        <w:sectPr w:rsidR="00045299">
          <w:pgSz w:w="16383" w:h="11906" w:orient="landscape"/>
          <w:pgMar w:top="1134" w:right="850" w:bottom="1134" w:left="1701" w:header="720" w:footer="720" w:gutter="0"/>
          <w:cols w:space="720"/>
        </w:sectPr>
      </w:pPr>
    </w:p>
    <w:p w:rsidR="00045299" w:rsidRDefault="00045299" w:rsidP="00045299">
      <w:pPr>
        <w:sectPr w:rsidR="00045299">
          <w:pgSz w:w="16383" w:h="11906" w:orient="landscape"/>
          <w:pgMar w:top="1134" w:right="850" w:bottom="1134" w:left="1701" w:header="720" w:footer="720" w:gutter="0"/>
          <w:cols w:space="720"/>
        </w:sectPr>
      </w:pPr>
    </w:p>
    <w:p w:rsidR="00045299" w:rsidRDefault="00045299" w:rsidP="00045299">
      <w:pPr>
        <w:spacing w:after="0"/>
        <w:ind w:left="120"/>
      </w:pPr>
      <w:bookmarkStart w:id="8" w:name="block-20697644"/>
      <w:bookmarkEnd w:id="7"/>
      <w:r>
        <w:rPr>
          <w:rFonts w:ascii="Times New Roman" w:hAnsi="Times New Roman"/>
          <w:b/>
          <w:color w:val="000000"/>
          <w:sz w:val="28"/>
        </w:rPr>
        <w:lastRenderedPageBreak/>
        <w:t>УЧЕБНО-МЕТОДИЧЕСКОЕ ОБЕСПЕЧЕНИЕ ОБРАЗОВАТЕЛЬНОГО ПРОЦЕССА</w:t>
      </w:r>
    </w:p>
    <w:p w:rsidR="00045299" w:rsidRDefault="00045299" w:rsidP="00045299">
      <w:pPr>
        <w:spacing w:after="0" w:line="480" w:lineRule="auto"/>
        <w:ind w:left="120"/>
      </w:pPr>
      <w:r>
        <w:rPr>
          <w:rFonts w:ascii="Times New Roman" w:hAnsi="Times New Roman"/>
          <w:b/>
          <w:color w:val="000000"/>
          <w:sz w:val="28"/>
        </w:rPr>
        <w:t>ОБЯЗАТЕЛЬНЫЕ УЧЕБНЫЕ МАТЕРИАЛЫ ДЛЯ УЧЕНИКА</w:t>
      </w:r>
    </w:p>
    <w:p w:rsidR="00045299" w:rsidRDefault="00045299" w:rsidP="00045299">
      <w:pPr>
        <w:spacing w:after="0" w:line="480" w:lineRule="auto"/>
        <w:ind w:left="120"/>
      </w:pPr>
      <w:r>
        <w:rPr>
          <w:rFonts w:ascii="Times New Roman" w:hAnsi="Times New Roman"/>
          <w:color w:val="000000"/>
          <w:sz w:val="28"/>
        </w:rPr>
        <w:t>​‌‌​</w:t>
      </w:r>
    </w:p>
    <w:p w:rsidR="00045299" w:rsidRDefault="00045299" w:rsidP="00045299">
      <w:pPr>
        <w:spacing w:after="0" w:line="480" w:lineRule="auto"/>
        <w:ind w:left="120"/>
      </w:pPr>
      <w:r>
        <w:rPr>
          <w:rFonts w:ascii="Times New Roman" w:hAnsi="Times New Roman"/>
          <w:color w:val="000000"/>
          <w:sz w:val="28"/>
        </w:rPr>
        <w:t>​‌‌</w:t>
      </w:r>
    </w:p>
    <w:p w:rsidR="00045299" w:rsidRDefault="00045299" w:rsidP="00045299">
      <w:pPr>
        <w:spacing w:after="0"/>
        <w:ind w:left="120"/>
      </w:pPr>
      <w:r>
        <w:rPr>
          <w:rFonts w:ascii="Times New Roman" w:hAnsi="Times New Roman"/>
          <w:color w:val="000000"/>
          <w:sz w:val="28"/>
        </w:rPr>
        <w:t>​</w:t>
      </w:r>
    </w:p>
    <w:p w:rsidR="00045299" w:rsidRDefault="00045299" w:rsidP="00045299">
      <w:pPr>
        <w:spacing w:after="0" w:line="480" w:lineRule="auto"/>
        <w:ind w:left="120"/>
      </w:pPr>
      <w:r>
        <w:rPr>
          <w:rFonts w:ascii="Times New Roman" w:hAnsi="Times New Roman"/>
          <w:b/>
          <w:color w:val="000000"/>
          <w:sz w:val="28"/>
        </w:rPr>
        <w:t>МЕТОДИЧЕСКИЕ МАТЕРИАЛЫ ДЛЯ УЧИТЕЛЯ</w:t>
      </w:r>
    </w:p>
    <w:p w:rsidR="00045299" w:rsidRDefault="00045299" w:rsidP="00045299">
      <w:pPr>
        <w:spacing w:after="0" w:line="480" w:lineRule="auto"/>
        <w:ind w:left="120"/>
      </w:pPr>
      <w:r>
        <w:rPr>
          <w:rFonts w:ascii="Times New Roman" w:hAnsi="Times New Roman"/>
          <w:color w:val="000000"/>
          <w:sz w:val="28"/>
        </w:rPr>
        <w:t>​‌‌​</w:t>
      </w:r>
    </w:p>
    <w:p w:rsidR="00045299" w:rsidRDefault="00045299" w:rsidP="00045299">
      <w:pPr>
        <w:spacing w:after="0"/>
        <w:ind w:left="120"/>
      </w:pPr>
    </w:p>
    <w:p w:rsidR="00045299" w:rsidRDefault="00045299" w:rsidP="0004529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45299" w:rsidRDefault="00045299" w:rsidP="000452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45299" w:rsidRDefault="00045299" w:rsidP="00045299">
      <w:pPr>
        <w:sectPr w:rsidR="00045299">
          <w:pgSz w:w="11906" w:h="16383"/>
          <w:pgMar w:top="1134" w:right="850" w:bottom="1134" w:left="1701" w:header="720" w:footer="720" w:gutter="0"/>
          <w:cols w:space="720"/>
        </w:sectPr>
      </w:pPr>
    </w:p>
    <w:bookmarkEnd w:id="8"/>
    <w:p w:rsidR="00902A59" w:rsidRDefault="00902A59"/>
    <w:sectPr w:rsidR="00902A59" w:rsidSect="00902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5299"/>
    <w:rsid w:val="00045299"/>
    <w:rsid w:val="001C2312"/>
    <w:rsid w:val="00287746"/>
    <w:rsid w:val="0034382F"/>
    <w:rsid w:val="003F21BF"/>
    <w:rsid w:val="0089594C"/>
    <w:rsid w:val="00902A59"/>
    <w:rsid w:val="00A1515F"/>
    <w:rsid w:val="00C446DC"/>
    <w:rsid w:val="00CB40E6"/>
    <w:rsid w:val="00DE14B9"/>
    <w:rsid w:val="00DF2AFC"/>
    <w:rsid w:val="00E75024"/>
    <w:rsid w:val="00F7500F"/>
    <w:rsid w:val="00FA4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59"/>
  </w:style>
  <w:style w:type="paragraph" w:styleId="1">
    <w:name w:val="heading 1"/>
    <w:basedOn w:val="a"/>
    <w:next w:val="a"/>
    <w:link w:val="10"/>
    <w:uiPriority w:val="9"/>
    <w:qFormat/>
    <w:rsid w:val="0004529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045299"/>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45299"/>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045299"/>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299"/>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045299"/>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045299"/>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045299"/>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045299"/>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045299"/>
    <w:rPr>
      <w:rFonts w:eastAsiaTheme="minorHAnsi"/>
      <w:lang w:val="en-US" w:eastAsia="en-US"/>
    </w:rPr>
  </w:style>
  <w:style w:type="paragraph" w:styleId="a5">
    <w:name w:val="Normal Indent"/>
    <w:basedOn w:val="a"/>
    <w:uiPriority w:val="99"/>
    <w:unhideWhenUsed/>
    <w:rsid w:val="00045299"/>
    <w:pPr>
      <w:ind w:left="720"/>
    </w:pPr>
    <w:rPr>
      <w:rFonts w:eastAsiaTheme="minorHAnsi"/>
      <w:lang w:val="en-US" w:eastAsia="en-US"/>
    </w:rPr>
  </w:style>
  <w:style w:type="paragraph" w:styleId="a6">
    <w:name w:val="Subtitle"/>
    <w:basedOn w:val="a"/>
    <w:next w:val="a"/>
    <w:link w:val="a7"/>
    <w:uiPriority w:val="11"/>
    <w:qFormat/>
    <w:rsid w:val="00045299"/>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045299"/>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0452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045299"/>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045299"/>
    <w:rPr>
      <w:i/>
      <w:iCs/>
    </w:rPr>
  </w:style>
  <w:style w:type="character" w:styleId="ab">
    <w:name w:val="Hyperlink"/>
    <w:basedOn w:val="a0"/>
    <w:uiPriority w:val="99"/>
    <w:unhideWhenUsed/>
    <w:rsid w:val="00045299"/>
    <w:rPr>
      <w:color w:val="0000FF" w:themeColor="hyperlink"/>
      <w:u w:val="single"/>
    </w:rPr>
  </w:style>
  <w:style w:type="table" w:styleId="ac">
    <w:name w:val="Table Grid"/>
    <w:basedOn w:val="a1"/>
    <w:uiPriority w:val="59"/>
    <w:rsid w:val="00045299"/>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45299"/>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CB40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4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10216</Words>
  <Characters>58236</Characters>
  <Application>Microsoft Office Word</Application>
  <DocSecurity>0</DocSecurity>
  <Lines>485</Lines>
  <Paragraphs>136</Paragraphs>
  <ScaleCrop>false</ScaleCrop>
  <Company/>
  <LinksUpToDate>false</LinksUpToDate>
  <CharactersWithSpaces>68316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cp:lastModifiedBy>
  <cp:revision>9</cp:revision>
  <cp:lastPrinted>2023-09-27T08:06:00Z</cp:lastPrinted>
  <dcterms:created xsi:type="dcterms:W3CDTF">2023-09-12T05:19:00Z</dcterms:created>
  <dcterms:modified xsi:type="dcterms:W3CDTF">2023-10-01T13:48:00Z</dcterms:modified>
</cp:coreProperties>
</file>